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73" w:rsidRPr="00CD4473" w:rsidRDefault="00CD4473" w:rsidP="00CD4473">
      <w:pPr>
        <w:rPr>
          <w:rFonts w:ascii="Arial" w:hAnsi="Arial" w:cs="Arial"/>
          <w:b/>
          <w:bCs/>
          <w:sz w:val="32"/>
          <w:szCs w:val="32"/>
        </w:rPr>
      </w:pPr>
      <w:r w:rsidRPr="00CD4473">
        <w:rPr>
          <w:rFonts w:ascii="Arial" w:hAnsi="Arial" w:cs="Arial"/>
          <w:b/>
          <w:bCs/>
          <w:sz w:val="32"/>
          <w:szCs w:val="32"/>
        </w:rPr>
        <w:t>Итоги Спартакиады-2024 филиала «Западно-Сибирский»</w:t>
      </w:r>
    </w:p>
    <w:p w:rsidR="00CD4473" w:rsidRPr="00CD4473" w:rsidRDefault="00CD4473" w:rsidP="00CD4473">
      <w:pPr>
        <w:rPr>
          <w:rFonts w:ascii="Arial" w:hAnsi="Arial" w:cs="Arial"/>
          <w:b/>
          <w:bCs/>
          <w:sz w:val="20"/>
          <w:szCs w:val="20"/>
        </w:rPr>
      </w:pPr>
      <w:r w:rsidRPr="00CD4473">
        <w:rPr>
          <w:rFonts w:ascii="Arial" w:hAnsi="Arial" w:cs="Arial"/>
          <w:b/>
          <w:bCs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Легкая атлетика: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1 место – СЛД «Карасук»;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2 место – «Филиал» (команда управления филиала «Западно-Сибирский»);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3 место – СЛД «Барабинск».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Мини-футбол: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1 место – «Свердловск» (команда филиала «Свердловский»);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2 место – СЛД «Карасук»;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3 место – СЛД «Топки».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Волейбол:</w:t>
      </w:r>
      <w:bookmarkStart w:id="0" w:name="_GoBack"/>
      <w:bookmarkEnd w:id="0"/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1 место – «Красноярск» (команда филиала «Красноярский»);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2 место – СЛД «Карасук»;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3 место – «Филиал» (команда управления филиала «Западно-Сибирский»).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Плавание: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1 место – СЛД «Карасук»;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2 место – СЛД «Инская»;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3 место – «Свердловск» (команда филиала «Свердловский»).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Конкурс «Пенальтист»: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1 место – СЛД «Карасук»;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2 место – СЛД «Барабинск»;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3 место – «Красноярск» (команда филиала «Красноярский»).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Шашки: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1 место – «Красноярск» (команда филиала «Красноярский»);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2 место – СЛД «Барабинск»;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3 место – «Филиал».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Настольный теннис: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1 место - СЛД «Барабинск»;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2 место - СЛД «Карасук»;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3 место - «Свердловск» (команда филиала «Свердловский»).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Стрельба: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1 место - СЛД «Карасук»;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2 место - СЛД «Топки»;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3 место – СЛД «Барабинск».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b/>
          <w:sz w:val="20"/>
          <w:szCs w:val="20"/>
        </w:rPr>
      </w:pPr>
      <w:r w:rsidRPr="00CD4473">
        <w:rPr>
          <w:rFonts w:ascii="Arial" w:hAnsi="Arial" w:cs="Arial"/>
          <w:b/>
          <w:sz w:val="20"/>
          <w:szCs w:val="20"/>
        </w:rPr>
        <w:t>Комбинированная эстафета: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1 место - СЛД «Барабинск»;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2 место - СЛД «Топки»;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3 место – «Красноярск» (команда филиала «Красноярский»).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 </w:t>
      </w:r>
    </w:p>
    <w:p w:rsidR="00CD4473" w:rsidRPr="00CD4473" w:rsidRDefault="00CD4473" w:rsidP="00CD4473">
      <w:pPr>
        <w:rPr>
          <w:rFonts w:ascii="Arial" w:hAnsi="Arial" w:cs="Arial"/>
          <w:sz w:val="20"/>
          <w:szCs w:val="20"/>
        </w:rPr>
      </w:pPr>
      <w:r w:rsidRPr="00CD4473">
        <w:rPr>
          <w:rFonts w:ascii="Arial" w:hAnsi="Arial" w:cs="Arial"/>
          <w:sz w:val="20"/>
          <w:szCs w:val="20"/>
        </w:rPr>
        <w:t>В музыкальном квизе победителем стала команда СЛД «Топки».   </w:t>
      </w:r>
    </w:p>
    <w:p w:rsidR="00C845C7" w:rsidRPr="00CD4473" w:rsidRDefault="00C845C7">
      <w:pPr>
        <w:rPr>
          <w:sz w:val="20"/>
          <w:szCs w:val="20"/>
        </w:rPr>
      </w:pPr>
    </w:p>
    <w:sectPr w:rsidR="00C845C7" w:rsidRPr="00CD4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73"/>
    <w:rsid w:val="00C845C7"/>
    <w:rsid w:val="00C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104B9-A445-44BF-A988-DB2D98FD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473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LCC Locotech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Марина Игоревна</dc:creator>
  <cp:keywords/>
  <dc:description/>
  <cp:lastModifiedBy>Лысенко Марина Игоревна</cp:lastModifiedBy>
  <cp:revision>1</cp:revision>
  <dcterms:created xsi:type="dcterms:W3CDTF">2024-09-20T09:53:00Z</dcterms:created>
  <dcterms:modified xsi:type="dcterms:W3CDTF">2024-09-20T09:56:00Z</dcterms:modified>
</cp:coreProperties>
</file>