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66" w:rsidRPr="00BA2558" w:rsidRDefault="00D2624E" w:rsidP="00640BDF">
      <w:pPr>
        <w:pStyle w:val="afa"/>
        <w:spacing w:line="276" w:lineRule="auto"/>
        <w:rPr>
          <w:rFonts w:ascii="Times New Roman" w:hAnsi="Times New Roman"/>
          <w:bCs w:val="0"/>
          <w:color w:val="000000" w:themeColor="text1"/>
          <w:sz w:val="24"/>
          <w:szCs w:val="24"/>
        </w:rPr>
      </w:pPr>
      <w:r w:rsidRPr="00BA2558">
        <w:rPr>
          <w:rFonts w:ascii="Times New Roman" w:hAnsi="Times New Roman"/>
          <w:bCs w:val="0"/>
          <w:color w:val="000000" w:themeColor="text1"/>
          <w:sz w:val="24"/>
          <w:szCs w:val="24"/>
        </w:rPr>
        <w:t>ДОГОВОР</w:t>
      </w:r>
      <w:r w:rsidR="00DD73B5" w:rsidRPr="00BA2558">
        <w:rPr>
          <w:rFonts w:ascii="Times New Roman" w:hAnsi="Times New Roman"/>
          <w:bCs w:val="0"/>
          <w:color w:val="000000" w:themeColor="text1"/>
          <w:sz w:val="24"/>
          <w:szCs w:val="24"/>
        </w:rPr>
        <w:t xml:space="preserve"> №</w:t>
      </w:r>
      <w:r w:rsidR="00640BDF">
        <w:rPr>
          <w:rFonts w:ascii="Times New Roman" w:hAnsi="Times New Roman"/>
          <w:bCs w:val="0"/>
          <w:color w:val="000000" w:themeColor="text1"/>
          <w:sz w:val="24"/>
          <w:szCs w:val="24"/>
        </w:rPr>
        <w:t xml:space="preserve"> ___________</w:t>
      </w:r>
    </w:p>
    <w:p w:rsidR="00354EE6" w:rsidRPr="00011336" w:rsidRDefault="00354EE6" w:rsidP="00640BDF">
      <w:pPr>
        <w:spacing w:line="276" w:lineRule="auto"/>
        <w:jc w:val="center"/>
        <w:rPr>
          <w:b/>
          <w:color w:val="000000" w:themeColor="text1"/>
          <w:sz w:val="24"/>
        </w:rPr>
      </w:pPr>
      <w:r w:rsidRPr="00011336">
        <w:rPr>
          <w:b/>
          <w:color w:val="000000" w:themeColor="text1"/>
          <w:sz w:val="24"/>
        </w:rPr>
        <w:t>на оказание услуг</w:t>
      </w:r>
    </w:p>
    <w:p w:rsidR="00354EE6" w:rsidRPr="00011336" w:rsidRDefault="00354EE6" w:rsidP="00640BDF">
      <w:pPr>
        <w:spacing w:line="276" w:lineRule="auto"/>
        <w:jc w:val="center"/>
        <w:rPr>
          <w:color w:val="000000" w:themeColor="text1"/>
          <w:sz w:val="24"/>
        </w:rPr>
      </w:pPr>
    </w:p>
    <w:p w:rsidR="00354EE6" w:rsidRPr="00011336" w:rsidRDefault="00354EE6" w:rsidP="00640BDF">
      <w:pPr>
        <w:spacing w:line="276" w:lineRule="auto"/>
        <w:rPr>
          <w:color w:val="000000" w:themeColor="text1"/>
          <w:sz w:val="24"/>
        </w:rPr>
      </w:pPr>
      <w:r w:rsidRPr="00011336">
        <w:rPr>
          <w:color w:val="000000" w:themeColor="text1"/>
          <w:sz w:val="24"/>
        </w:rPr>
        <w:t xml:space="preserve">г. Санкт-Петербург                                     </w:t>
      </w:r>
      <w:r w:rsidRPr="00011336">
        <w:rPr>
          <w:color w:val="000000" w:themeColor="text1"/>
          <w:sz w:val="24"/>
        </w:rPr>
        <w:tab/>
      </w:r>
      <w:r w:rsidRPr="00011336">
        <w:rPr>
          <w:color w:val="000000" w:themeColor="text1"/>
          <w:sz w:val="24"/>
        </w:rPr>
        <w:tab/>
      </w:r>
      <w:r w:rsidRPr="00011336">
        <w:rPr>
          <w:color w:val="000000" w:themeColor="text1"/>
          <w:sz w:val="24"/>
        </w:rPr>
        <w:tab/>
        <w:t xml:space="preserve">  </w:t>
      </w:r>
      <w:r w:rsidR="00CE56EE">
        <w:rPr>
          <w:color w:val="000000" w:themeColor="text1"/>
          <w:sz w:val="24"/>
        </w:rPr>
        <w:t xml:space="preserve">                     </w:t>
      </w:r>
      <w:r w:rsidRPr="00011336">
        <w:rPr>
          <w:color w:val="000000" w:themeColor="text1"/>
          <w:sz w:val="24"/>
        </w:rPr>
        <w:t>«</w:t>
      </w:r>
      <w:r w:rsidR="00CE56EE">
        <w:rPr>
          <w:color w:val="000000" w:themeColor="text1"/>
          <w:sz w:val="24"/>
        </w:rPr>
        <w:t>12</w:t>
      </w:r>
      <w:r w:rsidRPr="00011336">
        <w:rPr>
          <w:color w:val="000000" w:themeColor="text1"/>
          <w:sz w:val="24"/>
        </w:rPr>
        <w:t>»</w:t>
      </w:r>
      <w:r w:rsidR="002A780E">
        <w:rPr>
          <w:color w:val="000000" w:themeColor="text1"/>
          <w:sz w:val="24"/>
        </w:rPr>
        <w:t xml:space="preserve"> </w:t>
      </w:r>
      <w:r w:rsidR="00CE56EE">
        <w:rPr>
          <w:color w:val="000000" w:themeColor="text1"/>
          <w:sz w:val="24"/>
        </w:rPr>
        <w:t>феврал</w:t>
      </w:r>
      <w:r w:rsidR="006E74A9">
        <w:rPr>
          <w:color w:val="000000" w:themeColor="text1"/>
          <w:sz w:val="24"/>
        </w:rPr>
        <w:t>я</w:t>
      </w:r>
      <w:r w:rsidRPr="00011336">
        <w:rPr>
          <w:color w:val="000000" w:themeColor="text1"/>
          <w:sz w:val="24"/>
        </w:rPr>
        <w:t> 20</w:t>
      </w:r>
      <w:r w:rsidR="002A780E">
        <w:rPr>
          <w:color w:val="000000" w:themeColor="text1"/>
          <w:sz w:val="24"/>
        </w:rPr>
        <w:t>1</w:t>
      </w:r>
      <w:r w:rsidR="00121A6A">
        <w:rPr>
          <w:color w:val="000000" w:themeColor="text1"/>
          <w:sz w:val="24"/>
        </w:rPr>
        <w:t>6</w:t>
      </w:r>
      <w:r w:rsidR="002A780E">
        <w:rPr>
          <w:color w:val="000000" w:themeColor="text1"/>
          <w:sz w:val="24"/>
        </w:rPr>
        <w:t xml:space="preserve"> </w:t>
      </w:r>
      <w:r w:rsidRPr="00011336">
        <w:rPr>
          <w:color w:val="000000" w:themeColor="text1"/>
          <w:sz w:val="24"/>
        </w:rPr>
        <w:t>год</w:t>
      </w:r>
      <w:r w:rsidR="002A780E">
        <w:rPr>
          <w:color w:val="000000" w:themeColor="text1"/>
          <w:sz w:val="24"/>
        </w:rPr>
        <w:t>а</w:t>
      </w:r>
    </w:p>
    <w:p w:rsidR="00354EE6" w:rsidRPr="00011336" w:rsidRDefault="00354EE6" w:rsidP="00640BDF">
      <w:pPr>
        <w:spacing w:line="276" w:lineRule="auto"/>
        <w:jc w:val="both"/>
        <w:rPr>
          <w:color w:val="000000" w:themeColor="text1"/>
          <w:sz w:val="24"/>
        </w:rPr>
      </w:pPr>
    </w:p>
    <w:p w:rsidR="00354EE6" w:rsidRPr="00121A87" w:rsidRDefault="00D55AB1" w:rsidP="00640BDF">
      <w:pPr>
        <w:spacing w:line="276" w:lineRule="auto"/>
        <w:ind w:firstLine="567"/>
        <w:jc w:val="both"/>
        <w:rPr>
          <w:sz w:val="24"/>
        </w:rPr>
      </w:pPr>
      <w:proofErr w:type="gramStart"/>
      <w:r w:rsidRPr="00121A87">
        <w:rPr>
          <w:b/>
          <w:sz w:val="24"/>
        </w:rPr>
        <w:t>Общество с ограниченной ответственностью «ТМХ-Сервис»</w:t>
      </w:r>
      <w:r w:rsidRPr="00121A87">
        <w:rPr>
          <w:sz w:val="24"/>
        </w:rPr>
        <w:t xml:space="preserve"> в лице директора филиала «Северо-Западный» ООО «ТМХ-Сервис» </w:t>
      </w:r>
      <w:proofErr w:type="spellStart"/>
      <w:r w:rsidR="00CE56EE">
        <w:rPr>
          <w:sz w:val="24"/>
        </w:rPr>
        <w:t>Ярчевского</w:t>
      </w:r>
      <w:proofErr w:type="spellEnd"/>
      <w:r w:rsidR="00CE56EE">
        <w:rPr>
          <w:sz w:val="24"/>
        </w:rPr>
        <w:t xml:space="preserve"> Андрея Борисовича</w:t>
      </w:r>
      <w:r w:rsidRPr="00121A87">
        <w:rPr>
          <w:sz w:val="24"/>
        </w:rPr>
        <w:t xml:space="preserve">, действующего на основании </w:t>
      </w:r>
      <w:r w:rsidR="007341E4" w:rsidRPr="00121A87">
        <w:rPr>
          <w:sz w:val="24"/>
        </w:rPr>
        <w:t xml:space="preserve">Доверенности </w:t>
      </w:r>
      <w:r w:rsidR="00CE56EE" w:rsidRPr="00CE56EE">
        <w:rPr>
          <w:sz w:val="24"/>
        </w:rPr>
        <w:t>№03-ТФ от 01.01.2016 года выданной от имени Генерального директора управляющей компании ООО «Локомотивные технологии» Белинским Алексеем Анатольевичем</w:t>
      </w:r>
      <w:r w:rsidRPr="00121A87">
        <w:rPr>
          <w:sz w:val="24"/>
        </w:rPr>
        <w:t xml:space="preserve">, именуемое в дальнейшем </w:t>
      </w:r>
      <w:r w:rsidRPr="00121A87">
        <w:rPr>
          <w:b/>
          <w:sz w:val="24"/>
        </w:rPr>
        <w:t>«Заказчик»</w:t>
      </w:r>
      <w:r w:rsidR="00354EE6" w:rsidRPr="00121A87">
        <w:rPr>
          <w:sz w:val="24"/>
        </w:rPr>
        <w:t xml:space="preserve">, с одной стороны и </w:t>
      </w:r>
      <w:r w:rsidR="00640BDF">
        <w:rPr>
          <w:b/>
          <w:sz w:val="24"/>
        </w:rPr>
        <w:t>______________________________________________________________</w:t>
      </w:r>
      <w:r w:rsidR="00354EE6" w:rsidRPr="00121A87">
        <w:rPr>
          <w:b/>
          <w:sz w:val="24"/>
        </w:rPr>
        <w:t>,</w:t>
      </w:r>
      <w:r w:rsidR="00354EE6" w:rsidRPr="00121A87">
        <w:rPr>
          <w:sz w:val="24"/>
        </w:rPr>
        <w:t xml:space="preserve"> именуемое в дальнейшем </w:t>
      </w:r>
      <w:r w:rsidR="00354EE6" w:rsidRPr="00121A87">
        <w:rPr>
          <w:b/>
          <w:sz w:val="24"/>
        </w:rPr>
        <w:t>«Исполнитель»</w:t>
      </w:r>
      <w:r w:rsidR="00354EE6" w:rsidRPr="00121A87">
        <w:rPr>
          <w:sz w:val="24"/>
        </w:rPr>
        <w:t>,</w:t>
      </w:r>
      <w:r w:rsidR="00011336" w:rsidRPr="00121A87">
        <w:rPr>
          <w:sz w:val="24"/>
        </w:rPr>
        <w:t xml:space="preserve"> </w:t>
      </w:r>
      <w:r w:rsidR="00575A7C" w:rsidRPr="00121A87">
        <w:rPr>
          <w:sz w:val="24"/>
        </w:rPr>
        <w:t xml:space="preserve">в лице генерального директора </w:t>
      </w:r>
      <w:r w:rsidR="00640BDF">
        <w:rPr>
          <w:sz w:val="24"/>
        </w:rPr>
        <w:t>_______________________________________________</w:t>
      </w:r>
      <w:r w:rsidR="00575A7C" w:rsidRPr="00121A87">
        <w:rPr>
          <w:sz w:val="24"/>
        </w:rPr>
        <w:t>,</w:t>
      </w:r>
      <w:r w:rsidR="00354EE6" w:rsidRPr="00121A87">
        <w:rPr>
          <w:sz w:val="24"/>
        </w:rPr>
        <w:t xml:space="preserve"> действующее </w:t>
      </w:r>
      <w:r w:rsidR="00575A7C" w:rsidRPr="00121A87">
        <w:rPr>
          <w:sz w:val="24"/>
        </w:rPr>
        <w:t xml:space="preserve">на основании </w:t>
      </w:r>
      <w:r w:rsidR="00640BDF">
        <w:rPr>
          <w:sz w:val="24"/>
        </w:rPr>
        <w:t>________________________________________________</w:t>
      </w:r>
      <w:r w:rsidR="00354EE6" w:rsidRPr="00121A87">
        <w:rPr>
          <w:sz w:val="24"/>
        </w:rPr>
        <w:t>, с другой стороны, далее совместно</w:t>
      </w:r>
      <w:proofErr w:type="gramEnd"/>
      <w:r w:rsidR="00354EE6" w:rsidRPr="00121A87">
        <w:rPr>
          <w:sz w:val="24"/>
        </w:rPr>
        <w:t xml:space="preserve"> именуемые «СТОРОНЫ», заключили настоящий договор (далее – Договор) о нижеследующем:</w:t>
      </w:r>
      <w:r w:rsidR="00121A87">
        <w:rPr>
          <w:sz w:val="24"/>
        </w:rPr>
        <w:t xml:space="preserve"> </w:t>
      </w:r>
    </w:p>
    <w:p w:rsidR="007341E4" w:rsidRDefault="007341E4" w:rsidP="00640BDF">
      <w:pPr>
        <w:pStyle w:val="ConsNormal"/>
        <w:widowControl/>
        <w:autoSpaceDE/>
        <w:adjustRightInd/>
        <w:spacing w:line="276" w:lineRule="auto"/>
        <w:ind w:left="720" w:firstLine="0"/>
        <w:rPr>
          <w:rFonts w:ascii="Times New Roman" w:hAnsi="Times New Roman" w:cs="Times New Roman"/>
          <w:b/>
          <w:color w:val="000000" w:themeColor="text1"/>
          <w:sz w:val="24"/>
          <w:szCs w:val="24"/>
        </w:rPr>
      </w:pPr>
    </w:p>
    <w:p w:rsidR="00354EE6" w:rsidRPr="00011336" w:rsidRDefault="00354EE6" w:rsidP="00640BDF">
      <w:pPr>
        <w:pStyle w:val="ConsNormal"/>
        <w:widowControl/>
        <w:numPr>
          <w:ilvl w:val="0"/>
          <w:numId w:val="13"/>
        </w:numPr>
        <w:autoSpaceDE/>
        <w:adjustRightInd/>
        <w:spacing w:line="276" w:lineRule="auto"/>
        <w:jc w:val="center"/>
        <w:rPr>
          <w:rFonts w:ascii="Times New Roman" w:hAnsi="Times New Roman" w:cs="Times New Roman"/>
          <w:b/>
          <w:color w:val="000000" w:themeColor="text1"/>
          <w:sz w:val="24"/>
          <w:szCs w:val="24"/>
        </w:rPr>
      </w:pPr>
      <w:r w:rsidRPr="00011336">
        <w:rPr>
          <w:rFonts w:ascii="Times New Roman" w:hAnsi="Times New Roman" w:cs="Times New Roman"/>
          <w:b/>
          <w:color w:val="000000" w:themeColor="text1"/>
          <w:sz w:val="24"/>
          <w:szCs w:val="24"/>
        </w:rPr>
        <w:t>ПРЕДМЕТ ДОГОВОРА</w:t>
      </w:r>
    </w:p>
    <w:p w:rsidR="00354EE6" w:rsidRPr="00011336" w:rsidRDefault="00354EE6" w:rsidP="00640BDF">
      <w:pPr>
        <w:spacing w:line="276" w:lineRule="auto"/>
        <w:jc w:val="both"/>
        <w:rPr>
          <w:color w:val="000000" w:themeColor="text1"/>
          <w:sz w:val="24"/>
        </w:rPr>
      </w:pPr>
    </w:p>
    <w:p w:rsidR="005C5AE3" w:rsidRPr="00011336" w:rsidRDefault="005C5AE3" w:rsidP="00640BDF">
      <w:pPr>
        <w:spacing w:line="276" w:lineRule="auto"/>
        <w:ind w:firstLine="567"/>
        <w:jc w:val="both"/>
        <w:rPr>
          <w:color w:val="000000" w:themeColor="text1"/>
          <w:sz w:val="24"/>
        </w:rPr>
      </w:pPr>
      <w:r w:rsidRPr="00011336">
        <w:rPr>
          <w:color w:val="000000" w:themeColor="text1"/>
          <w:sz w:val="24"/>
        </w:rPr>
        <w:t xml:space="preserve">1.1. </w:t>
      </w:r>
      <w:proofErr w:type="gramStart"/>
      <w:r w:rsidRPr="00011336">
        <w:rPr>
          <w:color w:val="000000" w:themeColor="text1"/>
          <w:sz w:val="24"/>
        </w:rPr>
        <w:t xml:space="preserve">Исполнитель обязуется по заданию (заявке) Заказчика в течение срока действия настоящего Договора оказать услуги по </w:t>
      </w:r>
      <w:r w:rsidR="00640BDF" w:rsidRPr="003F54AE">
        <w:rPr>
          <w:color w:val="000000"/>
          <w:sz w:val="24"/>
        </w:rPr>
        <w:t>физико-химическому удалению загрязнений по средствам чистки и стирки специальной одежды</w:t>
      </w:r>
      <w:r w:rsidR="00640BDF">
        <w:rPr>
          <w:color w:val="000000"/>
          <w:sz w:val="24"/>
        </w:rPr>
        <w:t xml:space="preserve"> (далее по тексту - СИЗ)</w:t>
      </w:r>
      <w:r w:rsidR="00640BDF" w:rsidRPr="003F54AE">
        <w:rPr>
          <w:color w:val="000000"/>
          <w:sz w:val="24"/>
        </w:rPr>
        <w:t xml:space="preserve"> и ее мелкому ремонту</w:t>
      </w:r>
      <w:r w:rsidR="00640BDF" w:rsidRPr="003F54AE">
        <w:rPr>
          <w:sz w:val="24"/>
        </w:rPr>
        <w:t xml:space="preserve"> и прочих изделий</w:t>
      </w:r>
      <w:r w:rsidR="00640BDF">
        <w:rPr>
          <w:sz w:val="24"/>
        </w:rPr>
        <w:t xml:space="preserve"> (далее по тексту - Услуги)</w:t>
      </w:r>
      <w:r w:rsidRPr="00011336">
        <w:rPr>
          <w:color w:val="000000" w:themeColor="text1"/>
          <w:sz w:val="24"/>
        </w:rPr>
        <w:t xml:space="preserve"> в </w:t>
      </w:r>
      <w:r w:rsidR="00D55AB1" w:rsidRPr="00011336">
        <w:rPr>
          <w:color w:val="000000" w:themeColor="text1"/>
          <w:sz w:val="24"/>
        </w:rPr>
        <w:t xml:space="preserve">сервисных </w:t>
      </w:r>
      <w:r w:rsidRPr="00011336">
        <w:rPr>
          <w:color w:val="000000" w:themeColor="text1"/>
          <w:sz w:val="24"/>
        </w:rPr>
        <w:t xml:space="preserve">локомотивных депо </w:t>
      </w:r>
      <w:r w:rsidR="00D55AB1" w:rsidRPr="00011336">
        <w:rPr>
          <w:color w:val="000000" w:themeColor="text1"/>
          <w:sz w:val="24"/>
        </w:rPr>
        <w:t xml:space="preserve">филиала «Северо - Западный» </w:t>
      </w:r>
      <w:r w:rsidR="00D2624E" w:rsidRPr="00011336">
        <w:rPr>
          <w:color w:val="000000" w:themeColor="text1"/>
          <w:sz w:val="24"/>
        </w:rPr>
        <w:t xml:space="preserve">ООО «ТМХ-Сервис» </w:t>
      </w:r>
      <w:r w:rsidRPr="00011336">
        <w:rPr>
          <w:color w:val="000000" w:themeColor="text1"/>
          <w:sz w:val="24"/>
        </w:rPr>
        <w:t>в соответствии с Приложением №</w:t>
      </w:r>
      <w:r w:rsidR="00640BDF">
        <w:rPr>
          <w:color w:val="000000" w:themeColor="text1"/>
          <w:sz w:val="24"/>
        </w:rPr>
        <w:t xml:space="preserve"> </w:t>
      </w:r>
      <w:r w:rsidR="00145B52">
        <w:rPr>
          <w:color w:val="000000" w:themeColor="text1"/>
          <w:sz w:val="24"/>
        </w:rPr>
        <w:t>6</w:t>
      </w:r>
      <w:r w:rsidRPr="00011336">
        <w:rPr>
          <w:color w:val="000000" w:themeColor="text1"/>
          <w:sz w:val="24"/>
        </w:rPr>
        <w:t xml:space="preserve"> к Договору, в объемах и в</w:t>
      </w:r>
      <w:proofErr w:type="gramEnd"/>
      <w:r w:rsidRPr="00011336">
        <w:rPr>
          <w:color w:val="000000" w:themeColor="text1"/>
          <w:sz w:val="24"/>
        </w:rPr>
        <w:t xml:space="preserve"> </w:t>
      </w:r>
      <w:proofErr w:type="gramStart"/>
      <w:r w:rsidRPr="00011336">
        <w:rPr>
          <w:color w:val="000000" w:themeColor="text1"/>
          <w:sz w:val="24"/>
        </w:rPr>
        <w:t>порядке</w:t>
      </w:r>
      <w:proofErr w:type="gramEnd"/>
      <w:r w:rsidRPr="00011336">
        <w:rPr>
          <w:color w:val="000000" w:themeColor="text1"/>
          <w:sz w:val="24"/>
        </w:rPr>
        <w:t>, определенном настоящим Договором.</w:t>
      </w:r>
    </w:p>
    <w:p w:rsidR="00354EE6" w:rsidRPr="00011336" w:rsidRDefault="00354EE6" w:rsidP="00640BDF">
      <w:pPr>
        <w:spacing w:line="276" w:lineRule="auto"/>
        <w:ind w:firstLine="567"/>
        <w:jc w:val="both"/>
        <w:rPr>
          <w:color w:val="000000" w:themeColor="text1"/>
          <w:sz w:val="24"/>
        </w:rPr>
      </w:pPr>
      <w:r w:rsidRPr="00011336">
        <w:rPr>
          <w:color w:val="000000" w:themeColor="text1"/>
          <w:sz w:val="24"/>
        </w:rPr>
        <w:t xml:space="preserve">1.2. Оказание услуг по настоящему Договору осуществляется на территории объектов, указанных в Приложении №1 к настоящему Договору (далее – места оказания услуг). </w:t>
      </w:r>
    </w:p>
    <w:p w:rsidR="00640BDF" w:rsidRPr="000A4759" w:rsidRDefault="00354EE6" w:rsidP="00640BDF">
      <w:pPr>
        <w:spacing w:line="276" w:lineRule="auto"/>
        <w:ind w:firstLine="567"/>
        <w:jc w:val="both"/>
        <w:rPr>
          <w:sz w:val="24"/>
        </w:rPr>
      </w:pPr>
      <w:r w:rsidRPr="00011336">
        <w:rPr>
          <w:color w:val="000000" w:themeColor="text1"/>
          <w:sz w:val="24"/>
        </w:rPr>
        <w:t xml:space="preserve">1.3. </w:t>
      </w:r>
      <w:r w:rsidR="00640BDF" w:rsidRPr="00494385">
        <w:rPr>
          <w:sz w:val="24"/>
        </w:rPr>
        <w:t>Услуги должны осуществляться в</w:t>
      </w:r>
      <w:r w:rsidR="00640BDF" w:rsidRPr="00494385">
        <w:rPr>
          <w:bCs/>
          <w:sz w:val="24"/>
        </w:rPr>
        <w:t xml:space="preserve"> соответствии с требованиями законодательства Российской Федерации, регулирующими деятельность </w:t>
      </w:r>
      <w:r w:rsidR="00640BDF" w:rsidRPr="003F54AE">
        <w:rPr>
          <w:sz w:val="24"/>
        </w:rPr>
        <w:t xml:space="preserve">по </w:t>
      </w:r>
      <w:r w:rsidR="00640BDF" w:rsidRPr="003F54AE">
        <w:rPr>
          <w:color w:val="000000"/>
          <w:sz w:val="24"/>
        </w:rPr>
        <w:t>физико-химическому удалению загрязнений по средствам чистки и стирки специальной одежды и ее мелкому ремонту</w:t>
      </w:r>
      <w:r w:rsidR="00640BDF" w:rsidRPr="003F54AE">
        <w:rPr>
          <w:sz w:val="24"/>
        </w:rPr>
        <w:t xml:space="preserve"> и прочих изделий</w:t>
      </w:r>
      <w:r w:rsidR="00640BDF">
        <w:rPr>
          <w:sz w:val="24"/>
        </w:rPr>
        <w:t xml:space="preserve">, </w:t>
      </w:r>
      <w:r w:rsidR="00640BDF" w:rsidRPr="00141CA0">
        <w:rPr>
          <w:sz w:val="24"/>
        </w:rPr>
        <w:t>а также требования, обеспечивающие безопасность жизни и здоровья потребителей, окружающей среды, сохранность изделий, прошедших химическую чистку</w:t>
      </w:r>
      <w:r w:rsidR="00640BDF" w:rsidRPr="00494385">
        <w:rPr>
          <w:bCs/>
          <w:sz w:val="24"/>
        </w:rPr>
        <w:t xml:space="preserve"> и следующих нормативных документов</w:t>
      </w:r>
      <w:r w:rsidR="00640BDF">
        <w:rPr>
          <w:bCs/>
          <w:sz w:val="24"/>
        </w:rPr>
        <w:t>:</w:t>
      </w:r>
    </w:p>
    <w:p w:rsidR="00640BDF" w:rsidRDefault="00640BDF" w:rsidP="00640BDF">
      <w:pPr>
        <w:pStyle w:val="aff1"/>
        <w:tabs>
          <w:tab w:val="left" w:pos="720"/>
        </w:tabs>
        <w:spacing w:line="276" w:lineRule="auto"/>
        <w:jc w:val="both"/>
        <w:rPr>
          <w:bCs/>
          <w:kern w:val="36"/>
          <w:sz w:val="24"/>
        </w:rPr>
      </w:pPr>
      <w:r>
        <w:rPr>
          <w:bCs/>
          <w:sz w:val="24"/>
        </w:rPr>
        <w:t xml:space="preserve">- </w:t>
      </w:r>
      <w:r>
        <w:rPr>
          <w:bCs/>
          <w:kern w:val="36"/>
          <w:sz w:val="24"/>
        </w:rPr>
        <w:t xml:space="preserve">ГОСТ </w:t>
      </w:r>
      <w:proofErr w:type="gramStart"/>
      <w:r>
        <w:rPr>
          <w:bCs/>
          <w:kern w:val="36"/>
          <w:sz w:val="24"/>
        </w:rPr>
        <w:t>Р</w:t>
      </w:r>
      <w:proofErr w:type="gramEnd"/>
      <w:r>
        <w:rPr>
          <w:bCs/>
          <w:kern w:val="36"/>
          <w:sz w:val="24"/>
        </w:rPr>
        <w:t xml:space="preserve"> 51108-97</w:t>
      </w:r>
      <w:r w:rsidRPr="000A4759">
        <w:rPr>
          <w:bCs/>
          <w:kern w:val="36"/>
          <w:sz w:val="24"/>
        </w:rPr>
        <w:t xml:space="preserve"> Услуги бытовые. Химическая чистка. Общие технические условия (с Изменениями N 1, 2)</w:t>
      </w:r>
      <w:r>
        <w:rPr>
          <w:bCs/>
          <w:kern w:val="36"/>
          <w:sz w:val="24"/>
        </w:rPr>
        <w:t>;</w:t>
      </w:r>
    </w:p>
    <w:p w:rsidR="00640BDF" w:rsidRDefault="00640BDF" w:rsidP="00640BDF">
      <w:pPr>
        <w:pStyle w:val="aff1"/>
        <w:tabs>
          <w:tab w:val="left" w:pos="720"/>
        </w:tabs>
        <w:spacing w:line="276" w:lineRule="auto"/>
        <w:jc w:val="both"/>
        <w:rPr>
          <w:bCs/>
          <w:kern w:val="36"/>
          <w:sz w:val="24"/>
        </w:rPr>
      </w:pPr>
      <w:r>
        <w:rPr>
          <w:bCs/>
          <w:kern w:val="36"/>
          <w:sz w:val="24"/>
        </w:rPr>
        <w:t xml:space="preserve">- </w:t>
      </w:r>
      <w:r w:rsidRPr="00FD792B">
        <w:rPr>
          <w:bCs/>
          <w:kern w:val="36"/>
          <w:sz w:val="24"/>
        </w:rPr>
        <w:t xml:space="preserve">ГОСТ </w:t>
      </w:r>
      <w:proofErr w:type="gramStart"/>
      <w:r w:rsidRPr="00FD792B">
        <w:rPr>
          <w:bCs/>
          <w:kern w:val="36"/>
          <w:sz w:val="24"/>
        </w:rPr>
        <w:t>Р</w:t>
      </w:r>
      <w:proofErr w:type="gramEnd"/>
      <w:r w:rsidRPr="00FD792B">
        <w:rPr>
          <w:bCs/>
          <w:kern w:val="36"/>
          <w:sz w:val="24"/>
        </w:rPr>
        <w:t xml:space="preserve"> 51306-99</w:t>
      </w:r>
      <w:r>
        <w:rPr>
          <w:bCs/>
          <w:kern w:val="36"/>
          <w:sz w:val="24"/>
        </w:rPr>
        <w:t xml:space="preserve"> </w:t>
      </w:r>
      <w:r w:rsidRPr="000A4759">
        <w:rPr>
          <w:bCs/>
          <w:kern w:val="36"/>
          <w:sz w:val="24"/>
        </w:rPr>
        <w:t>Услуги бытовые.</w:t>
      </w:r>
      <w:r>
        <w:rPr>
          <w:bCs/>
          <w:kern w:val="36"/>
          <w:sz w:val="24"/>
        </w:rPr>
        <w:t xml:space="preserve"> </w:t>
      </w:r>
      <w:r>
        <w:rPr>
          <w:sz w:val="24"/>
        </w:rPr>
        <w:t>У</w:t>
      </w:r>
      <w:r w:rsidRPr="00FD792B">
        <w:rPr>
          <w:sz w:val="24"/>
        </w:rPr>
        <w:t>слуги по ремонту и пошиву швейных изделий</w:t>
      </w:r>
      <w:r>
        <w:rPr>
          <w:sz w:val="24"/>
        </w:rPr>
        <w:t xml:space="preserve">. </w:t>
      </w:r>
      <w:r w:rsidRPr="000A4759">
        <w:rPr>
          <w:bCs/>
          <w:kern w:val="36"/>
          <w:sz w:val="24"/>
        </w:rPr>
        <w:t>Общие технические условия</w:t>
      </w:r>
      <w:r>
        <w:rPr>
          <w:bCs/>
          <w:kern w:val="36"/>
          <w:sz w:val="24"/>
        </w:rPr>
        <w:t>;</w:t>
      </w:r>
    </w:p>
    <w:p w:rsidR="00640BDF" w:rsidRDefault="00640BDF" w:rsidP="00640BDF">
      <w:pPr>
        <w:pStyle w:val="aff1"/>
        <w:tabs>
          <w:tab w:val="left" w:pos="720"/>
        </w:tabs>
        <w:spacing w:line="276" w:lineRule="auto"/>
        <w:jc w:val="both"/>
        <w:rPr>
          <w:sz w:val="24"/>
        </w:rPr>
      </w:pPr>
      <w:r w:rsidRPr="00017DA6">
        <w:rPr>
          <w:sz w:val="24"/>
        </w:rPr>
        <w:t xml:space="preserve">- </w:t>
      </w:r>
      <w:hyperlink r:id="rId9" w:history="1">
        <w:r w:rsidRPr="00017DA6">
          <w:rPr>
            <w:sz w:val="24"/>
          </w:rPr>
          <w:t>ГОСТ 21050-2004</w:t>
        </w:r>
      </w:hyperlink>
      <w:r w:rsidRPr="00141CA0">
        <w:rPr>
          <w:sz w:val="24"/>
        </w:rPr>
        <w:t xml:space="preserve"> Ткани для спецодежды. Метод определения устойчивости к сухой химической чистке</w:t>
      </w:r>
      <w:r>
        <w:rPr>
          <w:sz w:val="24"/>
        </w:rPr>
        <w:t>;</w:t>
      </w:r>
    </w:p>
    <w:p w:rsidR="00640BDF" w:rsidRDefault="00640BDF" w:rsidP="00640BDF">
      <w:pPr>
        <w:pStyle w:val="aff1"/>
        <w:tabs>
          <w:tab w:val="left" w:pos="720"/>
        </w:tabs>
        <w:spacing w:line="276" w:lineRule="auto"/>
        <w:jc w:val="both"/>
        <w:rPr>
          <w:sz w:val="24"/>
        </w:rPr>
      </w:pPr>
      <w:r>
        <w:rPr>
          <w:sz w:val="24"/>
        </w:rPr>
        <w:t xml:space="preserve">- </w:t>
      </w:r>
      <w:hyperlink r:id="rId10" w:history="1">
        <w:r w:rsidRPr="00017DA6">
          <w:rPr>
            <w:sz w:val="24"/>
          </w:rPr>
          <w:t xml:space="preserve">ГОСТ 25652-83 </w:t>
        </w:r>
      </w:hyperlink>
      <w:r w:rsidRPr="00141CA0">
        <w:rPr>
          <w:sz w:val="24"/>
        </w:rPr>
        <w:t>Материалы для одежды. Общие требования к способам ухода</w:t>
      </w:r>
      <w:r>
        <w:rPr>
          <w:sz w:val="24"/>
        </w:rPr>
        <w:t>;</w:t>
      </w:r>
    </w:p>
    <w:p w:rsidR="00640BDF" w:rsidRDefault="00640BDF" w:rsidP="00640BDF">
      <w:pPr>
        <w:pStyle w:val="aff1"/>
        <w:tabs>
          <w:tab w:val="left" w:pos="720"/>
        </w:tabs>
        <w:spacing w:line="276" w:lineRule="auto"/>
        <w:jc w:val="both"/>
        <w:rPr>
          <w:sz w:val="24"/>
        </w:rPr>
      </w:pPr>
      <w:r w:rsidRPr="0005677F">
        <w:rPr>
          <w:sz w:val="24"/>
        </w:rPr>
        <w:t xml:space="preserve">- </w:t>
      </w:r>
      <w:hyperlink r:id="rId11" w:history="1">
        <w:r w:rsidRPr="0005677F">
          <w:rPr>
            <w:sz w:val="24"/>
          </w:rPr>
          <w:t>ГОСТ 28367-94</w:t>
        </w:r>
      </w:hyperlink>
      <w:r w:rsidRPr="00141CA0">
        <w:rPr>
          <w:sz w:val="24"/>
        </w:rPr>
        <w:t xml:space="preserve"> Мех искусственный трикотажный. Общие технические условия</w:t>
      </w:r>
      <w:r>
        <w:rPr>
          <w:sz w:val="24"/>
        </w:rPr>
        <w:t>;</w:t>
      </w:r>
    </w:p>
    <w:p w:rsidR="00640BDF" w:rsidRDefault="00640BDF" w:rsidP="00640BDF">
      <w:pPr>
        <w:pStyle w:val="aff1"/>
        <w:tabs>
          <w:tab w:val="left" w:pos="720"/>
        </w:tabs>
        <w:spacing w:line="276" w:lineRule="auto"/>
        <w:jc w:val="both"/>
        <w:rPr>
          <w:sz w:val="24"/>
        </w:rPr>
      </w:pPr>
      <w:r>
        <w:rPr>
          <w:sz w:val="24"/>
        </w:rPr>
        <w:t xml:space="preserve">- </w:t>
      </w:r>
      <w:hyperlink r:id="rId12" w:history="1">
        <w:r w:rsidRPr="0005677F">
          <w:rPr>
            <w:sz w:val="24"/>
          </w:rPr>
          <w:t xml:space="preserve">ГОСТ </w:t>
        </w:r>
        <w:proofErr w:type="gramStart"/>
        <w:r w:rsidRPr="0005677F">
          <w:rPr>
            <w:sz w:val="24"/>
          </w:rPr>
          <w:t>Р</w:t>
        </w:r>
        <w:proofErr w:type="gramEnd"/>
        <w:r w:rsidRPr="0005677F">
          <w:rPr>
            <w:sz w:val="24"/>
          </w:rPr>
          <w:t xml:space="preserve"> 51870-2002 </w:t>
        </w:r>
      </w:hyperlink>
      <w:r w:rsidRPr="00141CA0">
        <w:rPr>
          <w:sz w:val="24"/>
        </w:rPr>
        <w:t>Услуги бытовые. Услуги по уборке зданий и сооружений. Общие технические условия</w:t>
      </w:r>
      <w:r>
        <w:rPr>
          <w:sz w:val="24"/>
        </w:rPr>
        <w:t>;</w:t>
      </w:r>
    </w:p>
    <w:p w:rsidR="00640BDF" w:rsidRDefault="00640BDF" w:rsidP="00640BDF">
      <w:pPr>
        <w:pStyle w:val="aff1"/>
        <w:tabs>
          <w:tab w:val="left" w:pos="720"/>
        </w:tabs>
        <w:spacing w:line="276" w:lineRule="auto"/>
        <w:jc w:val="both"/>
        <w:rPr>
          <w:sz w:val="24"/>
        </w:rPr>
      </w:pPr>
      <w:r>
        <w:rPr>
          <w:sz w:val="24"/>
        </w:rPr>
        <w:t xml:space="preserve">- </w:t>
      </w:r>
      <w:hyperlink r:id="rId13" w:history="1">
        <w:r w:rsidRPr="0005677F">
          <w:rPr>
            <w:sz w:val="24"/>
          </w:rPr>
          <w:t xml:space="preserve">ГОСТ </w:t>
        </w:r>
        <w:proofErr w:type="gramStart"/>
        <w:r w:rsidRPr="0005677F">
          <w:rPr>
            <w:sz w:val="24"/>
          </w:rPr>
          <w:t>Р</w:t>
        </w:r>
        <w:proofErr w:type="gramEnd"/>
        <w:r w:rsidRPr="0005677F">
          <w:rPr>
            <w:sz w:val="24"/>
          </w:rPr>
          <w:t xml:space="preserve"> ИСО 3758-2007</w:t>
        </w:r>
      </w:hyperlink>
      <w:r w:rsidRPr="0005677F">
        <w:rPr>
          <w:sz w:val="24"/>
        </w:rPr>
        <w:t xml:space="preserve"> </w:t>
      </w:r>
      <w:r w:rsidRPr="00141CA0">
        <w:rPr>
          <w:sz w:val="24"/>
        </w:rPr>
        <w:t>Изделия текстильные. Маркировка символами по уходу</w:t>
      </w:r>
      <w:r>
        <w:rPr>
          <w:sz w:val="24"/>
        </w:rPr>
        <w:t>;</w:t>
      </w:r>
    </w:p>
    <w:p w:rsidR="00640BDF" w:rsidRDefault="00640BDF" w:rsidP="00640BDF">
      <w:pPr>
        <w:pStyle w:val="aff1"/>
        <w:tabs>
          <w:tab w:val="left" w:pos="720"/>
        </w:tabs>
        <w:spacing w:line="276" w:lineRule="auto"/>
        <w:jc w:val="both"/>
        <w:rPr>
          <w:sz w:val="24"/>
        </w:rPr>
      </w:pPr>
      <w:r>
        <w:rPr>
          <w:sz w:val="24"/>
        </w:rPr>
        <w:t xml:space="preserve">- </w:t>
      </w:r>
      <w:r w:rsidRPr="0005677F">
        <w:rPr>
          <w:sz w:val="24"/>
        </w:rPr>
        <w:t>СНиП 31-06-2009 Общественные здания и сооружения (Актуализированная редакция СНиП 2.08.02-89*)</w:t>
      </w:r>
      <w:r>
        <w:rPr>
          <w:sz w:val="24"/>
        </w:rPr>
        <w:t>;</w:t>
      </w:r>
    </w:p>
    <w:p w:rsidR="00640BDF" w:rsidRDefault="00640BDF" w:rsidP="00640BDF">
      <w:pPr>
        <w:spacing w:line="276" w:lineRule="auto"/>
        <w:ind w:firstLine="709"/>
        <w:jc w:val="both"/>
        <w:rPr>
          <w:sz w:val="24"/>
        </w:rPr>
      </w:pPr>
      <w:r>
        <w:rPr>
          <w:sz w:val="24"/>
        </w:rPr>
        <w:lastRenderedPageBreak/>
        <w:t xml:space="preserve">- </w:t>
      </w:r>
      <w:r>
        <w:rPr>
          <w:bCs/>
          <w:sz w:val="24"/>
        </w:rPr>
        <w:t>П</w:t>
      </w:r>
      <w:r>
        <w:rPr>
          <w:sz w:val="24"/>
        </w:rPr>
        <w:t>равила и нормы</w:t>
      </w:r>
      <w:r w:rsidRPr="0005677F">
        <w:rPr>
          <w:sz w:val="24"/>
        </w:rPr>
        <w:t xml:space="preserve"> охраны труда, пожарной безопасности, </w:t>
      </w:r>
      <w:r>
        <w:rPr>
          <w:sz w:val="24"/>
        </w:rPr>
        <w:t>Правила</w:t>
      </w:r>
      <w:r w:rsidRPr="0005677F">
        <w:rPr>
          <w:sz w:val="24"/>
        </w:rPr>
        <w:t xml:space="preserve"> внут</w:t>
      </w:r>
      <w:r>
        <w:rPr>
          <w:sz w:val="24"/>
        </w:rPr>
        <w:t>реннего распорядка на объектах З</w:t>
      </w:r>
      <w:r w:rsidRPr="0005677F">
        <w:rPr>
          <w:sz w:val="24"/>
        </w:rPr>
        <w:t>аказчика в соответствии с действующим законодательством;</w:t>
      </w:r>
    </w:p>
    <w:p w:rsidR="00640BDF" w:rsidRDefault="00640BDF" w:rsidP="00640BDF">
      <w:pPr>
        <w:spacing w:line="276" w:lineRule="auto"/>
        <w:ind w:firstLine="709"/>
        <w:jc w:val="both"/>
        <w:rPr>
          <w:sz w:val="24"/>
        </w:rPr>
      </w:pPr>
      <w:r>
        <w:rPr>
          <w:sz w:val="24"/>
        </w:rPr>
        <w:t>- Работники И</w:t>
      </w:r>
      <w:r w:rsidRPr="0005677F">
        <w:rPr>
          <w:sz w:val="24"/>
        </w:rPr>
        <w:t xml:space="preserve">сполнителя должны быть одеты в сигнальные жилеты, изготовленные по ТУ 8572-002-00302907-2005, разработанным в соответствии с ГОСТ </w:t>
      </w:r>
      <w:proofErr w:type="gramStart"/>
      <w:r w:rsidRPr="0005677F">
        <w:rPr>
          <w:sz w:val="24"/>
        </w:rPr>
        <w:t>Р</w:t>
      </w:r>
      <w:proofErr w:type="gramEnd"/>
      <w:r w:rsidRPr="0005677F">
        <w:rPr>
          <w:sz w:val="24"/>
        </w:rPr>
        <w:t xml:space="preserve"> 12.4.219-99 «Одежда специальная сигнальная повышенной видимости». На сигнальные жилеты со стороны спины должны наноситься трафареты, указывающие принадл</w:t>
      </w:r>
      <w:r>
        <w:rPr>
          <w:sz w:val="24"/>
        </w:rPr>
        <w:t>ежность владельца к исполнителю;</w:t>
      </w:r>
    </w:p>
    <w:p w:rsidR="00640BDF" w:rsidRPr="0005677F" w:rsidRDefault="00640BDF" w:rsidP="00640BDF">
      <w:pPr>
        <w:spacing w:line="276" w:lineRule="auto"/>
        <w:ind w:firstLine="709"/>
        <w:jc w:val="both"/>
        <w:rPr>
          <w:sz w:val="24"/>
        </w:rPr>
      </w:pPr>
      <w:r>
        <w:rPr>
          <w:sz w:val="24"/>
        </w:rPr>
        <w:t xml:space="preserve">- </w:t>
      </w:r>
      <w:r w:rsidRPr="00141CA0">
        <w:rPr>
          <w:sz w:val="24"/>
        </w:rPr>
        <w:t xml:space="preserve">Экологическая безопасность </w:t>
      </w:r>
      <w:r>
        <w:rPr>
          <w:sz w:val="24"/>
        </w:rPr>
        <w:t>У</w:t>
      </w:r>
      <w:r w:rsidRPr="00141CA0">
        <w:rPr>
          <w:sz w:val="24"/>
        </w:rPr>
        <w:t xml:space="preserve">слуги должна быть обеспечена соблюдением установленных требований охраны окружающей среды: к территории, техническому состоянию и содержанию помещений, вентиляции, водоснабжению, канализации и другим факторам согласно </w:t>
      </w:r>
      <w:hyperlink r:id="rId14" w:history="1">
        <w:r w:rsidRPr="00B058D3">
          <w:rPr>
            <w:sz w:val="24"/>
          </w:rPr>
          <w:t>СНиП 2.08.02</w:t>
        </w:r>
      </w:hyperlink>
      <w:r w:rsidRPr="00B058D3">
        <w:rPr>
          <w:sz w:val="24"/>
        </w:rPr>
        <w:t xml:space="preserve">, </w:t>
      </w:r>
      <w:hyperlink r:id="rId15" w:history="1">
        <w:r w:rsidRPr="00B058D3">
          <w:rPr>
            <w:sz w:val="24"/>
          </w:rPr>
          <w:t>ГОСТ 12.2.084</w:t>
        </w:r>
      </w:hyperlink>
      <w:r w:rsidRPr="00141CA0">
        <w:rPr>
          <w:sz w:val="24"/>
        </w:rPr>
        <w:t>, ГН 2.2.5.635</w:t>
      </w:r>
      <w:r>
        <w:rPr>
          <w:sz w:val="24"/>
        </w:rPr>
        <w:t>;</w:t>
      </w:r>
    </w:p>
    <w:p w:rsidR="00640BDF" w:rsidRDefault="00640BDF" w:rsidP="00640BDF">
      <w:pPr>
        <w:spacing w:line="276" w:lineRule="auto"/>
        <w:ind w:firstLine="567"/>
        <w:jc w:val="both"/>
        <w:rPr>
          <w:sz w:val="24"/>
        </w:rPr>
      </w:pPr>
      <w:r>
        <w:rPr>
          <w:sz w:val="24"/>
        </w:rPr>
        <w:t>- И</w:t>
      </w:r>
      <w:r w:rsidRPr="0005677F">
        <w:rPr>
          <w:sz w:val="24"/>
        </w:rPr>
        <w:t>ны</w:t>
      </w:r>
      <w:r>
        <w:rPr>
          <w:sz w:val="24"/>
        </w:rPr>
        <w:t>е</w:t>
      </w:r>
      <w:r w:rsidRPr="0005677F">
        <w:rPr>
          <w:sz w:val="24"/>
        </w:rPr>
        <w:t xml:space="preserve"> нормативны</w:t>
      </w:r>
      <w:r>
        <w:rPr>
          <w:sz w:val="24"/>
        </w:rPr>
        <w:t>е</w:t>
      </w:r>
      <w:r w:rsidRPr="0005677F">
        <w:rPr>
          <w:sz w:val="24"/>
        </w:rPr>
        <w:t xml:space="preserve"> документ</w:t>
      </w:r>
      <w:r>
        <w:rPr>
          <w:sz w:val="24"/>
        </w:rPr>
        <w:t>ы</w:t>
      </w:r>
      <w:r w:rsidRPr="0005677F">
        <w:rPr>
          <w:sz w:val="24"/>
        </w:rPr>
        <w:t>, действующи</w:t>
      </w:r>
      <w:r>
        <w:rPr>
          <w:sz w:val="24"/>
        </w:rPr>
        <w:t>е</w:t>
      </w:r>
      <w:r w:rsidRPr="0005677F">
        <w:rPr>
          <w:sz w:val="24"/>
        </w:rPr>
        <w:t xml:space="preserve"> в области </w:t>
      </w:r>
      <w:r>
        <w:rPr>
          <w:sz w:val="24"/>
        </w:rPr>
        <w:t>охраны труда, пожарной безопасности и природоохранных мер</w:t>
      </w:r>
      <w:r w:rsidRPr="0005677F">
        <w:rPr>
          <w:sz w:val="24"/>
        </w:rPr>
        <w:t>.</w:t>
      </w:r>
    </w:p>
    <w:p w:rsidR="00640BDF" w:rsidRPr="0022161F" w:rsidRDefault="00640BDF" w:rsidP="00640BDF">
      <w:pPr>
        <w:pStyle w:val="aff1"/>
        <w:tabs>
          <w:tab w:val="left" w:pos="720"/>
        </w:tabs>
        <w:spacing w:line="276" w:lineRule="auto"/>
        <w:ind w:left="720"/>
        <w:jc w:val="both"/>
        <w:rPr>
          <w:sz w:val="24"/>
        </w:rPr>
      </w:pPr>
      <w:r>
        <w:rPr>
          <w:sz w:val="24"/>
        </w:rPr>
        <w:t xml:space="preserve">1.4. </w:t>
      </w:r>
      <w:r>
        <w:rPr>
          <w:color w:val="000000" w:themeColor="text1"/>
          <w:sz w:val="24"/>
        </w:rPr>
        <w:t>У</w:t>
      </w:r>
      <w:r w:rsidRPr="001354FA">
        <w:rPr>
          <w:color w:val="000000" w:themeColor="text1"/>
          <w:sz w:val="24"/>
        </w:rPr>
        <w:t xml:space="preserve">слуги </w:t>
      </w:r>
      <w:r>
        <w:rPr>
          <w:sz w:val="24"/>
        </w:rPr>
        <w:t>включают в себя:</w:t>
      </w:r>
    </w:p>
    <w:p w:rsidR="00640BDF" w:rsidRPr="00DA2E94" w:rsidRDefault="00640BDF" w:rsidP="00640BDF">
      <w:pPr>
        <w:pStyle w:val="aff1"/>
        <w:tabs>
          <w:tab w:val="left" w:pos="720"/>
        </w:tabs>
        <w:spacing w:line="276" w:lineRule="auto"/>
        <w:jc w:val="both"/>
        <w:rPr>
          <w:sz w:val="24"/>
        </w:rPr>
      </w:pPr>
      <w:r w:rsidRPr="00DA2E94">
        <w:rPr>
          <w:color w:val="000000" w:themeColor="text1"/>
          <w:sz w:val="24"/>
        </w:rPr>
        <w:t xml:space="preserve">- </w:t>
      </w:r>
      <w:r w:rsidRPr="00DA2E94">
        <w:rPr>
          <w:sz w:val="24"/>
        </w:rPr>
        <w:t>прием изделий;</w:t>
      </w:r>
    </w:p>
    <w:p w:rsidR="00640BDF" w:rsidRPr="00DA2E94" w:rsidRDefault="00640BDF" w:rsidP="00640BDF">
      <w:pPr>
        <w:pStyle w:val="aff1"/>
        <w:tabs>
          <w:tab w:val="left" w:pos="720"/>
        </w:tabs>
        <w:spacing w:line="276" w:lineRule="auto"/>
        <w:jc w:val="both"/>
        <w:rPr>
          <w:sz w:val="24"/>
        </w:rPr>
      </w:pPr>
      <w:r w:rsidRPr="00DA2E94">
        <w:rPr>
          <w:sz w:val="24"/>
        </w:rPr>
        <w:t>- сортировку изделий и комплектацию партий;</w:t>
      </w:r>
    </w:p>
    <w:p w:rsidR="00640BDF" w:rsidRPr="00DA2E94" w:rsidRDefault="00640BDF" w:rsidP="00640BDF">
      <w:pPr>
        <w:pStyle w:val="aff1"/>
        <w:tabs>
          <w:tab w:val="left" w:pos="720"/>
        </w:tabs>
        <w:spacing w:line="276" w:lineRule="auto"/>
        <w:jc w:val="both"/>
        <w:rPr>
          <w:sz w:val="24"/>
        </w:rPr>
      </w:pPr>
      <w:r w:rsidRPr="00DA2E94">
        <w:rPr>
          <w:sz w:val="24"/>
        </w:rPr>
        <w:t>- удаление специфических загрязнений (выведение пятен);</w:t>
      </w:r>
    </w:p>
    <w:p w:rsidR="00640BDF" w:rsidRPr="00DA2E94" w:rsidRDefault="00640BDF" w:rsidP="00640BDF">
      <w:pPr>
        <w:pStyle w:val="aff1"/>
        <w:tabs>
          <w:tab w:val="left" w:pos="720"/>
        </w:tabs>
        <w:spacing w:line="276" w:lineRule="auto"/>
        <w:jc w:val="both"/>
        <w:rPr>
          <w:sz w:val="24"/>
        </w:rPr>
      </w:pPr>
      <w:r w:rsidRPr="00DA2E94">
        <w:rPr>
          <w:sz w:val="24"/>
        </w:rPr>
        <w:t>- зачистку изделий;</w:t>
      </w:r>
    </w:p>
    <w:p w:rsidR="00640BDF" w:rsidRPr="00DA2E94" w:rsidRDefault="00640BDF" w:rsidP="00640BDF">
      <w:pPr>
        <w:pStyle w:val="aff1"/>
        <w:tabs>
          <w:tab w:val="left" w:pos="720"/>
        </w:tabs>
        <w:spacing w:line="276" w:lineRule="auto"/>
        <w:jc w:val="both"/>
        <w:rPr>
          <w:sz w:val="24"/>
        </w:rPr>
      </w:pPr>
      <w:r w:rsidRPr="00DA2E94">
        <w:rPr>
          <w:sz w:val="24"/>
        </w:rPr>
        <w:t>- обработку изделий в среде органических растворителей;</w:t>
      </w:r>
    </w:p>
    <w:p w:rsidR="00640BDF" w:rsidRDefault="00640BDF" w:rsidP="00640BDF">
      <w:pPr>
        <w:pStyle w:val="aff1"/>
        <w:tabs>
          <w:tab w:val="left" w:pos="720"/>
        </w:tabs>
        <w:spacing w:line="276" w:lineRule="auto"/>
        <w:jc w:val="both"/>
        <w:rPr>
          <w:sz w:val="24"/>
        </w:rPr>
      </w:pPr>
      <w:r w:rsidRPr="00DA2E94">
        <w:rPr>
          <w:sz w:val="24"/>
        </w:rPr>
        <w:t>- влажно-тепловую обработку</w:t>
      </w:r>
      <w:r>
        <w:rPr>
          <w:sz w:val="24"/>
        </w:rPr>
        <w:t xml:space="preserve"> (</w:t>
      </w:r>
      <w:r w:rsidRPr="00141CA0">
        <w:rPr>
          <w:sz w:val="24"/>
        </w:rPr>
        <w:t>отпаривание, сушк</w:t>
      </w:r>
      <w:r>
        <w:rPr>
          <w:sz w:val="24"/>
        </w:rPr>
        <w:t>а</w:t>
      </w:r>
      <w:r w:rsidRPr="00141CA0">
        <w:rPr>
          <w:sz w:val="24"/>
        </w:rPr>
        <w:t>, прессование, глажение</w:t>
      </w:r>
      <w:r>
        <w:rPr>
          <w:sz w:val="24"/>
        </w:rPr>
        <w:t>)</w:t>
      </w:r>
      <w:r w:rsidRPr="00DA2E94">
        <w:rPr>
          <w:sz w:val="24"/>
        </w:rPr>
        <w:t>;</w:t>
      </w:r>
    </w:p>
    <w:p w:rsidR="00640BDF" w:rsidRPr="00DA2E94" w:rsidRDefault="00640BDF" w:rsidP="00640BDF">
      <w:pPr>
        <w:pStyle w:val="aff1"/>
        <w:tabs>
          <w:tab w:val="left" w:pos="720"/>
        </w:tabs>
        <w:spacing w:line="276" w:lineRule="auto"/>
        <w:jc w:val="both"/>
        <w:rPr>
          <w:sz w:val="24"/>
        </w:rPr>
      </w:pPr>
      <w:r w:rsidRPr="00494385">
        <w:rPr>
          <w:bCs/>
          <w:sz w:val="24"/>
        </w:rPr>
        <w:t xml:space="preserve">- </w:t>
      </w:r>
      <w:r>
        <w:rPr>
          <w:bCs/>
          <w:sz w:val="24"/>
        </w:rPr>
        <w:t xml:space="preserve">мелкий </w:t>
      </w:r>
      <w:r w:rsidRPr="00494385">
        <w:rPr>
          <w:bCs/>
          <w:sz w:val="24"/>
        </w:rPr>
        <w:t>ремонт</w:t>
      </w:r>
      <w:r w:rsidRPr="00FD792B">
        <w:rPr>
          <w:bCs/>
          <w:sz w:val="24"/>
        </w:rPr>
        <w:t xml:space="preserve"> швейных и</w:t>
      </w:r>
      <w:r>
        <w:rPr>
          <w:bCs/>
          <w:sz w:val="24"/>
        </w:rPr>
        <w:t>зделий</w:t>
      </w:r>
      <w:r w:rsidRPr="00FD792B">
        <w:rPr>
          <w:sz w:val="24"/>
        </w:rPr>
        <w:t xml:space="preserve"> </w:t>
      </w:r>
      <w:r>
        <w:rPr>
          <w:sz w:val="24"/>
        </w:rPr>
        <w:t>(</w:t>
      </w:r>
      <w:proofErr w:type="spellStart"/>
      <w:r w:rsidRPr="00B058D3">
        <w:rPr>
          <w:sz w:val="24"/>
        </w:rPr>
        <w:t>отпарывание</w:t>
      </w:r>
      <w:proofErr w:type="spellEnd"/>
      <w:r w:rsidRPr="00B058D3">
        <w:rPr>
          <w:sz w:val="24"/>
        </w:rPr>
        <w:t xml:space="preserve"> и пришивание пуговиц, меховых воротников на изделиях, сдаваемых в химическую чистку</w:t>
      </w:r>
      <w:r>
        <w:rPr>
          <w:sz w:val="24"/>
        </w:rPr>
        <w:t xml:space="preserve">, </w:t>
      </w:r>
      <w:r w:rsidRPr="00B058D3">
        <w:rPr>
          <w:sz w:val="24"/>
        </w:rPr>
        <w:t>текущий ремонт одежды после химической чистки</w:t>
      </w:r>
      <w:r>
        <w:rPr>
          <w:sz w:val="24"/>
        </w:rPr>
        <w:t>);</w:t>
      </w:r>
    </w:p>
    <w:p w:rsidR="00640BDF" w:rsidRDefault="00640BDF" w:rsidP="00640BDF">
      <w:pPr>
        <w:pStyle w:val="aff1"/>
        <w:tabs>
          <w:tab w:val="left" w:pos="720"/>
        </w:tabs>
        <w:spacing w:line="276" w:lineRule="auto"/>
        <w:jc w:val="both"/>
        <w:rPr>
          <w:sz w:val="24"/>
        </w:rPr>
      </w:pPr>
      <w:r w:rsidRPr="00DA2E94">
        <w:rPr>
          <w:sz w:val="24"/>
        </w:rPr>
        <w:t>- пров</w:t>
      </w:r>
      <w:r>
        <w:rPr>
          <w:sz w:val="24"/>
        </w:rPr>
        <w:t>ерку качества.</w:t>
      </w:r>
    </w:p>
    <w:p w:rsidR="00640BDF" w:rsidRPr="00523E6D" w:rsidRDefault="00640BDF" w:rsidP="00640BDF">
      <w:pPr>
        <w:pStyle w:val="aff1"/>
        <w:tabs>
          <w:tab w:val="left" w:pos="0"/>
        </w:tabs>
        <w:spacing w:line="276" w:lineRule="auto"/>
        <w:ind w:left="0" w:firstLine="709"/>
        <w:jc w:val="both"/>
        <w:rPr>
          <w:sz w:val="24"/>
        </w:rPr>
      </w:pPr>
      <w:r>
        <w:rPr>
          <w:sz w:val="24"/>
        </w:rPr>
        <w:t xml:space="preserve">1.4.1. </w:t>
      </w:r>
      <w:r w:rsidRPr="00523E6D">
        <w:rPr>
          <w:sz w:val="24"/>
        </w:rPr>
        <w:t xml:space="preserve">Изделия после химической чистки должны быть чистыми, не иметь пятен, затеков, ореолов, запаха растворителя и </w:t>
      </w:r>
      <w:proofErr w:type="spellStart"/>
      <w:r w:rsidRPr="00523E6D">
        <w:rPr>
          <w:sz w:val="24"/>
        </w:rPr>
        <w:t>пятновыводных</w:t>
      </w:r>
      <w:proofErr w:type="spellEnd"/>
      <w:r w:rsidRPr="00523E6D">
        <w:rPr>
          <w:sz w:val="24"/>
        </w:rPr>
        <w:t xml:space="preserve"> препаратов, посторонних волокон, пуха, пыли.</w:t>
      </w:r>
    </w:p>
    <w:p w:rsidR="00640BDF" w:rsidRPr="00523E6D" w:rsidRDefault="00640BDF" w:rsidP="00640BDF">
      <w:pPr>
        <w:pStyle w:val="aff1"/>
        <w:numPr>
          <w:ilvl w:val="2"/>
          <w:numId w:val="27"/>
        </w:numPr>
        <w:tabs>
          <w:tab w:val="left" w:pos="720"/>
        </w:tabs>
        <w:spacing w:line="276" w:lineRule="auto"/>
        <w:ind w:left="0" w:firstLine="709"/>
        <w:jc w:val="both"/>
        <w:rPr>
          <w:sz w:val="24"/>
        </w:rPr>
      </w:pPr>
      <w:r w:rsidRPr="00523E6D">
        <w:rPr>
          <w:sz w:val="24"/>
        </w:rPr>
        <w:t>Изделия должны сохранять исходную форму, целостность, цвет, рисунок и рельефность.</w:t>
      </w:r>
    </w:p>
    <w:p w:rsidR="00640BDF" w:rsidRPr="00640BDF" w:rsidRDefault="00640BDF" w:rsidP="00640BDF">
      <w:pPr>
        <w:pStyle w:val="aff1"/>
        <w:numPr>
          <w:ilvl w:val="2"/>
          <w:numId w:val="27"/>
        </w:numPr>
        <w:tabs>
          <w:tab w:val="left" w:pos="720"/>
        </w:tabs>
        <w:spacing w:line="276" w:lineRule="auto"/>
        <w:jc w:val="both"/>
        <w:rPr>
          <w:sz w:val="24"/>
        </w:rPr>
      </w:pPr>
      <w:r w:rsidRPr="00640BDF">
        <w:rPr>
          <w:sz w:val="24"/>
        </w:rPr>
        <w:t xml:space="preserve">Изделия должны быть сухими, без морщин, перекосов, заломов, искривлений швов. </w:t>
      </w:r>
    </w:p>
    <w:p w:rsidR="00640BDF" w:rsidRPr="00640BDF" w:rsidRDefault="00640BDF" w:rsidP="00640BDF">
      <w:pPr>
        <w:pStyle w:val="aff1"/>
        <w:numPr>
          <w:ilvl w:val="2"/>
          <w:numId w:val="27"/>
        </w:numPr>
        <w:tabs>
          <w:tab w:val="left" w:pos="720"/>
        </w:tabs>
        <w:spacing w:line="276" w:lineRule="auto"/>
        <w:ind w:left="0" w:firstLine="709"/>
        <w:jc w:val="both"/>
        <w:rPr>
          <w:sz w:val="24"/>
        </w:rPr>
      </w:pPr>
      <w:proofErr w:type="gramStart"/>
      <w:r w:rsidRPr="00640BDF">
        <w:rPr>
          <w:sz w:val="24"/>
        </w:rPr>
        <w:t>На изделиях из искусственного меха ворс должен сохранять характерные для данного меха гриф, блеск, упругость и направление.</w:t>
      </w:r>
      <w:proofErr w:type="gramEnd"/>
    </w:p>
    <w:p w:rsidR="00640BDF" w:rsidRDefault="00640BDF" w:rsidP="00640BDF">
      <w:pPr>
        <w:pStyle w:val="aff1"/>
        <w:numPr>
          <w:ilvl w:val="2"/>
          <w:numId w:val="27"/>
        </w:numPr>
        <w:tabs>
          <w:tab w:val="left" w:pos="720"/>
        </w:tabs>
        <w:spacing w:line="276" w:lineRule="auto"/>
        <w:jc w:val="both"/>
        <w:rPr>
          <w:sz w:val="24"/>
        </w:rPr>
      </w:pPr>
      <w:r w:rsidRPr="00141CA0">
        <w:rPr>
          <w:sz w:val="24"/>
        </w:rPr>
        <w:t>Головные уборы должны соответствовать фасону и размеру</w:t>
      </w:r>
      <w:r>
        <w:rPr>
          <w:sz w:val="24"/>
        </w:rPr>
        <w:t xml:space="preserve">. </w:t>
      </w:r>
    </w:p>
    <w:p w:rsidR="00640BDF" w:rsidRPr="00640BDF" w:rsidRDefault="00640BDF" w:rsidP="00640BDF">
      <w:pPr>
        <w:pStyle w:val="aff1"/>
        <w:numPr>
          <w:ilvl w:val="2"/>
          <w:numId w:val="27"/>
        </w:numPr>
        <w:tabs>
          <w:tab w:val="left" w:pos="720"/>
        </w:tabs>
        <w:spacing w:line="276" w:lineRule="auto"/>
        <w:jc w:val="both"/>
        <w:rPr>
          <w:sz w:val="24"/>
        </w:rPr>
      </w:pPr>
      <w:r w:rsidRPr="00640BDF">
        <w:rPr>
          <w:sz w:val="24"/>
        </w:rPr>
        <w:t>Изделия, прошедшие химическую чистку, не должны содержать серого налета.</w:t>
      </w:r>
    </w:p>
    <w:p w:rsidR="00640BDF" w:rsidRPr="00640BDF" w:rsidRDefault="00640BDF" w:rsidP="00640BDF">
      <w:pPr>
        <w:pStyle w:val="aff1"/>
        <w:numPr>
          <w:ilvl w:val="2"/>
          <w:numId w:val="27"/>
        </w:numPr>
        <w:tabs>
          <w:tab w:val="left" w:pos="720"/>
        </w:tabs>
        <w:spacing w:line="276" w:lineRule="auto"/>
        <w:jc w:val="both"/>
        <w:rPr>
          <w:sz w:val="24"/>
        </w:rPr>
      </w:pPr>
      <w:r w:rsidRPr="00640BDF">
        <w:rPr>
          <w:sz w:val="24"/>
        </w:rPr>
        <w:t xml:space="preserve">Спецодежда, прошедшая химическую чистку, должна обеспечивать ее профессиональное применение. Требования к спецодежде - по </w:t>
      </w:r>
      <w:hyperlink r:id="rId16" w:history="1">
        <w:r w:rsidRPr="00640BDF">
          <w:rPr>
            <w:sz w:val="24"/>
          </w:rPr>
          <w:t>ГОСТ 21050</w:t>
        </w:r>
      </w:hyperlink>
      <w:r w:rsidRPr="00640BDF">
        <w:rPr>
          <w:sz w:val="24"/>
        </w:rPr>
        <w:t>.</w:t>
      </w:r>
    </w:p>
    <w:p w:rsidR="00640BDF" w:rsidRPr="00640BDF" w:rsidRDefault="00640BDF" w:rsidP="00640BDF">
      <w:pPr>
        <w:pStyle w:val="aff1"/>
        <w:numPr>
          <w:ilvl w:val="2"/>
          <w:numId w:val="27"/>
        </w:numPr>
        <w:tabs>
          <w:tab w:val="left" w:pos="720"/>
        </w:tabs>
        <w:spacing w:line="276" w:lineRule="auto"/>
        <w:ind w:left="0" w:firstLine="709"/>
        <w:jc w:val="both"/>
        <w:rPr>
          <w:sz w:val="24"/>
        </w:rPr>
      </w:pPr>
      <w:r w:rsidRPr="00640BDF">
        <w:rPr>
          <w:sz w:val="24"/>
        </w:rPr>
        <w:t xml:space="preserve">Химические препараты: растворители, усилители, </w:t>
      </w:r>
      <w:proofErr w:type="spellStart"/>
      <w:r w:rsidRPr="00640BDF">
        <w:rPr>
          <w:sz w:val="24"/>
        </w:rPr>
        <w:t>пятновыводные</w:t>
      </w:r>
      <w:proofErr w:type="spellEnd"/>
      <w:r w:rsidRPr="00640BDF">
        <w:rPr>
          <w:sz w:val="24"/>
        </w:rPr>
        <w:t xml:space="preserve">, аппретирующие, </w:t>
      </w:r>
      <w:proofErr w:type="spellStart"/>
      <w:r w:rsidRPr="00640BDF">
        <w:rPr>
          <w:sz w:val="24"/>
        </w:rPr>
        <w:t>антимолевые</w:t>
      </w:r>
      <w:proofErr w:type="spellEnd"/>
      <w:r w:rsidRPr="00640BDF">
        <w:rPr>
          <w:sz w:val="24"/>
        </w:rPr>
        <w:t>, антистатические и другие средства, используемые при химической чистке - должны соответствовать требованиям нормативной документации, иметь санитарно-эпидемиологическое заключение и инструкцию по применению, а также сертификат соответствия на препараты, подлежащие обязательной сертификации.</w:t>
      </w:r>
    </w:p>
    <w:p w:rsidR="00640BDF" w:rsidRPr="00640BDF" w:rsidRDefault="00640BDF" w:rsidP="00640BDF">
      <w:pPr>
        <w:pStyle w:val="aff1"/>
        <w:numPr>
          <w:ilvl w:val="2"/>
          <w:numId w:val="27"/>
        </w:numPr>
        <w:spacing w:line="276" w:lineRule="auto"/>
        <w:ind w:left="0" w:firstLine="720"/>
        <w:jc w:val="both"/>
        <w:rPr>
          <w:sz w:val="24"/>
        </w:rPr>
      </w:pPr>
      <w:r w:rsidRPr="00640BDF">
        <w:rPr>
          <w:sz w:val="24"/>
        </w:rPr>
        <w:t xml:space="preserve">Значение предельно допустимого показателя моющей способности для обрабатываемых изделий любого ассортимента в </w:t>
      </w:r>
      <w:proofErr w:type="spellStart"/>
      <w:r w:rsidRPr="00640BDF">
        <w:rPr>
          <w:sz w:val="24"/>
        </w:rPr>
        <w:t>перхлорэтилене</w:t>
      </w:r>
      <w:proofErr w:type="spellEnd"/>
      <w:r w:rsidRPr="00640BDF">
        <w:rPr>
          <w:sz w:val="24"/>
        </w:rPr>
        <w:t xml:space="preserve"> должно составлять не менее 52%, при обработке в углеводородах - не менее 35%.</w:t>
      </w:r>
    </w:p>
    <w:p w:rsidR="00354EE6" w:rsidRDefault="00354EE6" w:rsidP="00640BDF">
      <w:pPr>
        <w:spacing w:line="276" w:lineRule="auto"/>
        <w:ind w:firstLine="567"/>
        <w:jc w:val="both"/>
        <w:rPr>
          <w:color w:val="000000" w:themeColor="text1"/>
          <w:sz w:val="24"/>
        </w:rPr>
      </w:pPr>
      <w:r w:rsidRPr="00011336">
        <w:rPr>
          <w:color w:val="000000" w:themeColor="text1"/>
          <w:sz w:val="24"/>
        </w:rPr>
        <w:t>1.</w:t>
      </w:r>
      <w:r w:rsidR="00640BDF">
        <w:rPr>
          <w:color w:val="000000" w:themeColor="text1"/>
          <w:sz w:val="24"/>
        </w:rPr>
        <w:t>5</w:t>
      </w:r>
      <w:r w:rsidRPr="00011336">
        <w:rPr>
          <w:color w:val="000000" w:themeColor="text1"/>
          <w:sz w:val="24"/>
        </w:rPr>
        <w:t>. Срок начала оказания услуг по настоящему Договору</w:t>
      </w:r>
      <w:r w:rsidR="00DD73B5">
        <w:rPr>
          <w:color w:val="000000" w:themeColor="text1"/>
          <w:sz w:val="24"/>
        </w:rPr>
        <w:t xml:space="preserve"> </w:t>
      </w:r>
      <w:r w:rsidRPr="00011336">
        <w:rPr>
          <w:color w:val="000000" w:themeColor="text1"/>
          <w:sz w:val="24"/>
        </w:rPr>
        <w:t xml:space="preserve">устанавливается </w:t>
      </w:r>
      <w:r w:rsidR="006730AB" w:rsidRPr="00011336">
        <w:rPr>
          <w:color w:val="000000" w:themeColor="text1"/>
          <w:sz w:val="24"/>
        </w:rPr>
        <w:t xml:space="preserve">с </w:t>
      </w:r>
      <w:r w:rsidR="00DD73B5">
        <w:rPr>
          <w:color w:val="000000" w:themeColor="text1"/>
          <w:sz w:val="24"/>
        </w:rPr>
        <w:t xml:space="preserve">01 </w:t>
      </w:r>
      <w:r w:rsidR="00640BDF">
        <w:rPr>
          <w:color w:val="000000" w:themeColor="text1"/>
          <w:sz w:val="24"/>
        </w:rPr>
        <w:t>июля</w:t>
      </w:r>
      <w:r w:rsidR="00DD73B5">
        <w:rPr>
          <w:color w:val="000000" w:themeColor="text1"/>
          <w:sz w:val="24"/>
        </w:rPr>
        <w:t xml:space="preserve"> </w:t>
      </w:r>
      <w:r w:rsidR="000D08C4" w:rsidRPr="00011336">
        <w:rPr>
          <w:color w:val="000000" w:themeColor="text1"/>
          <w:sz w:val="24"/>
        </w:rPr>
        <w:t>20</w:t>
      </w:r>
      <w:r w:rsidR="00CE56EE">
        <w:rPr>
          <w:color w:val="000000" w:themeColor="text1"/>
          <w:sz w:val="24"/>
        </w:rPr>
        <w:t>16</w:t>
      </w:r>
      <w:r w:rsidR="000D08C4" w:rsidRPr="00011336">
        <w:rPr>
          <w:color w:val="000000" w:themeColor="text1"/>
          <w:sz w:val="24"/>
        </w:rPr>
        <w:t xml:space="preserve"> года</w:t>
      </w:r>
      <w:r w:rsidR="00DD73B5">
        <w:rPr>
          <w:color w:val="000000" w:themeColor="text1"/>
          <w:sz w:val="24"/>
        </w:rPr>
        <w:t xml:space="preserve"> </w:t>
      </w:r>
      <w:r w:rsidR="003B30BA" w:rsidRPr="00011336">
        <w:rPr>
          <w:color w:val="000000" w:themeColor="text1"/>
          <w:sz w:val="24"/>
        </w:rPr>
        <w:t xml:space="preserve">по </w:t>
      </w:r>
      <w:r w:rsidR="00D2624E" w:rsidRPr="00011336">
        <w:rPr>
          <w:color w:val="000000" w:themeColor="text1"/>
          <w:sz w:val="24"/>
        </w:rPr>
        <w:t>3</w:t>
      </w:r>
      <w:r w:rsidR="00FA0DA5">
        <w:rPr>
          <w:color w:val="000000" w:themeColor="text1"/>
          <w:sz w:val="24"/>
        </w:rPr>
        <w:t>1</w:t>
      </w:r>
      <w:r w:rsidR="00D2624E" w:rsidRPr="00011336">
        <w:rPr>
          <w:color w:val="000000" w:themeColor="text1"/>
          <w:sz w:val="24"/>
        </w:rPr>
        <w:t xml:space="preserve"> </w:t>
      </w:r>
      <w:r w:rsidR="00FA0DA5">
        <w:rPr>
          <w:color w:val="000000" w:themeColor="text1"/>
          <w:sz w:val="24"/>
        </w:rPr>
        <w:t>декабря</w:t>
      </w:r>
      <w:r w:rsidR="00DD73B5">
        <w:rPr>
          <w:color w:val="000000" w:themeColor="text1"/>
          <w:sz w:val="24"/>
        </w:rPr>
        <w:t xml:space="preserve"> </w:t>
      </w:r>
      <w:r w:rsidR="002430A7" w:rsidRPr="00011336">
        <w:rPr>
          <w:color w:val="000000" w:themeColor="text1"/>
          <w:sz w:val="24"/>
        </w:rPr>
        <w:t>201</w:t>
      </w:r>
      <w:r w:rsidR="00CE56EE">
        <w:rPr>
          <w:color w:val="000000" w:themeColor="text1"/>
          <w:sz w:val="24"/>
        </w:rPr>
        <w:t>6</w:t>
      </w:r>
      <w:r w:rsidR="002430A7" w:rsidRPr="00011336">
        <w:rPr>
          <w:color w:val="000000" w:themeColor="text1"/>
          <w:sz w:val="24"/>
        </w:rPr>
        <w:t xml:space="preserve"> г</w:t>
      </w:r>
      <w:r w:rsidR="00C02E78" w:rsidRPr="00011336">
        <w:rPr>
          <w:color w:val="000000" w:themeColor="text1"/>
          <w:sz w:val="24"/>
        </w:rPr>
        <w:t>ода</w:t>
      </w:r>
      <w:r w:rsidRPr="00011336">
        <w:rPr>
          <w:color w:val="000000" w:themeColor="text1"/>
          <w:sz w:val="24"/>
        </w:rPr>
        <w:t>.</w:t>
      </w:r>
    </w:p>
    <w:p w:rsidR="00C4411A" w:rsidRPr="00011336" w:rsidRDefault="00C4411A" w:rsidP="00640BDF">
      <w:pPr>
        <w:spacing w:line="276" w:lineRule="auto"/>
        <w:ind w:firstLine="567"/>
        <w:jc w:val="both"/>
        <w:rPr>
          <w:i/>
          <w:color w:val="000000" w:themeColor="text1"/>
          <w:sz w:val="24"/>
        </w:rPr>
      </w:pPr>
      <w:r>
        <w:rPr>
          <w:color w:val="000000" w:themeColor="text1"/>
          <w:sz w:val="24"/>
        </w:rPr>
        <w:t>1.</w:t>
      </w:r>
      <w:r w:rsidR="00640BDF">
        <w:rPr>
          <w:color w:val="000000" w:themeColor="text1"/>
          <w:sz w:val="24"/>
        </w:rPr>
        <w:t>5</w:t>
      </w:r>
      <w:r>
        <w:rPr>
          <w:color w:val="000000" w:themeColor="text1"/>
          <w:sz w:val="24"/>
        </w:rPr>
        <w:t xml:space="preserve">.1. </w:t>
      </w:r>
      <w:r w:rsidR="00640BDF" w:rsidRPr="0022161F">
        <w:rPr>
          <w:sz w:val="24"/>
        </w:rPr>
        <w:t xml:space="preserve">Срок оказания </w:t>
      </w:r>
      <w:r w:rsidR="00640BDF">
        <w:rPr>
          <w:sz w:val="24"/>
        </w:rPr>
        <w:t>У</w:t>
      </w:r>
      <w:r w:rsidR="00640BDF" w:rsidRPr="0022161F">
        <w:rPr>
          <w:sz w:val="24"/>
        </w:rPr>
        <w:t xml:space="preserve">слуг по одному комплекту спецодежды не должен превышать одни сутки с момента передачи его Исполнителю. Услуги оказываются </w:t>
      </w:r>
      <w:proofErr w:type="spellStart"/>
      <w:r w:rsidR="00640BDF" w:rsidRPr="0022161F">
        <w:rPr>
          <w:sz w:val="24"/>
        </w:rPr>
        <w:t>ежесменно</w:t>
      </w:r>
      <w:proofErr w:type="spellEnd"/>
      <w:r w:rsidR="00640BDF" w:rsidRPr="0022161F">
        <w:rPr>
          <w:sz w:val="24"/>
        </w:rPr>
        <w:t xml:space="preserve">. </w:t>
      </w:r>
      <w:r w:rsidR="00640BDF">
        <w:rPr>
          <w:sz w:val="24"/>
        </w:rPr>
        <w:t xml:space="preserve">Услуге подлежит </w:t>
      </w:r>
      <w:proofErr w:type="gramStart"/>
      <w:r w:rsidR="00640BDF">
        <w:rPr>
          <w:sz w:val="24"/>
        </w:rPr>
        <w:lastRenderedPageBreak/>
        <w:t>СИЗ</w:t>
      </w:r>
      <w:proofErr w:type="gramEnd"/>
      <w:r w:rsidR="00640BDF">
        <w:rPr>
          <w:sz w:val="24"/>
        </w:rPr>
        <w:t xml:space="preserve">, </w:t>
      </w:r>
      <w:proofErr w:type="spellStart"/>
      <w:r w:rsidR="00640BDF">
        <w:rPr>
          <w:sz w:val="24"/>
        </w:rPr>
        <w:t>замазученная</w:t>
      </w:r>
      <w:proofErr w:type="spellEnd"/>
      <w:r w:rsidR="00640BDF">
        <w:rPr>
          <w:sz w:val="24"/>
        </w:rPr>
        <w:t xml:space="preserve"> различного вида нефтепродуктами (масла, смазки, солярка, дизельное топливо, лакокрасочные материалы и пр.).</w:t>
      </w:r>
    </w:p>
    <w:p w:rsidR="00354EE6" w:rsidRPr="00011336" w:rsidRDefault="00354EE6" w:rsidP="00640BDF">
      <w:pPr>
        <w:spacing w:line="276" w:lineRule="auto"/>
        <w:ind w:firstLine="567"/>
        <w:jc w:val="both"/>
        <w:rPr>
          <w:color w:val="000000" w:themeColor="text1"/>
          <w:sz w:val="24"/>
        </w:rPr>
      </w:pPr>
      <w:r w:rsidRPr="00011336">
        <w:rPr>
          <w:color w:val="000000" w:themeColor="text1"/>
          <w:sz w:val="24"/>
        </w:rPr>
        <w:t>1.</w:t>
      </w:r>
      <w:r w:rsidR="00640BDF">
        <w:rPr>
          <w:color w:val="000000" w:themeColor="text1"/>
          <w:sz w:val="24"/>
        </w:rPr>
        <w:t>6</w:t>
      </w:r>
      <w:r w:rsidRPr="00011336">
        <w:rPr>
          <w:color w:val="000000" w:themeColor="text1"/>
          <w:sz w:val="24"/>
        </w:rPr>
        <w:t xml:space="preserve">. Исполнитель гарантирует, что обладает всеми необходимыми и достаточными правами и полномочиями для заключения настоящего Договора и </w:t>
      </w:r>
      <w:proofErr w:type="gramStart"/>
      <w:r w:rsidRPr="00011336">
        <w:rPr>
          <w:color w:val="000000" w:themeColor="text1"/>
          <w:sz w:val="24"/>
        </w:rPr>
        <w:t>оказания</w:t>
      </w:r>
      <w:proofErr w:type="gramEnd"/>
      <w:r w:rsidRPr="00011336">
        <w:rPr>
          <w:color w:val="000000" w:themeColor="text1"/>
          <w:sz w:val="24"/>
        </w:rPr>
        <w:t xml:space="preserve"> предусмотренных им услуг, Исполнителем соблюдены все требования и получены все согласования и одобрения заключения настоящего Договора, предусмотренные антимонопольным законодательством Российской Федерации. Исполнитель обязуется обеспечить наличие и предоставить Заказчику до начала оказания ус</w:t>
      </w:r>
      <w:r w:rsidR="0018569B" w:rsidRPr="00011336">
        <w:rPr>
          <w:color w:val="000000" w:themeColor="text1"/>
          <w:sz w:val="24"/>
        </w:rPr>
        <w:t>луг копии сертификатов</w:t>
      </w:r>
      <w:r w:rsidR="00DD73B5">
        <w:rPr>
          <w:color w:val="000000" w:themeColor="text1"/>
          <w:sz w:val="24"/>
        </w:rPr>
        <w:t xml:space="preserve"> </w:t>
      </w:r>
      <w:r w:rsidRPr="00011336">
        <w:rPr>
          <w:color w:val="000000" w:themeColor="text1"/>
          <w:sz w:val="24"/>
        </w:rPr>
        <w:t>и иных разрешений и согласований, если таковые необходимы для оказания услуг в соответствии с законодательством Российской Федерации.</w:t>
      </w:r>
    </w:p>
    <w:p w:rsidR="008A4AA2" w:rsidRPr="00011336" w:rsidRDefault="008A4AA2" w:rsidP="00640BDF">
      <w:pPr>
        <w:spacing w:line="276" w:lineRule="auto"/>
        <w:rPr>
          <w:b/>
          <w:color w:val="000000" w:themeColor="text1"/>
          <w:sz w:val="24"/>
        </w:rPr>
      </w:pPr>
    </w:p>
    <w:p w:rsidR="00354EE6" w:rsidRPr="00011336" w:rsidRDefault="00354EE6" w:rsidP="00640BDF">
      <w:pPr>
        <w:spacing w:line="276" w:lineRule="auto"/>
        <w:jc w:val="center"/>
        <w:rPr>
          <w:b/>
          <w:color w:val="000000" w:themeColor="text1"/>
          <w:sz w:val="24"/>
        </w:rPr>
      </w:pPr>
      <w:r w:rsidRPr="00011336">
        <w:rPr>
          <w:b/>
          <w:color w:val="000000" w:themeColor="text1"/>
          <w:sz w:val="24"/>
        </w:rPr>
        <w:t>2. ПРАВА И ОБЯЗАННОСТИ СТОРОН</w:t>
      </w:r>
    </w:p>
    <w:p w:rsidR="00354EE6" w:rsidRPr="00011336" w:rsidRDefault="00354EE6" w:rsidP="00640BDF">
      <w:pPr>
        <w:spacing w:line="276" w:lineRule="auto"/>
        <w:jc w:val="both"/>
        <w:rPr>
          <w:b/>
          <w:color w:val="000000" w:themeColor="text1"/>
          <w:sz w:val="24"/>
        </w:rPr>
      </w:pPr>
    </w:p>
    <w:p w:rsidR="00354EE6" w:rsidRPr="00C745E7" w:rsidRDefault="00354EE6" w:rsidP="00640BDF">
      <w:pPr>
        <w:spacing w:line="276" w:lineRule="auto"/>
        <w:ind w:firstLine="709"/>
        <w:jc w:val="both"/>
        <w:rPr>
          <w:b/>
          <w:color w:val="000000" w:themeColor="text1"/>
          <w:sz w:val="24"/>
        </w:rPr>
      </w:pPr>
      <w:r w:rsidRPr="00C745E7">
        <w:rPr>
          <w:b/>
          <w:color w:val="000000" w:themeColor="text1"/>
          <w:sz w:val="24"/>
        </w:rPr>
        <w:t>2.1. Заказчик обязуется:</w:t>
      </w:r>
    </w:p>
    <w:p w:rsidR="00354EE6" w:rsidRPr="00011336" w:rsidRDefault="00354EE6" w:rsidP="00640BDF">
      <w:pPr>
        <w:spacing w:line="276" w:lineRule="auto"/>
        <w:ind w:firstLine="709"/>
        <w:jc w:val="both"/>
        <w:rPr>
          <w:color w:val="000000" w:themeColor="text1"/>
          <w:sz w:val="24"/>
        </w:rPr>
      </w:pPr>
      <w:r w:rsidRPr="00011336">
        <w:rPr>
          <w:color w:val="000000" w:themeColor="text1"/>
          <w:sz w:val="24"/>
        </w:rPr>
        <w:t>2.1.1. Обеспечить доступ к местам оказания услуг персонала Исполнителя</w:t>
      </w:r>
      <w:r w:rsidR="00DD73B5">
        <w:rPr>
          <w:color w:val="000000" w:themeColor="text1"/>
          <w:sz w:val="24"/>
        </w:rPr>
        <w:t xml:space="preserve"> </w:t>
      </w:r>
      <w:r w:rsidRPr="00011336">
        <w:rPr>
          <w:color w:val="000000" w:themeColor="text1"/>
          <w:sz w:val="24"/>
        </w:rPr>
        <w:t>при условии предварительного согласования Сторо</w:t>
      </w:r>
      <w:r w:rsidR="00A05D69" w:rsidRPr="00011336">
        <w:rPr>
          <w:color w:val="000000" w:themeColor="text1"/>
          <w:sz w:val="24"/>
        </w:rPr>
        <w:t>нами списка имеющих доступ лиц.</w:t>
      </w:r>
    </w:p>
    <w:p w:rsidR="00354EE6" w:rsidRPr="00011336" w:rsidRDefault="00354EE6" w:rsidP="00640BDF">
      <w:pPr>
        <w:spacing w:line="276" w:lineRule="auto"/>
        <w:ind w:firstLine="709"/>
        <w:jc w:val="both"/>
        <w:rPr>
          <w:color w:val="000000" w:themeColor="text1"/>
          <w:sz w:val="24"/>
        </w:rPr>
      </w:pPr>
      <w:r w:rsidRPr="00011336">
        <w:rPr>
          <w:color w:val="000000" w:themeColor="text1"/>
          <w:sz w:val="24"/>
        </w:rPr>
        <w:t>2.1.2. В порядке и в сроки, установленные настоящим Договором, направлять Исполнителю заявки (задания) на оказание услуг.</w:t>
      </w:r>
    </w:p>
    <w:p w:rsidR="005C5AE3" w:rsidRPr="00011336" w:rsidRDefault="005C5AE3" w:rsidP="00640BDF">
      <w:pPr>
        <w:spacing w:line="276" w:lineRule="auto"/>
        <w:ind w:firstLine="709"/>
        <w:jc w:val="both"/>
        <w:rPr>
          <w:color w:val="000000" w:themeColor="text1"/>
          <w:sz w:val="24"/>
        </w:rPr>
      </w:pPr>
      <w:r w:rsidRPr="00011336">
        <w:rPr>
          <w:color w:val="000000" w:themeColor="text1"/>
          <w:sz w:val="24"/>
        </w:rPr>
        <w:t>2.1.3. Осуществлять приемку оказанных услуг в порядке, предусмотренном настоящим Договором.</w:t>
      </w:r>
    </w:p>
    <w:p w:rsidR="005C5AE3" w:rsidRPr="00011336" w:rsidRDefault="005C5AE3" w:rsidP="00640BDF">
      <w:pPr>
        <w:spacing w:line="276" w:lineRule="auto"/>
        <w:ind w:firstLine="709"/>
        <w:jc w:val="both"/>
        <w:rPr>
          <w:color w:val="000000" w:themeColor="text1"/>
          <w:sz w:val="24"/>
        </w:rPr>
      </w:pPr>
      <w:r w:rsidRPr="00011336">
        <w:rPr>
          <w:color w:val="000000" w:themeColor="text1"/>
          <w:sz w:val="24"/>
        </w:rPr>
        <w:t>2.1.4. Оплачивать фактически оказанные услуги при условии их надлежащего оказания в порядке, предусмотренном настоящим Договором.</w:t>
      </w:r>
    </w:p>
    <w:p w:rsidR="005C5AE3" w:rsidRPr="00C745E7" w:rsidRDefault="005C5AE3" w:rsidP="00640BDF">
      <w:pPr>
        <w:spacing w:line="276" w:lineRule="auto"/>
        <w:ind w:firstLine="720"/>
        <w:jc w:val="both"/>
        <w:rPr>
          <w:b/>
          <w:color w:val="000000" w:themeColor="text1"/>
          <w:sz w:val="24"/>
        </w:rPr>
      </w:pPr>
      <w:r w:rsidRPr="00C745E7">
        <w:rPr>
          <w:b/>
          <w:color w:val="000000" w:themeColor="text1"/>
          <w:sz w:val="24"/>
        </w:rPr>
        <w:t>2.2. Заказчик вправе:</w:t>
      </w:r>
    </w:p>
    <w:p w:rsidR="005C5AE3" w:rsidRPr="00011336" w:rsidRDefault="005C5AE3" w:rsidP="00640BDF">
      <w:pPr>
        <w:spacing w:line="276" w:lineRule="auto"/>
        <w:ind w:firstLine="709"/>
        <w:jc w:val="both"/>
        <w:rPr>
          <w:color w:val="000000" w:themeColor="text1"/>
          <w:sz w:val="24"/>
        </w:rPr>
      </w:pPr>
      <w:r w:rsidRPr="00011336">
        <w:rPr>
          <w:color w:val="000000" w:themeColor="text1"/>
          <w:sz w:val="24"/>
        </w:rPr>
        <w:t>2.2.1. Осуществлять контроль, в любое время проверять ход и качество оказываемых Исполнителем услуг, не вмешиваясь в хозяйственную деятельность Исполнителя.</w:t>
      </w:r>
    </w:p>
    <w:p w:rsidR="005C5AE3" w:rsidRPr="00011336" w:rsidRDefault="005C5AE3" w:rsidP="00640BDF">
      <w:pPr>
        <w:spacing w:line="276" w:lineRule="auto"/>
        <w:ind w:firstLine="709"/>
        <w:jc w:val="both"/>
        <w:rPr>
          <w:color w:val="000000" w:themeColor="text1"/>
          <w:sz w:val="24"/>
        </w:rPr>
      </w:pPr>
      <w:r w:rsidRPr="00011336">
        <w:rPr>
          <w:color w:val="000000" w:themeColor="text1"/>
          <w:sz w:val="24"/>
        </w:rPr>
        <w:t>2.2.2. В процессе оказания услуг давать указания, обязательные для Исполнителя, по вопросам, относящимся к предмету настоящего Договора. Указания Заказчика должны быть правомерными и выполнимыми.</w:t>
      </w:r>
    </w:p>
    <w:p w:rsidR="005C5AE3" w:rsidRPr="00C745E7" w:rsidRDefault="005C5AE3" w:rsidP="00640BDF">
      <w:pPr>
        <w:spacing w:line="276" w:lineRule="auto"/>
        <w:ind w:firstLine="709"/>
        <w:jc w:val="both"/>
        <w:rPr>
          <w:b/>
          <w:color w:val="000000" w:themeColor="text1"/>
          <w:sz w:val="24"/>
        </w:rPr>
      </w:pPr>
      <w:r w:rsidRPr="00C745E7">
        <w:rPr>
          <w:b/>
          <w:color w:val="000000" w:themeColor="text1"/>
          <w:sz w:val="24"/>
        </w:rPr>
        <w:t>2.3. Исполнитель обязуется:</w:t>
      </w:r>
    </w:p>
    <w:p w:rsidR="00C93B57" w:rsidRPr="00011336" w:rsidRDefault="00A337D0" w:rsidP="00640BDF">
      <w:pPr>
        <w:spacing w:line="276" w:lineRule="auto"/>
        <w:jc w:val="both"/>
        <w:rPr>
          <w:color w:val="000000" w:themeColor="text1"/>
          <w:sz w:val="24"/>
        </w:rPr>
      </w:pPr>
      <w:r w:rsidRPr="007341E4">
        <w:rPr>
          <w:color w:val="000000" w:themeColor="text1"/>
          <w:sz w:val="24"/>
        </w:rPr>
        <w:t xml:space="preserve">           </w:t>
      </w:r>
      <w:r w:rsidR="00575A7C" w:rsidRPr="00011336">
        <w:rPr>
          <w:color w:val="000000" w:themeColor="text1"/>
          <w:sz w:val="24"/>
        </w:rPr>
        <w:t xml:space="preserve"> </w:t>
      </w:r>
      <w:r w:rsidR="005C5AE3" w:rsidRPr="00011336">
        <w:rPr>
          <w:color w:val="000000" w:themeColor="text1"/>
          <w:sz w:val="24"/>
        </w:rPr>
        <w:t>2.3.1. Оказать услуги, качество которых соответствует условиям настоящего Договора</w:t>
      </w:r>
      <w:r w:rsidRPr="00011336">
        <w:rPr>
          <w:color w:val="000000" w:themeColor="text1"/>
          <w:sz w:val="24"/>
        </w:rPr>
        <w:t xml:space="preserve"> в соответствии с ГОСТ </w:t>
      </w:r>
      <w:proofErr w:type="gramStart"/>
      <w:r w:rsidRPr="00011336">
        <w:rPr>
          <w:color w:val="000000" w:themeColor="text1"/>
          <w:sz w:val="24"/>
        </w:rPr>
        <w:t>Р</w:t>
      </w:r>
      <w:proofErr w:type="gramEnd"/>
      <w:r w:rsidRPr="00011336">
        <w:rPr>
          <w:color w:val="000000" w:themeColor="text1"/>
          <w:sz w:val="24"/>
        </w:rPr>
        <w:t xml:space="preserve"> 51108-97 </w:t>
      </w:r>
      <w:r w:rsidR="005C5AE3" w:rsidRPr="00011336">
        <w:rPr>
          <w:color w:val="000000" w:themeColor="text1"/>
          <w:sz w:val="24"/>
        </w:rPr>
        <w:t>и требованиям законодательства Российской Федерации, государственных и отраслевых стандартов, технических условий и иных документов, регламентирующих оказание услуг по настоящему Договору.</w:t>
      </w:r>
    </w:p>
    <w:p w:rsidR="005C5AE3" w:rsidRPr="00011336" w:rsidRDefault="005C5AE3" w:rsidP="00640BDF">
      <w:pPr>
        <w:spacing w:line="276" w:lineRule="auto"/>
        <w:ind w:firstLine="709"/>
        <w:jc w:val="both"/>
        <w:rPr>
          <w:color w:val="000000" w:themeColor="text1"/>
          <w:sz w:val="24"/>
        </w:rPr>
      </w:pPr>
      <w:r w:rsidRPr="00011336">
        <w:rPr>
          <w:color w:val="000000" w:themeColor="text1"/>
          <w:sz w:val="24"/>
        </w:rPr>
        <w:t>2.3.2. Оказать услуги в сроки (периоды) и в объемах, установленных настоящим Договором или определенных в соответствии с ним.</w:t>
      </w:r>
    </w:p>
    <w:p w:rsidR="005C5AE3" w:rsidRPr="00011336" w:rsidRDefault="005C5AE3" w:rsidP="00640BDF">
      <w:pPr>
        <w:spacing w:line="276" w:lineRule="auto"/>
        <w:ind w:firstLine="709"/>
        <w:jc w:val="both"/>
        <w:rPr>
          <w:color w:val="000000" w:themeColor="text1"/>
          <w:sz w:val="24"/>
        </w:rPr>
      </w:pPr>
      <w:r w:rsidRPr="00011336">
        <w:rPr>
          <w:color w:val="000000" w:themeColor="text1"/>
          <w:sz w:val="24"/>
        </w:rPr>
        <w:t>2.3.3. Немедленно предупредить Заказчика в письменной форме и до получения от него указаний приостановить оказание услуг при обнаружении возможных неблагоприятных последствий указаний Заказчика о способе оказания услуг, а также при обнаружении иных не зависящих от Исполнителя обстоятельств, которые грозят качеству услуг либо создают невозможность их оказания в срок.</w:t>
      </w:r>
    </w:p>
    <w:p w:rsidR="005C5AE3" w:rsidRPr="00011336" w:rsidRDefault="005C5AE3" w:rsidP="00640BDF">
      <w:pPr>
        <w:tabs>
          <w:tab w:val="left" w:pos="1988"/>
        </w:tabs>
        <w:spacing w:line="276" w:lineRule="auto"/>
        <w:ind w:firstLine="709"/>
        <w:jc w:val="both"/>
        <w:rPr>
          <w:color w:val="000000" w:themeColor="text1"/>
          <w:sz w:val="24"/>
        </w:rPr>
      </w:pPr>
      <w:r w:rsidRPr="00011336">
        <w:rPr>
          <w:color w:val="000000" w:themeColor="text1"/>
          <w:sz w:val="24"/>
        </w:rPr>
        <w:t>2.3.4. При оказании услуг использовать качественные, сертифицированные материалы, средства.</w:t>
      </w:r>
    </w:p>
    <w:p w:rsidR="005C5AE3" w:rsidRPr="00011336" w:rsidRDefault="005C5AE3" w:rsidP="00640BDF">
      <w:pPr>
        <w:spacing w:line="276" w:lineRule="auto"/>
        <w:ind w:firstLine="709"/>
        <w:jc w:val="both"/>
        <w:rPr>
          <w:color w:val="000000" w:themeColor="text1"/>
          <w:sz w:val="24"/>
        </w:rPr>
      </w:pPr>
      <w:r w:rsidRPr="00011336">
        <w:rPr>
          <w:color w:val="000000" w:themeColor="text1"/>
          <w:sz w:val="24"/>
        </w:rPr>
        <w:t xml:space="preserve">2.3.5. В случае если сертификация материалов, средств и оборудования является обязательной в соответствии с законодательством Российской Федерации, предоставлять представителю Заказчика в месте оказания </w:t>
      </w:r>
      <w:proofErr w:type="gramStart"/>
      <w:r w:rsidRPr="00011336">
        <w:rPr>
          <w:color w:val="000000" w:themeColor="text1"/>
          <w:sz w:val="24"/>
        </w:rPr>
        <w:t>услуг</w:t>
      </w:r>
      <w:proofErr w:type="gramEnd"/>
      <w:r w:rsidRPr="00011336">
        <w:rPr>
          <w:color w:val="000000" w:themeColor="text1"/>
          <w:sz w:val="24"/>
        </w:rPr>
        <w:t xml:space="preserve"> надлежаще заверенные копии сертификатов.</w:t>
      </w:r>
    </w:p>
    <w:p w:rsidR="005C5AE3" w:rsidRPr="00011336" w:rsidRDefault="005C5AE3" w:rsidP="00640BDF">
      <w:pPr>
        <w:spacing w:line="276" w:lineRule="auto"/>
        <w:ind w:firstLine="709"/>
        <w:jc w:val="both"/>
        <w:rPr>
          <w:color w:val="000000" w:themeColor="text1"/>
          <w:sz w:val="24"/>
        </w:rPr>
      </w:pPr>
      <w:r w:rsidRPr="00011336">
        <w:rPr>
          <w:color w:val="000000" w:themeColor="text1"/>
          <w:sz w:val="24"/>
        </w:rPr>
        <w:t xml:space="preserve">2.3.6. </w:t>
      </w:r>
      <w:proofErr w:type="gramStart"/>
      <w:r w:rsidRPr="00011336">
        <w:rPr>
          <w:color w:val="000000" w:themeColor="text1"/>
          <w:sz w:val="24"/>
        </w:rPr>
        <w:t xml:space="preserve">При оказании услуг соблюдать и обеспечить соблюдение представителями Исполнителя правил техники безопасности, пожарной безопасности, электробезопасности, охраны труда, охраны окружающей среды, правил эксплуатации железных дорог и безопасности </w:t>
      </w:r>
      <w:r w:rsidRPr="00011336">
        <w:rPr>
          <w:color w:val="000000" w:themeColor="text1"/>
          <w:sz w:val="24"/>
        </w:rPr>
        <w:lastRenderedPageBreak/>
        <w:t>движения локомотивов, нормативных правил и требований ОАО «РЖД», и иных обязательных нормативных правил и требований, и нести ответственность в случаях их нарушения в соответствии с законодательством Российской Федерации.</w:t>
      </w:r>
      <w:proofErr w:type="gramEnd"/>
    </w:p>
    <w:p w:rsidR="005C5AE3" w:rsidRPr="00011336" w:rsidRDefault="005C5AE3" w:rsidP="00640BDF">
      <w:pPr>
        <w:spacing w:line="276" w:lineRule="auto"/>
        <w:ind w:firstLine="709"/>
        <w:jc w:val="both"/>
        <w:rPr>
          <w:color w:val="000000" w:themeColor="text1"/>
          <w:sz w:val="24"/>
        </w:rPr>
      </w:pPr>
      <w:r w:rsidRPr="00011336">
        <w:rPr>
          <w:color w:val="000000" w:themeColor="text1"/>
          <w:sz w:val="24"/>
        </w:rPr>
        <w:t>2.3.7. Соблюдать требования законодательства Российской Федерации, иных нормативных правовых актов, регламентирующих порядок въезда, пребывания, выезда с территории Российской Федерации, а также порядка оформления приема на работу иностранных граждан; обеспечить оказание услуг персоналом, квалификация которого соответствует требованиям законодательства Российской Федерации, иных нормативных правовых актов.</w:t>
      </w:r>
    </w:p>
    <w:p w:rsidR="005C5AE3" w:rsidRPr="00011336" w:rsidRDefault="005C5AE3" w:rsidP="00640BDF">
      <w:pPr>
        <w:spacing w:line="276" w:lineRule="auto"/>
        <w:ind w:firstLine="709"/>
        <w:jc w:val="both"/>
        <w:rPr>
          <w:color w:val="000000" w:themeColor="text1"/>
          <w:sz w:val="24"/>
        </w:rPr>
      </w:pPr>
      <w:r w:rsidRPr="00011336">
        <w:rPr>
          <w:color w:val="000000" w:themeColor="text1"/>
          <w:sz w:val="24"/>
        </w:rPr>
        <w:t xml:space="preserve">2.3.8. Не позднее 3 (трех) рабочих  дней </w:t>
      </w:r>
      <w:proofErr w:type="gramStart"/>
      <w:r w:rsidRPr="00011336">
        <w:rPr>
          <w:color w:val="000000" w:themeColor="text1"/>
          <w:sz w:val="24"/>
        </w:rPr>
        <w:t>с даты начала</w:t>
      </w:r>
      <w:proofErr w:type="gramEnd"/>
      <w:r w:rsidRPr="00011336">
        <w:rPr>
          <w:color w:val="000000" w:themeColor="text1"/>
          <w:sz w:val="24"/>
        </w:rPr>
        <w:t xml:space="preserve"> оказания услуг по настоящему Договору представить Заказчику списки лиц, осуществляю</w:t>
      </w:r>
      <w:r w:rsidR="006730AB" w:rsidRPr="00011336">
        <w:rPr>
          <w:color w:val="000000" w:themeColor="text1"/>
          <w:sz w:val="24"/>
        </w:rPr>
        <w:t>щих оказание услуг.</w:t>
      </w:r>
      <w:r w:rsidRPr="00011336">
        <w:rPr>
          <w:color w:val="000000" w:themeColor="text1"/>
          <w:sz w:val="24"/>
        </w:rPr>
        <w:t xml:space="preserve"> Письменно уведомлять Заказчика об изменении вышеуказанных списков не позднее 3 (трех) рабочих дней до дня внесения изменений.</w:t>
      </w:r>
    </w:p>
    <w:p w:rsidR="005C5AE3" w:rsidRPr="00011336" w:rsidRDefault="00121A87" w:rsidP="00640BDF">
      <w:pPr>
        <w:spacing w:line="276" w:lineRule="auto"/>
        <w:ind w:firstLine="720"/>
        <w:jc w:val="both"/>
        <w:rPr>
          <w:color w:val="000000" w:themeColor="text1"/>
          <w:sz w:val="24"/>
        </w:rPr>
      </w:pPr>
      <w:r>
        <w:rPr>
          <w:color w:val="000000" w:themeColor="text1"/>
          <w:sz w:val="24"/>
        </w:rPr>
        <w:t>2.3.9</w:t>
      </w:r>
      <w:r w:rsidR="005C5AE3" w:rsidRPr="00011336">
        <w:rPr>
          <w:color w:val="000000" w:themeColor="text1"/>
          <w:sz w:val="24"/>
        </w:rPr>
        <w:t>. Использовать оборудование  исключительно для исполнения обязательств по настоящему Договору и для</w:t>
      </w:r>
      <w:r w:rsidR="00366B83" w:rsidRPr="00011336">
        <w:rPr>
          <w:color w:val="000000" w:themeColor="text1"/>
          <w:sz w:val="24"/>
        </w:rPr>
        <w:t xml:space="preserve"> </w:t>
      </w:r>
      <w:r w:rsidR="00E76E4C" w:rsidRPr="00011336">
        <w:rPr>
          <w:color w:val="000000" w:themeColor="text1"/>
          <w:sz w:val="24"/>
        </w:rPr>
        <w:t>работников сервисных локомотивных депо филиала «Северо - Западный» ООО «ТМХ - Сервис»</w:t>
      </w:r>
      <w:r w:rsidR="005C5AE3" w:rsidRPr="00011336">
        <w:rPr>
          <w:color w:val="000000" w:themeColor="text1"/>
          <w:sz w:val="24"/>
        </w:rPr>
        <w:t>.</w:t>
      </w:r>
    </w:p>
    <w:p w:rsidR="005C5AE3" w:rsidRPr="00C745E7" w:rsidRDefault="005C5AE3" w:rsidP="00640BDF">
      <w:pPr>
        <w:spacing w:line="276" w:lineRule="auto"/>
        <w:ind w:firstLine="709"/>
        <w:jc w:val="both"/>
        <w:rPr>
          <w:b/>
          <w:color w:val="000000" w:themeColor="text1"/>
          <w:sz w:val="24"/>
        </w:rPr>
      </w:pPr>
      <w:r w:rsidRPr="00C745E7">
        <w:rPr>
          <w:b/>
          <w:color w:val="000000" w:themeColor="text1"/>
          <w:sz w:val="24"/>
        </w:rPr>
        <w:t>2.4. Исполнитель вправе:</w:t>
      </w:r>
    </w:p>
    <w:p w:rsidR="008A4AA2" w:rsidRPr="00011336" w:rsidRDefault="005C5AE3" w:rsidP="00640BDF">
      <w:pPr>
        <w:spacing w:line="276" w:lineRule="auto"/>
        <w:ind w:firstLine="709"/>
        <w:jc w:val="both"/>
        <w:rPr>
          <w:color w:val="000000" w:themeColor="text1"/>
          <w:sz w:val="24"/>
        </w:rPr>
      </w:pPr>
      <w:r w:rsidRPr="00011336">
        <w:rPr>
          <w:color w:val="000000" w:themeColor="text1"/>
          <w:sz w:val="24"/>
        </w:rPr>
        <w:t xml:space="preserve">2.4.1. Привлекать третьих лиц для оказания услуг по настоящему Договору только с письменного согласия Заказчика. Ответственность за действия (бездействие) третьих лиц, привлеченных Исполнителем к оказанию услуг по настоящему Договору, несет Исполнитель. </w:t>
      </w:r>
    </w:p>
    <w:p w:rsidR="00CE56EE" w:rsidRDefault="00CE56EE" w:rsidP="00640BDF">
      <w:pPr>
        <w:pStyle w:val="ConsNormal"/>
        <w:widowControl/>
        <w:spacing w:line="276" w:lineRule="auto"/>
        <w:ind w:firstLine="0"/>
        <w:jc w:val="center"/>
        <w:rPr>
          <w:rFonts w:ascii="Times New Roman" w:hAnsi="Times New Roman" w:cs="Times New Roman"/>
          <w:b/>
          <w:color w:val="000000" w:themeColor="text1"/>
          <w:sz w:val="24"/>
          <w:szCs w:val="24"/>
        </w:rPr>
      </w:pPr>
    </w:p>
    <w:p w:rsidR="00354EE6" w:rsidRPr="00011336" w:rsidRDefault="00354EE6" w:rsidP="00640BDF">
      <w:pPr>
        <w:pStyle w:val="ConsNormal"/>
        <w:widowControl/>
        <w:spacing w:line="276" w:lineRule="auto"/>
        <w:ind w:firstLine="0"/>
        <w:jc w:val="center"/>
        <w:rPr>
          <w:rFonts w:ascii="Times New Roman" w:hAnsi="Times New Roman" w:cs="Times New Roman"/>
          <w:b/>
          <w:color w:val="000000" w:themeColor="text1"/>
          <w:sz w:val="24"/>
          <w:szCs w:val="24"/>
        </w:rPr>
      </w:pPr>
      <w:r w:rsidRPr="00011336">
        <w:rPr>
          <w:rFonts w:ascii="Times New Roman" w:hAnsi="Times New Roman" w:cs="Times New Roman"/>
          <w:b/>
          <w:color w:val="000000" w:themeColor="text1"/>
          <w:sz w:val="24"/>
          <w:szCs w:val="24"/>
        </w:rPr>
        <w:t>3. ЦЕНА ДОГОВОРА  И ПОРЯДОК РАСЧЕТОВ</w:t>
      </w:r>
    </w:p>
    <w:p w:rsidR="00354EE6" w:rsidRDefault="00354EE6" w:rsidP="00640BDF">
      <w:pPr>
        <w:pStyle w:val="ConsNormal"/>
        <w:widowControl/>
        <w:spacing w:line="276" w:lineRule="auto"/>
        <w:ind w:firstLine="0"/>
        <w:jc w:val="both"/>
        <w:rPr>
          <w:rFonts w:ascii="Times New Roman" w:hAnsi="Times New Roman" w:cs="Times New Roman"/>
          <w:b/>
          <w:color w:val="000000" w:themeColor="text1"/>
          <w:sz w:val="24"/>
          <w:szCs w:val="24"/>
        </w:rPr>
      </w:pPr>
    </w:p>
    <w:p w:rsidR="006E74A9" w:rsidRPr="006E74A9" w:rsidRDefault="00354EE6" w:rsidP="00640BDF">
      <w:pPr>
        <w:numPr>
          <w:ilvl w:val="0"/>
          <w:numId w:val="23"/>
        </w:numPr>
        <w:autoSpaceDE w:val="0"/>
        <w:autoSpaceDN w:val="0"/>
        <w:adjustRightInd w:val="0"/>
        <w:spacing w:line="276" w:lineRule="auto"/>
        <w:ind w:left="0" w:right="65" w:firstLine="485"/>
        <w:jc w:val="both"/>
        <w:rPr>
          <w:sz w:val="24"/>
        </w:rPr>
      </w:pPr>
      <w:r w:rsidRPr="00011336">
        <w:rPr>
          <w:color w:val="000000" w:themeColor="text1"/>
          <w:sz w:val="24"/>
        </w:rPr>
        <w:t xml:space="preserve">3.1. Цена услуг по настоящему Договору составляет </w:t>
      </w:r>
      <w:r w:rsidR="00C745E7">
        <w:rPr>
          <w:sz w:val="24"/>
        </w:rPr>
        <w:t>_______________________________________</w:t>
      </w:r>
      <w:r w:rsidR="006E74A9" w:rsidRPr="006E74A9">
        <w:rPr>
          <w:sz w:val="24"/>
        </w:rPr>
        <w:t xml:space="preserve">, в том числе НДС 18% </w:t>
      </w:r>
      <w:r w:rsidR="00C745E7">
        <w:rPr>
          <w:sz w:val="24"/>
        </w:rPr>
        <w:t>____________________________________________.</w:t>
      </w:r>
      <w:r w:rsidR="006E74A9" w:rsidRPr="006E74A9">
        <w:rPr>
          <w:sz w:val="24"/>
        </w:rPr>
        <w:t xml:space="preserve"> </w:t>
      </w:r>
    </w:p>
    <w:p w:rsidR="00354EE6" w:rsidRPr="00011336" w:rsidRDefault="00354EE6" w:rsidP="00640BDF">
      <w:pPr>
        <w:spacing w:line="276" w:lineRule="auto"/>
        <w:ind w:firstLine="567"/>
        <w:jc w:val="both"/>
        <w:rPr>
          <w:color w:val="000000" w:themeColor="text1"/>
          <w:sz w:val="24"/>
        </w:rPr>
      </w:pPr>
      <w:r w:rsidRPr="00011336">
        <w:rPr>
          <w:color w:val="000000" w:themeColor="text1"/>
          <w:sz w:val="24"/>
        </w:rPr>
        <w:t xml:space="preserve">Цена услуг определена в соответствии с Приложением № 2 к настоящему Договору, являющемуся неотъемлемой его частью. </w:t>
      </w:r>
    </w:p>
    <w:p w:rsidR="00110BB8" w:rsidRPr="00011336" w:rsidRDefault="00110BB8" w:rsidP="00640BDF">
      <w:pPr>
        <w:spacing w:line="276" w:lineRule="auto"/>
        <w:ind w:firstLine="567"/>
        <w:jc w:val="both"/>
        <w:rPr>
          <w:color w:val="000000" w:themeColor="text1"/>
          <w:sz w:val="24"/>
        </w:rPr>
      </w:pPr>
      <w:r w:rsidRPr="00011336">
        <w:rPr>
          <w:color w:val="000000" w:themeColor="text1"/>
          <w:sz w:val="24"/>
        </w:rPr>
        <w:t xml:space="preserve">3.2. </w:t>
      </w:r>
      <w:r w:rsidR="00C745E7" w:rsidRPr="00A320C4">
        <w:rPr>
          <w:color w:val="000000" w:themeColor="text1"/>
          <w:sz w:val="24"/>
        </w:rPr>
        <w:t xml:space="preserve">Стоимость </w:t>
      </w:r>
      <w:r w:rsidR="00C745E7">
        <w:rPr>
          <w:color w:val="000000" w:themeColor="text1"/>
          <w:sz w:val="24"/>
        </w:rPr>
        <w:t>У</w:t>
      </w:r>
      <w:r w:rsidR="00C745E7" w:rsidRPr="00A320C4">
        <w:rPr>
          <w:color w:val="000000" w:themeColor="text1"/>
          <w:sz w:val="24"/>
        </w:rPr>
        <w:t>слуг включает в себя все издержки Исполнителя, в том числе: стоимость спецодежды</w:t>
      </w:r>
      <w:r w:rsidR="00C745E7">
        <w:rPr>
          <w:color w:val="000000" w:themeColor="text1"/>
          <w:sz w:val="24"/>
        </w:rPr>
        <w:t xml:space="preserve"> и</w:t>
      </w:r>
      <w:r w:rsidR="00C745E7" w:rsidRPr="00A320C4">
        <w:rPr>
          <w:color w:val="000000" w:themeColor="text1"/>
          <w:sz w:val="24"/>
        </w:rPr>
        <w:t xml:space="preserve"> средств индивидуальной защиты</w:t>
      </w:r>
      <w:r w:rsidR="00C745E7">
        <w:rPr>
          <w:color w:val="000000" w:themeColor="text1"/>
          <w:sz w:val="24"/>
        </w:rPr>
        <w:t xml:space="preserve"> для работников Исполнителя</w:t>
      </w:r>
      <w:r w:rsidR="00C745E7" w:rsidRPr="00A320C4">
        <w:rPr>
          <w:color w:val="000000" w:themeColor="text1"/>
          <w:sz w:val="24"/>
        </w:rPr>
        <w:t>, инвентаря, моющих сре</w:t>
      </w:r>
      <w:proofErr w:type="gramStart"/>
      <w:r w:rsidR="00C745E7" w:rsidRPr="00A320C4">
        <w:rPr>
          <w:color w:val="000000" w:themeColor="text1"/>
          <w:sz w:val="24"/>
        </w:rPr>
        <w:t>дств</w:t>
      </w:r>
      <w:r w:rsidR="00C745E7">
        <w:rPr>
          <w:color w:val="000000" w:themeColor="text1"/>
          <w:sz w:val="24"/>
        </w:rPr>
        <w:t xml:space="preserve"> дл</w:t>
      </w:r>
      <w:proofErr w:type="gramEnd"/>
      <w:r w:rsidR="00C745E7">
        <w:rPr>
          <w:color w:val="000000" w:themeColor="text1"/>
          <w:sz w:val="24"/>
        </w:rPr>
        <w:t>я удаления загрязнений (</w:t>
      </w:r>
      <w:proofErr w:type="spellStart"/>
      <w:r w:rsidR="00C745E7" w:rsidRPr="00141CA0">
        <w:rPr>
          <w:sz w:val="24"/>
        </w:rPr>
        <w:t>тетрахлорэтилен</w:t>
      </w:r>
      <w:proofErr w:type="spellEnd"/>
      <w:r w:rsidR="00C745E7">
        <w:rPr>
          <w:color w:val="000000" w:themeColor="text1"/>
          <w:sz w:val="24"/>
        </w:rPr>
        <w:t xml:space="preserve"> (</w:t>
      </w:r>
      <w:proofErr w:type="spellStart"/>
      <w:r w:rsidR="00C745E7">
        <w:rPr>
          <w:color w:val="000000" w:themeColor="text1"/>
          <w:sz w:val="24"/>
        </w:rPr>
        <w:t>перхлорэтиллена</w:t>
      </w:r>
      <w:proofErr w:type="spellEnd"/>
      <w:r w:rsidR="00C745E7">
        <w:rPr>
          <w:color w:val="000000" w:themeColor="text1"/>
          <w:sz w:val="24"/>
        </w:rPr>
        <w:t>), стирального порошка)</w:t>
      </w:r>
      <w:r w:rsidR="00C745E7" w:rsidRPr="00A320C4">
        <w:rPr>
          <w:color w:val="000000" w:themeColor="text1"/>
          <w:sz w:val="24"/>
        </w:rPr>
        <w:t>, расходных материалов</w:t>
      </w:r>
      <w:r w:rsidR="00C745E7">
        <w:rPr>
          <w:color w:val="000000" w:themeColor="text1"/>
          <w:sz w:val="24"/>
        </w:rPr>
        <w:t xml:space="preserve">, </w:t>
      </w:r>
      <w:r w:rsidR="00C745E7" w:rsidRPr="00D408FE">
        <w:rPr>
          <w:color w:val="000000" w:themeColor="text1"/>
          <w:sz w:val="24"/>
        </w:rPr>
        <w:t>транспортных расходов</w:t>
      </w:r>
      <w:r w:rsidR="00C745E7" w:rsidRPr="00A320C4">
        <w:rPr>
          <w:color w:val="000000" w:themeColor="text1"/>
          <w:sz w:val="24"/>
        </w:rPr>
        <w:t xml:space="preserve"> и иные расходы Исполнителя, связанные с оказанием </w:t>
      </w:r>
      <w:r w:rsidR="00C745E7">
        <w:rPr>
          <w:color w:val="000000" w:themeColor="text1"/>
          <w:sz w:val="24"/>
        </w:rPr>
        <w:t>У</w:t>
      </w:r>
      <w:r w:rsidR="00C745E7" w:rsidRPr="00A320C4">
        <w:rPr>
          <w:color w:val="000000" w:themeColor="text1"/>
          <w:sz w:val="24"/>
        </w:rPr>
        <w:t>слуг.</w:t>
      </w:r>
    </w:p>
    <w:p w:rsidR="00354EE6" w:rsidRPr="00011336" w:rsidRDefault="00354EE6" w:rsidP="00640BDF">
      <w:pPr>
        <w:spacing w:line="276" w:lineRule="auto"/>
        <w:ind w:right="-81" w:firstLine="567"/>
        <w:jc w:val="both"/>
        <w:rPr>
          <w:color w:val="000000" w:themeColor="text1"/>
          <w:sz w:val="24"/>
        </w:rPr>
      </w:pPr>
      <w:r w:rsidRPr="00011336">
        <w:rPr>
          <w:color w:val="000000" w:themeColor="text1"/>
          <w:sz w:val="24"/>
        </w:rPr>
        <w:t>3.</w:t>
      </w:r>
      <w:r w:rsidR="00A337D0" w:rsidRPr="00011336">
        <w:rPr>
          <w:color w:val="000000" w:themeColor="text1"/>
          <w:sz w:val="24"/>
        </w:rPr>
        <w:t>3</w:t>
      </w:r>
      <w:r w:rsidRPr="00011336">
        <w:rPr>
          <w:color w:val="000000" w:themeColor="text1"/>
          <w:sz w:val="24"/>
        </w:rPr>
        <w:t>. Оплата за оказанные</w:t>
      </w:r>
      <w:r w:rsidR="00CE56EE">
        <w:rPr>
          <w:color w:val="000000" w:themeColor="text1"/>
          <w:sz w:val="24"/>
        </w:rPr>
        <w:t xml:space="preserve"> услуги производится в течение 6</w:t>
      </w:r>
      <w:r w:rsidRPr="00011336">
        <w:rPr>
          <w:color w:val="000000" w:themeColor="text1"/>
          <w:sz w:val="24"/>
        </w:rPr>
        <w:t>0 (</w:t>
      </w:r>
      <w:r w:rsidR="00CE56EE">
        <w:rPr>
          <w:color w:val="000000" w:themeColor="text1"/>
          <w:sz w:val="24"/>
        </w:rPr>
        <w:t>шестидесяти</w:t>
      </w:r>
      <w:r w:rsidRPr="00011336">
        <w:rPr>
          <w:color w:val="000000" w:themeColor="text1"/>
          <w:sz w:val="24"/>
        </w:rPr>
        <w:t>) календарных дней с момента получения от Исполнителя полного пакета документов (подписанного сторонами</w:t>
      </w:r>
      <w:r w:rsidR="00A10C7B">
        <w:rPr>
          <w:color w:val="000000" w:themeColor="text1"/>
          <w:sz w:val="24"/>
        </w:rPr>
        <w:t xml:space="preserve"> сводного</w:t>
      </w:r>
      <w:r w:rsidRPr="00011336">
        <w:rPr>
          <w:color w:val="000000" w:themeColor="text1"/>
          <w:sz w:val="24"/>
        </w:rPr>
        <w:t xml:space="preserve"> акта </w:t>
      </w:r>
      <w:r w:rsidR="00646D37" w:rsidRPr="00011336">
        <w:rPr>
          <w:color w:val="000000" w:themeColor="text1"/>
          <w:sz w:val="24"/>
        </w:rPr>
        <w:t>сдачи-</w:t>
      </w:r>
      <w:r w:rsidRPr="00011336">
        <w:rPr>
          <w:color w:val="000000" w:themeColor="text1"/>
          <w:sz w:val="24"/>
        </w:rPr>
        <w:t>приемк</w:t>
      </w:r>
      <w:r w:rsidR="00646D37" w:rsidRPr="00011336">
        <w:rPr>
          <w:color w:val="000000" w:themeColor="text1"/>
          <w:sz w:val="24"/>
        </w:rPr>
        <w:t>и</w:t>
      </w:r>
      <w:r w:rsidRPr="00011336">
        <w:rPr>
          <w:color w:val="000000" w:themeColor="text1"/>
          <w:sz w:val="24"/>
        </w:rPr>
        <w:t xml:space="preserve"> оказанных услуг, счета–фактуры), путем перечисления денежных средств на расчетный счет Исполнителя.</w:t>
      </w:r>
    </w:p>
    <w:p w:rsidR="00354EE6" w:rsidRPr="00011336" w:rsidRDefault="00197E14" w:rsidP="00640BDF">
      <w:pPr>
        <w:spacing w:line="276" w:lineRule="auto"/>
        <w:ind w:firstLine="567"/>
        <w:jc w:val="both"/>
        <w:rPr>
          <w:color w:val="000000" w:themeColor="text1"/>
          <w:sz w:val="24"/>
        </w:rPr>
      </w:pPr>
      <w:r w:rsidRPr="00011336">
        <w:rPr>
          <w:color w:val="000000" w:themeColor="text1"/>
          <w:sz w:val="24"/>
        </w:rPr>
        <w:t>3.</w:t>
      </w:r>
      <w:r w:rsidR="00A7157C" w:rsidRPr="00011336">
        <w:rPr>
          <w:color w:val="000000" w:themeColor="text1"/>
          <w:sz w:val="24"/>
        </w:rPr>
        <w:t>4</w:t>
      </w:r>
      <w:r w:rsidRPr="00011336">
        <w:rPr>
          <w:color w:val="000000" w:themeColor="text1"/>
          <w:sz w:val="24"/>
        </w:rPr>
        <w:t xml:space="preserve">. </w:t>
      </w:r>
      <w:r w:rsidR="00354EE6" w:rsidRPr="00011336">
        <w:rPr>
          <w:color w:val="000000" w:themeColor="text1"/>
          <w:sz w:val="24"/>
        </w:rPr>
        <w:t>Исполнитель одновременно с предоставлением счета-фактуры (для осуществления платежа по договору), предоставляет Заказчику копию приказа (доверенности) на лиц, уполномоченных на подписание счетов-фактур за руководителя и главного бухгалтера. При изменении перечня лиц, Исполнитель обязан незамедлительно информировать Заказчика с предоставлением обосновывающих документов.</w:t>
      </w:r>
    </w:p>
    <w:p w:rsidR="00354EE6" w:rsidRPr="00011336" w:rsidRDefault="00354EE6" w:rsidP="00640BDF">
      <w:pPr>
        <w:autoSpaceDE w:val="0"/>
        <w:autoSpaceDN w:val="0"/>
        <w:adjustRightInd w:val="0"/>
        <w:spacing w:line="276" w:lineRule="auto"/>
        <w:ind w:firstLine="567"/>
        <w:jc w:val="both"/>
        <w:rPr>
          <w:color w:val="000000" w:themeColor="text1"/>
          <w:sz w:val="24"/>
        </w:rPr>
      </w:pPr>
      <w:r w:rsidRPr="00011336">
        <w:rPr>
          <w:iCs/>
          <w:color w:val="000000" w:themeColor="text1"/>
          <w:sz w:val="24"/>
        </w:rPr>
        <w:t>3.</w:t>
      </w:r>
      <w:r w:rsidR="00A7157C" w:rsidRPr="00011336">
        <w:rPr>
          <w:iCs/>
          <w:color w:val="000000" w:themeColor="text1"/>
          <w:sz w:val="24"/>
        </w:rPr>
        <w:t>5</w:t>
      </w:r>
      <w:r w:rsidRPr="00011336">
        <w:rPr>
          <w:iCs/>
          <w:color w:val="000000" w:themeColor="text1"/>
          <w:sz w:val="24"/>
        </w:rPr>
        <w:t>. О</w:t>
      </w:r>
      <w:r w:rsidRPr="00011336">
        <w:rPr>
          <w:color w:val="000000" w:themeColor="text1"/>
          <w:sz w:val="24"/>
        </w:rPr>
        <w:t>формление счетов-фактур осуществляется следующим образом:</w:t>
      </w:r>
    </w:p>
    <w:p w:rsidR="00354EE6" w:rsidRPr="00011336" w:rsidRDefault="00354EE6" w:rsidP="00640BDF">
      <w:pPr>
        <w:autoSpaceDE w:val="0"/>
        <w:autoSpaceDN w:val="0"/>
        <w:adjustRightInd w:val="0"/>
        <w:spacing w:line="276" w:lineRule="auto"/>
        <w:ind w:firstLine="567"/>
        <w:jc w:val="both"/>
        <w:rPr>
          <w:color w:val="000000" w:themeColor="text1"/>
          <w:sz w:val="24"/>
        </w:rPr>
      </w:pPr>
      <w:r w:rsidRPr="00011336">
        <w:rPr>
          <w:color w:val="000000" w:themeColor="text1"/>
          <w:sz w:val="24"/>
        </w:rPr>
        <w:t>“Продавец” – указывается полное или сокращенное, или полное и сокращенное наименование налогоплательщика-продавца.</w:t>
      </w:r>
    </w:p>
    <w:p w:rsidR="00354EE6" w:rsidRPr="00011336" w:rsidRDefault="00354EE6" w:rsidP="00640BDF">
      <w:pPr>
        <w:autoSpaceDE w:val="0"/>
        <w:autoSpaceDN w:val="0"/>
        <w:adjustRightInd w:val="0"/>
        <w:spacing w:line="276" w:lineRule="auto"/>
        <w:ind w:firstLine="567"/>
        <w:jc w:val="both"/>
        <w:rPr>
          <w:color w:val="000000" w:themeColor="text1"/>
          <w:sz w:val="24"/>
        </w:rPr>
      </w:pPr>
      <w:r w:rsidRPr="00011336">
        <w:rPr>
          <w:color w:val="000000" w:themeColor="text1"/>
          <w:sz w:val="24"/>
        </w:rPr>
        <w:t>“Грузоотправитель и его адрес”  ---</w:t>
      </w:r>
    </w:p>
    <w:p w:rsidR="00354EE6" w:rsidRPr="00011336" w:rsidRDefault="00354EE6" w:rsidP="00640BDF">
      <w:pPr>
        <w:autoSpaceDE w:val="0"/>
        <w:autoSpaceDN w:val="0"/>
        <w:adjustRightInd w:val="0"/>
        <w:spacing w:line="276" w:lineRule="auto"/>
        <w:ind w:firstLine="567"/>
        <w:jc w:val="both"/>
        <w:rPr>
          <w:color w:val="000000" w:themeColor="text1"/>
          <w:sz w:val="24"/>
        </w:rPr>
      </w:pPr>
      <w:r w:rsidRPr="00011336">
        <w:rPr>
          <w:color w:val="000000" w:themeColor="text1"/>
          <w:sz w:val="24"/>
        </w:rPr>
        <w:t>“Грузополучатель и его адрес”   ---</w:t>
      </w:r>
      <w:r w:rsidRPr="00011336">
        <w:rPr>
          <w:color w:val="000000" w:themeColor="text1"/>
          <w:sz w:val="24"/>
        </w:rPr>
        <w:tab/>
      </w:r>
    </w:p>
    <w:p w:rsidR="00354EE6" w:rsidRPr="00011336" w:rsidRDefault="00354EE6" w:rsidP="00640BDF">
      <w:pPr>
        <w:autoSpaceDE w:val="0"/>
        <w:autoSpaceDN w:val="0"/>
        <w:adjustRightInd w:val="0"/>
        <w:spacing w:line="276" w:lineRule="auto"/>
        <w:ind w:firstLine="567"/>
        <w:jc w:val="both"/>
        <w:rPr>
          <w:color w:val="000000" w:themeColor="text1"/>
          <w:sz w:val="24"/>
        </w:rPr>
      </w:pPr>
      <w:r w:rsidRPr="00011336">
        <w:rPr>
          <w:color w:val="000000" w:themeColor="text1"/>
          <w:sz w:val="24"/>
        </w:rPr>
        <w:t>к платежно-расчетному документу №____</w:t>
      </w:r>
      <w:proofErr w:type="gramStart"/>
      <w:r w:rsidRPr="00011336">
        <w:rPr>
          <w:color w:val="000000" w:themeColor="text1"/>
          <w:sz w:val="24"/>
        </w:rPr>
        <w:t>от</w:t>
      </w:r>
      <w:proofErr w:type="gramEnd"/>
    </w:p>
    <w:p w:rsidR="00354EE6" w:rsidRPr="00011336" w:rsidRDefault="00354EE6" w:rsidP="00640BDF">
      <w:pPr>
        <w:autoSpaceDE w:val="0"/>
        <w:autoSpaceDN w:val="0"/>
        <w:adjustRightInd w:val="0"/>
        <w:spacing w:line="276" w:lineRule="auto"/>
        <w:ind w:firstLine="567"/>
        <w:jc w:val="both"/>
        <w:rPr>
          <w:color w:val="000000" w:themeColor="text1"/>
          <w:sz w:val="24"/>
        </w:rPr>
      </w:pPr>
      <w:r w:rsidRPr="00011336">
        <w:rPr>
          <w:color w:val="000000" w:themeColor="text1"/>
          <w:sz w:val="24"/>
        </w:rPr>
        <w:lastRenderedPageBreak/>
        <w:t xml:space="preserve">“Покупатель” – </w:t>
      </w:r>
      <w:r w:rsidR="00D2624E" w:rsidRPr="00011336">
        <w:rPr>
          <w:color w:val="000000" w:themeColor="text1"/>
          <w:sz w:val="24"/>
        </w:rPr>
        <w:t>ООО «ТМХ-Сервис»</w:t>
      </w:r>
    </w:p>
    <w:p w:rsidR="00354EE6" w:rsidRPr="00011336" w:rsidRDefault="00354EE6" w:rsidP="00640BDF">
      <w:pPr>
        <w:autoSpaceDE w:val="0"/>
        <w:autoSpaceDN w:val="0"/>
        <w:adjustRightInd w:val="0"/>
        <w:spacing w:line="276" w:lineRule="auto"/>
        <w:ind w:firstLine="567"/>
        <w:jc w:val="both"/>
        <w:rPr>
          <w:color w:val="000000" w:themeColor="text1"/>
          <w:sz w:val="24"/>
          <w:u w:val="single"/>
        </w:rPr>
      </w:pPr>
      <w:r w:rsidRPr="00011336">
        <w:rPr>
          <w:color w:val="000000" w:themeColor="text1"/>
          <w:sz w:val="24"/>
        </w:rPr>
        <w:t>“Адрес” –</w:t>
      </w:r>
      <w:proofErr w:type="gramStart"/>
      <w:r w:rsidR="00D2624E" w:rsidRPr="00011336">
        <w:rPr>
          <w:color w:val="000000" w:themeColor="text1"/>
          <w:sz w:val="24"/>
          <w:u w:val="single"/>
        </w:rPr>
        <w:t xml:space="preserve">                                                                              .</w:t>
      </w:r>
      <w:proofErr w:type="gramEnd"/>
    </w:p>
    <w:p w:rsidR="00D2624E" w:rsidRPr="00011336" w:rsidRDefault="00354EE6" w:rsidP="00640BDF">
      <w:pPr>
        <w:autoSpaceDE w:val="0"/>
        <w:autoSpaceDN w:val="0"/>
        <w:adjustRightInd w:val="0"/>
        <w:spacing w:line="276" w:lineRule="auto"/>
        <w:ind w:firstLine="567"/>
        <w:jc w:val="both"/>
        <w:rPr>
          <w:color w:val="000000" w:themeColor="text1"/>
          <w:sz w:val="24"/>
          <w:u w:val="single"/>
        </w:rPr>
      </w:pPr>
      <w:r w:rsidRPr="00011336">
        <w:rPr>
          <w:color w:val="000000" w:themeColor="text1"/>
          <w:sz w:val="24"/>
        </w:rPr>
        <w:t>ИНН/КПП покупателя</w:t>
      </w:r>
      <w:proofErr w:type="gramStart"/>
      <w:r w:rsidRPr="00011336">
        <w:rPr>
          <w:color w:val="000000" w:themeColor="text1"/>
          <w:sz w:val="24"/>
        </w:rPr>
        <w:t xml:space="preserve"> –</w:t>
      </w:r>
      <w:r w:rsidR="00D2624E" w:rsidRPr="00011336">
        <w:rPr>
          <w:color w:val="000000" w:themeColor="text1"/>
          <w:sz w:val="24"/>
          <w:u w:val="single"/>
        </w:rPr>
        <w:t>.</w:t>
      </w:r>
      <w:proofErr w:type="gramEnd"/>
    </w:p>
    <w:p w:rsidR="009F15F5" w:rsidRPr="00011336" w:rsidRDefault="00354EE6" w:rsidP="00640BDF">
      <w:pPr>
        <w:autoSpaceDE w:val="0"/>
        <w:autoSpaceDN w:val="0"/>
        <w:adjustRightInd w:val="0"/>
        <w:spacing w:line="276" w:lineRule="auto"/>
        <w:ind w:firstLine="567"/>
        <w:jc w:val="both"/>
        <w:rPr>
          <w:color w:val="000000" w:themeColor="text1"/>
          <w:sz w:val="24"/>
        </w:rPr>
      </w:pPr>
      <w:r w:rsidRPr="00011336">
        <w:rPr>
          <w:color w:val="000000" w:themeColor="text1"/>
          <w:sz w:val="24"/>
        </w:rPr>
        <w:t>В строке «Примечание. Первый экземпляр – покупателю, второй экземпляр – продавцу. Грузополучатель:</w:t>
      </w:r>
      <w:proofErr w:type="gramStart"/>
      <w:r w:rsidR="007976CE" w:rsidRPr="00011336">
        <w:rPr>
          <w:color w:val="000000" w:themeColor="text1"/>
          <w:sz w:val="24"/>
          <w:u w:val="single"/>
        </w:rPr>
        <w:t xml:space="preserve">                                              .</w:t>
      </w:r>
      <w:proofErr w:type="gramEnd"/>
    </w:p>
    <w:p w:rsidR="000E2D12" w:rsidRDefault="000E2D12" w:rsidP="00640BDF">
      <w:pPr>
        <w:autoSpaceDE w:val="0"/>
        <w:autoSpaceDN w:val="0"/>
        <w:adjustRightInd w:val="0"/>
        <w:spacing w:line="276" w:lineRule="auto"/>
        <w:ind w:firstLine="567"/>
        <w:jc w:val="both"/>
        <w:rPr>
          <w:color w:val="000000" w:themeColor="text1"/>
          <w:sz w:val="24"/>
        </w:rPr>
      </w:pPr>
    </w:p>
    <w:p w:rsidR="00354EE6" w:rsidRPr="00011336" w:rsidRDefault="00354EE6" w:rsidP="00640BDF">
      <w:pPr>
        <w:pStyle w:val="ConsNormal"/>
        <w:widowControl/>
        <w:spacing w:line="276" w:lineRule="auto"/>
        <w:ind w:firstLine="0"/>
        <w:jc w:val="center"/>
        <w:rPr>
          <w:rFonts w:ascii="Times New Roman" w:hAnsi="Times New Roman" w:cs="Times New Roman"/>
          <w:b/>
          <w:color w:val="000000" w:themeColor="text1"/>
          <w:sz w:val="24"/>
          <w:szCs w:val="24"/>
        </w:rPr>
      </w:pPr>
      <w:r w:rsidRPr="00011336">
        <w:rPr>
          <w:rFonts w:ascii="Times New Roman" w:hAnsi="Times New Roman" w:cs="Times New Roman"/>
          <w:b/>
          <w:color w:val="000000" w:themeColor="text1"/>
          <w:sz w:val="24"/>
          <w:szCs w:val="24"/>
        </w:rPr>
        <w:t>4. ПОРЯДОК И ИНЫЕ УСЛОВИЯ ОКАЗАНИЯ И ПРИЕМКИ УСЛУГ</w:t>
      </w:r>
    </w:p>
    <w:p w:rsidR="00122263" w:rsidRPr="00ED5F6F" w:rsidRDefault="00122263" w:rsidP="00640BDF">
      <w:pPr>
        <w:pStyle w:val="ConsNormal"/>
        <w:widowControl/>
        <w:spacing w:line="276" w:lineRule="auto"/>
        <w:ind w:firstLine="0"/>
        <w:jc w:val="both"/>
        <w:rPr>
          <w:rFonts w:ascii="Times New Roman" w:hAnsi="Times New Roman" w:cs="Times New Roman"/>
          <w:b/>
          <w:color w:val="000000" w:themeColor="text1"/>
          <w:sz w:val="24"/>
          <w:szCs w:val="24"/>
        </w:rPr>
      </w:pPr>
    </w:p>
    <w:p w:rsidR="00354EE6" w:rsidRPr="00ED5F6F" w:rsidRDefault="003E662E" w:rsidP="00640BDF">
      <w:pPr>
        <w:tabs>
          <w:tab w:val="left" w:pos="1080"/>
        </w:tabs>
        <w:spacing w:line="276" w:lineRule="auto"/>
        <w:ind w:firstLine="567"/>
        <w:jc w:val="both"/>
        <w:rPr>
          <w:color w:val="000000" w:themeColor="text1"/>
          <w:kern w:val="28"/>
          <w:sz w:val="24"/>
        </w:rPr>
      </w:pPr>
      <w:r w:rsidRPr="00ED5F6F">
        <w:rPr>
          <w:color w:val="000000" w:themeColor="text1"/>
          <w:sz w:val="24"/>
        </w:rPr>
        <w:t>4.1</w:t>
      </w:r>
      <w:r w:rsidR="00354EE6" w:rsidRPr="00ED5F6F">
        <w:rPr>
          <w:color w:val="000000" w:themeColor="text1"/>
          <w:sz w:val="24"/>
        </w:rPr>
        <w:t>. Оказание услуг по настоящему Договору осуществляется в соответствии с действующими нормативными правовыми и иными документами</w:t>
      </w:r>
      <w:r w:rsidR="00A337D0" w:rsidRPr="00ED5F6F">
        <w:rPr>
          <w:color w:val="000000" w:themeColor="text1"/>
          <w:sz w:val="24"/>
        </w:rPr>
        <w:t xml:space="preserve"> </w:t>
      </w:r>
      <w:r w:rsidR="00DB50C6" w:rsidRPr="00ED5F6F">
        <w:rPr>
          <w:color w:val="000000" w:themeColor="text1"/>
          <w:sz w:val="24"/>
        </w:rPr>
        <w:t xml:space="preserve">Российской Федерации, </w:t>
      </w:r>
      <w:r w:rsidR="00354EE6" w:rsidRPr="00ED5F6F">
        <w:rPr>
          <w:color w:val="000000" w:themeColor="text1"/>
          <w:sz w:val="24"/>
        </w:rPr>
        <w:t xml:space="preserve">настоящим Договором, а также </w:t>
      </w:r>
      <w:r w:rsidR="00354EE6" w:rsidRPr="00ED5F6F">
        <w:rPr>
          <w:color w:val="000000" w:themeColor="text1"/>
          <w:kern w:val="28"/>
          <w:sz w:val="24"/>
        </w:rPr>
        <w:t xml:space="preserve">в соответствии с требованиями нормативных актов (СНиП, ГОСТ, СанПиН и др.). </w:t>
      </w:r>
    </w:p>
    <w:p w:rsidR="00CA0A66" w:rsidRPr="00ED5F6F" w:rsidRDefault="00CA0A66" w:rsidP="00640BDF">
      <w:pPr>
        <w:pStyle w:val="a3"/>
        <w:tabs>
          <w:tab w:val="left" w:pos="0"/>
        </w:tabs>
        <w:spacing w:before="0" w:after="0" w:line="276" w:lineRule="auto"/>
        <w:jc w:val="both"/>
        <w:rPr>
          <w:b w:val="0"/>
          <w:spacing w:val="-2"/>
          <w:sz w:val="24"/>
        </w:rPr>
      </w:pPr>
      <w:r w:rsidRPr="00ED5F6F">
        <w:rPr>
          <w:b w:val="0"/>
          <w:spacing w:val="-2"/>
          <w:sz w:val="24"/>
        </w:rPr>
        <w:t xml:space="preserve">         4.2. Руководитель структурного подразделения или иное лицо, уполномоченное приказом руководителя, ежедневно выдает по форме, установленной Приложением № </w:t>
      </w:r>
      <w:r w:rsidR="00145B52">
        <w:rPr>
          <w:b w:val="0"/>
          <w:spacing w:val="-2"/>
          <w:sz w:val="24"/>
        </w:rPr>
        <w:t>4</w:t>
      </w:r>
      <w:r w:rsidRPr="00ED5F6F">
        <w:rPr>
          <w:b w:val="0"/>
          <w:spacing w:val="-2"/>
          <w:sz w:val="24"/>
        </w:rPr>
        <w:t xml:space="preserve"> к настоящему договору, наряд-заказ на оказание услуг работникам Исполнителя на услуги, указанные в настоящем договоре, с последующей отметкой о приемке оказанных услуг в </w:t>
      </w:r>
      <w:proofErr w:type="gramStart"/>
      <w:r w:rsidRPr="00ED5F6F">
        <w:rPr>
          <w:b w:val="0"/>
          <w:spacing w:val="-2"/>
          <w:sz w:val="24"/>
        </w:rPr>
        <w:t>наряд-заказе</w:t>
      </w:r>
      <w:proofErr w:type="gramEnd"/>
      <w:r w:rsidRPr="00ED5F6F">
        <w:rPr>
          <w:b w:val="0"/>
          <w:spacing w:val="-2"/>
          <w:sz w:val="24"/>
        </w:rPr>
        <w:t xml:space="preserve">. По результатам рабочего дня сторонами составляется отчет об оказании услуг по форме, установленной Приложением № </w:t>
      </w:r>
      <w:r w:rsidR="00145B52">
        <w:rPr>
          <w:b w:val="0"/>
          <w:spacing w:val="-2"/>
          <w:sz w:val="24"/>
        </w:rPr>
        <w:t>5</w:t>
      </w:r>
      <w:r w:rsidRPr="00ED5F6F">
        <w:rPr>
          <w:b w:val="0"/>
          <w:spacing w:val="-2"/>
          <w:sz w:val="24"/>
        </w:rPr>
        <w:t xml:space="preserve"> к настоящему договору. </w:t>
      </w:r>
    </w:p>
    <w:p w:rsidR="00CA0A66" w:rsidRPr="00ED5F6F" w:rsidRDefault="00CA0A66" w:rsidP="00640BDF">
      <w:pPr>
        <w:spacing w:line="276" w:lineRule="auto"/>
        <w:jc w:val="both"/>
        <w:rPr>
          <w:spacing w:val="-2"/>
          <w:sz w:val="24"/>
        </w:rPr>
      </w:pPr>
      <w:r w:rsidRPr="00ED5F6F">
        <w:rPr>
          <w:spacing w:val="-2"/>
          <w:sz w:val="24"/>
        </w:rPr>
        <w:t xml:space="preserve">          4.3. Ежемесячно по итогам ежедневных отчетов Исполнителем составляются и подписываются  </w:t>
      </w:r>
      <w:r w:rsidR="00691435">
        <w:rPr>
          <w:spacing w:val="-2"/>
          <w:sz w:val="24"/>
        </w:rPr>
        <w:t>сводный акт</w:t>
      </w:r>
      <w:r w:rsidRPr="00ED5F6F">
        <w:rPr>
          <w:spacing w:val="-2"/>
          <w:sz w:val="24"/>
        </w:rPr>
        <w:t xml:space="preserve"> приема – сдачи оказанных услуг, которые предоставляются Заказчику не позднее, чем через день после закрытия отчетного периода. При этом со стороны Заказчика</w:t>
      </w:r>
      <w:r w:rsidR="00A10C7B">
        <w:rPr>
          <w:spacing w:val="-2"/>
          <w:sz w:val="24"/>
        </w:rPr>
        <w:t xml:space="preserve"> сводные</w:t>
      </w:r>
      <w:r w:rsidRPr="00ED5F6F">
        <w:rPr>
          <w:spacing w:val="-2"/>
          <w:sz w:val="24"/>
        </w:rPr>
        <w:t xml:space="preserve"> акты подписываются начальником того структурного подразделения, на котором оказывались услуги. </w:t>
      </w:r>
    </w:p>
    <w:p w:rsidR="00CA0A66" w:rsidRPr="00ED5F6F" w:rsidRDefault="00CA0A66" w:rsidP="00640BDF">
      <w:pPr>
        <w:spacing w:line="276" w:lineRule="auto"/>
        <w:jc w:val="both"/>
        <w:rPr>
          <w:sz w:val="24"/>
        </w:rPr>
      </w:pPr>
      <w:r w:rsidRPr="00ED5F6F">
        <w:rPr>
          <w:sz w:val="24"/>
        </w:rPr>
        <w:t xml:space="preserve">          4.4. При отказе от подписания </w:t>
      </w:r>
      <w:r w:rsidR="00691435">
        <w:rPr>
          <w:sz w:val="24"/>
        </w:rPr>
        <w:t>сводного</w:t>
      </w:r>
      <w:r w:rsidRPr="00ED5F6F">
        <w:rPr>
          <w:sz w:val="24"/>
        </w:rPr>
        <w:t xml:space="preserve"> акта приема - сдачи  оказанных услуг одной из сторон, об этом делается отметка в </w:t>
      </w:r>
      <w:r w:rsidR="00A10C7B">
        <w:rPr>
          <w:sz w:val="24"/>
        </w:rPr>
        <w:t xml:space="preserve">сводном </w:t>
      </w:r>
      <w:r w:rsidRPr="00ED5F6F">
        <w:rPr>
          <w:sz w:val="24"/>
        </w:rPr>
        <w:t>акте, который подписывается другой стороной. Основания отказа излагаются письменно в</w:t>
      </w:r>
      <w:r w:rsidR="00691435">
        <w:rPr>
          <w:sz w:val="24"/>
        </w:rPr>
        <w:t xml:space="preserve"> сводном</w:t>
      </w:r>
      <w:r w:rsidRPr="00ED5F6F">
        <w:rPr>
          <w:sz w:val="24"/>
        </w:rPr>
        <w:t xml:space="preserve"> акте приема - сдачи оказанных услуг либо в отдельном документе. В данном случае Стороны принимают необходимые меры для урегулирования разногласий и до их урегулирования оказанные услуги оплате не подлежат.</w:t>
      </w:r>
    </w:p>
    <w:p w:rsidR="00CA0A66" w:rsidRPr="00ED5F6F" w:rsidRDefault="00CA0A66" w:rsidP="00640BDF">
      <w:pPr>
        <w:spacing w:line="276" w:lineRule="auto"/>
        <w:jc w:val="both"/>
        <w:rPr>
          <w:spacing w:val="-2"/>
          <w:sz w:val="24"/>
        </w:rPr>
      </w:pPr>
      <w:r w:rsidRPr="00ED5F6F">
        <w:rPr>
          <w:sz w:val="24"/>
        </w:rPr>
        <w:t xml:space="preserve">           4.5. </w:t>
      </w:r>
      <w:proofErr w:type="gramStart"/>
      <w:r w:rsidRPr="00ED5F6F">
        <w:rPr>
          <w:spacing w:val="6"/>
          <w:sz w:val="24"/>
        </w:rPr>
        <w:t xml:space="preserve">Ежемесячно, не позднее </w:t>
      </w:r>
      <w:r w:rsidR="00C745E7">
        <w:rPr>
          <w:spacing w:val="6"/>
          <w:sz w:val="24"/>
        </w:rPr>
        <w:t>2</w:t>
      </w:r>
      <w:r w:rsidRPr="00ED5F6F">
        <w:rPr>
          <w:spacing w:val="6"/>
          <w:sz w:val="24"/>
        </w:rPr>
        <w:t xml:space="preserve"> числа месяца, следующего за отчетным, </w:t>
      </w:r>
      <w:r w:rsidRPr="00ED5F6F">
        <w:rPr>
          <w:spacing w:val="15"/>
          <w:sz w:val="24"/>
        </w:rPr>
        <w:t>Заказчик и Исполнитель подписывают сводный Акт приёма - сдачи оказанных услуг по форме, указанной в</w:t>
      </w:r>
      <w:r w:rsidRPr="00ED5F6F">
        <w:rPr>
          <w:sz w:val="24"/>
        </w:rPr>
        <w:t xml:space="preserve"> Приложении № </w:t>
      </w:r>
      <w:r w:rsidR="00F31115" w:rsidRPr="00ED5F6F">
        <w:rPr>
          <w:sz w:val="24"/>
        </w:rPr>
        <w:t>3</w:t>
      </w:r>
      <w:r w:rsidRPr="00ED5F6F">
        <w:rPr>
          <w:sz w:val="24"/>
        </w:rPr>
        <w:t xml:space="preserve"> к настоящему договору, </w:t>
      </w:r>
      <w:r w:rsidRPr="00ED5F6F">
        <w:rPr>
          <w:spacing w:val="2"/>
          <w:sz w:val="24"/>
        </w:rPr>
        <w:t xml:space="preserve">в котором указывается объём, качество и стоимость оказанных за отчетный месяц услуг раздельно по </w:t>
      </w:r>
      <w:r w:rsidRPr="00ED5F6F">
        <w:rPr>
          <w:bCs/>
          <w:spacing w:val="-2"/>
          <w:sz w:val="24"/>
        </w:rPr>
        <w:t xml:space="preserve">каждому </w:t>
      </w:r>
      <w:r w:rsidRPr="00ED5F6F">
        <w:rPr>
          <w:spacing w:val="-2"/>
          <w:sz w:val="24"/>
        </w:rPr>
        <w:t xml:space="preserve">структурному подразделению, на котором оказывались услуги. </w:t>
      </w:r>
      <w:proofErr w:type="gramEnd"/>
    </w:p>
    <w:p w:rsidR="00CA0A66" w:rsidRPr="00ED5F6F" w:rsidRDefault="00CA0A66" w:rsidP="00640BDF">
      <w:pPr>
        <w:spacing w:line="276" w:lineRule="auto"/>
        <w:jc w:val="both"/>
        <w:rPr>
          <w:sz w:val="24"/>
        </w:rPr>
      </w:pPr>
      <w:r w:rsidRPr="00ED5F6F">
        <w:rPr>
          <w:spacing w:val="-2"/>
          <w:sz w:val="24"/>
        </w:rPr>
        <w:t xml:space="preserve">           4.6. Основанием для расчета за оказанные услуги являются выставленные  «Исполнителем» счета – фактуры и подписанные Сторонами сводные акты приема – сдачи оказанных услуг.</w:t>
      </w:r>
    </w:p>
    <w:p w:rsidR="005C5AE3" w:rsidRPr="00ED5F6F" w:rsidRDefault="005C5AE3" w:rsidP="00640BDF">
      <w:pPr>
        <w:autoSpaceDE w:val="0"/>
        <w:autoSpaceDN w:val="0"/>
        <w:adjustRightInd w:val="0"/>
        <w:spacing w:line="276" w:lineRule="auto"/>
        <w:ind w:firstLine="567"/>
        <w:jc w:val="both"/>
        <w:rPr>
          <w:color w:val="000000" w:themeColor="text1"/>
          <w:sz w:val="24"/>
        </w:rPr>
      </w:pPr>
      <w:r w:rsidRPr="00ED5F6F">
        <w:rPr>
          <w:color w:val="000000" w:themeColor="text1"/>
          <w:sz w:val="24"/>
        </w:rPr>
        <w:t>4.</w:t>
      </w:r>
      <w:r w:rsidR="00CA0A66" w:rsidRPr="00ED5F6F">
        <w:rPr>
          <w:color w:val="000000" w:themeColor="text1"/>
          <w:sz w:val="24"/>
        </w:rPr>
        <w:t>7</w:t>
      </w:r>
      <w:r w:rsidRPr="00ED5F6F">
        <w:rPr>
          <w:color w:val="000000" w:themeColor="text1"/>
          <w:sz w:val="24"/>
        </w:rPr>
        <w:t>. В случаях, когда услуги оказаны Исполнителем с отступлениями от настоящего Договора, не качественно, с нарушением сроков оказания услуг, или с иными недостатками, Заказчик вправе по своему выбору потребовать от Исполнителя:</w:t>
      </w:r>
    </w:p>
    <w:p w:rsidR="005C5AE3" w:rsidRPr="00ED5F6F" w:rsidRDefault="005C5AE3" w:rsidP="00640BDF">
      <w:pPr>
        <w:autoSpaceDE w:val="0"/>
        <w:autoSpaceDN w:val="0"/>
        <w:adjustRightInd w:val="0"/>
        <w:spacing w:line="276" w:lineRule="auto"/>
        <w:ind w:firstLine="567"/>
        <w:jc w:val="both"/>
        <w:rPr>
          <w:color w:val="000000" w:themeColor="text1"/>
          <w:sz w:val="24"/>
        </w:rPr>
      </w:pPr>
      <w:r w:rsidRPr="00ED5F6F">
        <w:rPr>
          <w:color w:val="000000" w:themeColor="text1"/>
          <w:sz w:val="24"/>
        </w:rPr>
        <w:t>- безвозмездного устранения недостатков услуг;</w:t>
      </w:r>
    </w:p>
    <w:p w:rsidR="005C5AE3" w:rsidRPr="00ED5F6F" w:rsidRDefault="005C5AE3" w:rsidP="00640BDF">
      <w:pPr>
        <w:autoSpaceDE w:val="0"/>
        <w:autoSpaceDN w:val="0"/>
        <w:adjustRightInd w:val="0"/>
        <w:spacing w:line="276" w:lineRule="auto"/>
        <w:ind w:firstLine="567"/>
        <w:jc w:val="both"/>
        <w:rPr>
          <w:color w:val="000000" w:themeColor="text1"/>
          <w:sz w:val="24"/>
        </w:rPr>
      </w:pPr>
      <w:r w:rsidRPr="00ED5F6F">
        <w:rPr>
          <w:color w:val="000000" w:themeColor="text1"/>
          <w:sz w:val="24"/>
        </w:rPr>
        <w:t>- соразмерного уменьшения установленной цены услуг;</w:t>
      </w:r>
    </w:p>
    <w:p w:rsidR="005C5AE3" w:rsidRPr="00ED5F6F" w:rsidRDefault="005C5AE3" w:rsidP="00640BDF">
      <w:pPr>
        <w:autoSpaceDE w:val="0"/>
        <w:autoSpaceDN w:val="0"/>
        <w:adjustRightInd w:val="0"/>
        <w:spacing w:line="276" w:lineRule="auto"/>
        <w:ind w:firstLine="567"/>
        <w:jc w:val="both"/>
        <w:rPr>
          <w:color w:val="000000" w:themeColor="text1"/>
          <w:sz w:val="24"/>
        </w:rPr>
      </w:pPr>
      <w:r w:rsidRPr="00ED5F6F">
        <w:rPr>
          <w:color w:val="000000" w:themeColor="text1"/>
          <w:sz w:val="24"/>
        </w:rPr>
        <w:t xml:space="preserve">- возмещения своих расходов на устранение недостатков, а также возмещения причиненных в этой связи убытков. </w:t>
      </w:r>
    </w:p>
    <w:p w:rsidR="005C5AE3" w:rsidRPr="00ED5F6F" w:rsidRDefault="005C5AE3" w:rsidP="00640BDF">
      <w:pPr>
        <w:autoSpaceDE w:val="0"/>
        <w:autoSpaceDN w:val="0"/>
        <w:adjustRightInd w:val="0"/>
        <w:spacing w:line="276" w:lineRule="auto"/>
        <w:ind w:firstLine="567"/>
        <w:jc w:val="both"/>
        <w:rPr>
          <w:color w:val="000000" w:themeColor="text1"/>
          <w:sz w:val="24"/>
        </w:rPr>
      </w:pPr>
      <w:r w:rsidRPr="00ED5F6F">
        <w:rPr>
          <w:color w:val="000000" w:themeColor="text1"/>
          <w:sz w:val="24"/>
        </w:rPr>
        <w:t>4.</w:t>
      </w:r>
      <w:r w:rsidR="00CA0A66" w:rsidRPr="00ED5F6F">
        <w:rPr>
          <w:color w:val="000000" w:themeColor="text1"/>
          <w:sz w:val="24"/>
        </w:rPr>
        <w:t>8</w:t>
      </w:r>
      <w:r w:rsidRPr="00ED5F6F">
        <w:rPr>
          <w:color w:val="000000" w:themeColor="text1"/>
          <w:sz w:val="24"/>
        </w:rPr>
        <w:t>. Заказчик вправе устранить недостатки услуг самостоятельно, либо с привлечением третьего лица в случае, если Исполнитель, с момента направления Заказчиком Исполнителю требования об устранении недостатков:</w:t>
      </w:r>
    </w:p>
    <w:p w:rsidR="005C5AE3" w:rsidRPr="00ED5F6F" w:rsidRDefault="005C5AE3" w:rsidP="00640BDF">
      <w:pPr>
        <w:autoSpaceDE w:val="0"/>
        <w:autoSpaceDN w:val="0"/>
        <w:adjustRightInd w:val="0"/>
        <w:spacing w:line="276" w:lineRule="auto"/>
        <w:ind w:firstLine="567"/>
        <w:jc w:val="both"/>
        <w:rPr>
          <w:color w:val="000000" w:themeColor="text1"/>
          <w:sz w:val="24"/>
        </w:rPr>
      </w:pPr>
      <w:r w:rsidRPr="00ED5F6F">
        <w:rPr>
          <w:color w:val="000000" w:themeColor="text1"/>
          <w:sz w:val="24"/>
        </w:rPr>
        <w:t xml:space="preserve">- отказался от их устранения; </w:t>
      </w:r>
    </w:p>
    <w:p w:rsidR="005C5AE3" w:rsidRPr="00ED5F6F" w:rsidRDefault="005C5AE3" w:rsidP="00640BDF">
      <w:pPr>
        <w:autoSpaceDE w:val="0"/>
        <w:autoSpaceDN w:val="0"/>
        <w:adjustRightInd w:val="0"/>
        <w:spacing w:line="276" w:lineRule="auto"/>
        <w:ind w:firstLine="567"/>
        <w:jc w:val="both"/>
        <w:rPr>
          <w:color w:val="000000" w:themeColor="text1"/>
          <w:sz w:val="24"/>
        </w:rPr>
      </w:pPr>
      <w:r w:rsidRPr="00ED5F6F">
        <w:rPr>
          <w:color w:val="000000" w:themeColor="text1"/>
          <w:sz w:val="24"/>
        </w:rPr>
        <w:lastRenderedPageBreak/>
        <w:t xml:space="preserve">- либо согласовал самостоятельное устранение недостатков Заказчиком или привлечение им для этих целей третьего лица. </w:t>
      </w:r>
    </w:p>
    <w:p w:rsidR="005C5AE3" w:rsidRPr="00ED5F6F" w:rsidRDefault="005C5AE3" w:rsidP="00640BDF">
      <w:pPr>
        <w:autoSpaceDE w:val="0"/>
        <w:autoSpaceDN w:val="0"/>
        <w:adjustRightInd w:val="0"/>
        <w:spacing w:line="276" w:lineRule="auto"/>
        <w:ind w:firstLine="567"/>
        <w:jc w:val="both"/>
        <w:rPr>
          <w:color w:val="000000" w:themeColor="text1"/>
          <w:sz w:val="24"/>
        </w:rPr>
      </w:pPr>
      <w:r w:rsidRPr="00ED5F6F">
        <w:rPr>
          <w:color w:val="000000" w:themeColor="text1"/>
          <w:sz w:val="24"/>
        </w:rPr>
        <w:t>При этом Исполнитель обязан возместить Заказчику его расходы на устранение недостатков, а также иные документально подтвержденные убытки в полном объеме.</w:t>
      </w:r>
    </w:p>
    <w:p w:rsidR="009F15F5" w:rsidRPr="00ED5F6F" w:rsidRDefault="009F15F5" w:rsidP="00640BDF">
      <w:pPr>
        <w:pStyle w:val="ConsNormal"/>
        <w:widowControl/>
        <w:spacing w:line="276" w:lineRule="auto"/>
        <w:ind w:firstLine="0"/>
        <w:jc w:val="both"/>
        <w:rPr>
          <w:rFonts w:ascii="Times New Roman" w:hAnsi="Times New Roman" w:cs="Times New Roman"/>
          <w:b/>
          <w:color w:val="000000" w:themeColor="text1"/>
          <w:sz w:val="24"/>
          <w:szCs w:val="24"/>
        </w:rPr>
      </w:pPr>
    </w:p>
    <w:p w:rsidR="00354EE6" w:rsidRPr="00011336" w:rsidRDefault="00354EE6" w:rsidP="00640BDF">
      <w:pPr>
        <w:pStyle w:val="ConsNormal"/>
        <w:widowControl/>
        <w:spacing w:line="276" w:lineRule="auto"/>
        <w:ind w:firstLine="0"/>
        <w:jc w:val="center"/>
        <w:rPr>
          <w:rFonts w:ascii="Times New Roman" w:hAnsi="Times New Roman" w:cs="Times New Roman"/>
          <w:b/>
          <w:color w:val="000000" w:themeColor="text1"/>
          <w:sz w:val="24"/>
          <w:szCs w:val="24"/>
        </w:rPr>
      </w:pPr>
      <w:r w:rsidRPr="00011336">
        <w:rPr>
          <w:rFonts w:ascii="Times New Roman" w:hAnsi="Times New Roman" w:cs="Times New Roman"/>
          <w:b/>
          <w:color w:val="000000" w:themeColor="text1"/>
          <w:sz w:val="24"/>
          <w:szCs w:val="24"/>
        </w:rPr>
        <w:t>5. КОНФИДЕНЦИАЛЬНОСТЬ</w:t>
      </w:r>
    </w:p>
    <w:p w:rsidR="00354EE6" w:rsidRPr="00011336" w:rsidRDefault="00354EE6" w:rsidP="00640BDF">
      <w:pPr>
        <w:pStyle w:val="ConsNormal"/>
        <w:widowControl/>
        <w:spacing w:line="276" w:lineRule="auto"/>
        <w:ind w:firstLine="0"/>
        <w:jc w:val="both"/>
        <w:rPr>
          <w:rFonts w:ascii="Times New Roman" w:hAnsi="Times New Roman" w:cs="Times New Roman"/>
          <w:color w:val="000000" w:themeColor="text1"/>
          <w:sz w:val="24"/>
          <w:szCs w:val="24"/>
        </w:rPr>
      </w:pPr>
    </w:p>
    <w:p w:rsidR="00354EE6" w:rsidRPr="00011336" w:rsidRDefault="00354EE6" w:rsidP="00640BDF">
      <w:pPr>
        <w:pStyle w:val="ConsNormal"/>
        <w:widowControl/>
        <w:spacing w:line="276" w:lineRule="auto"/>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5.1. Условия настоящего Договора, а также информация, полученная Сторонами в ходе его исполнения, является конфиденциальной. Стороны обязаны сохранять конфиденциальность информации, полученной в ходе исполнения настоящего Договора.</w:t>
      </w:r>
    </w:p>
    <w:p w:rsidR="00354EE6" w:rsidRPr="00011336" w:rsidRDefault="00354EE6" w:rsidP="00640BDF">
      <w:pPr>
        <w:pStyle w:val="ConsNormal"/>
        <w:widowControl/>
        <w:spacing w:line="276" w:lineRule="auto"/>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5.2. Передача конфиденциальной информации третьим лицам, опубликование или иное разглашение такой информации может осуществляться Стороной только с письменного согласия другой Стороны.</w:t>
      </w:r>
    </w:p>
    <w:p w:rsidR="00354EE6" w:rsidRPr="00011336" w:rsidRDefault="00354EE6" w:rsidP="00640BDF">
      <w:pPr>
        <w:pStyle w:val="ConsNormal"/>
        <w:widowControl/>
        <w:spacing w:line="276" w:lineRule="auto"/>
        <w:ind w:firstLine="709"/>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 xml:space="preserve">5.3. Сторона не несет ответственности в случае передачи ею информации государственным органам, имеющим право затребовать такую информацию в соответствии с законодательством Российской Федерации, если она предварительно уведомит другую Сторону об обращении за информацией соответствующих государственных органов. </w:t>
      </w:r>
    </w:p>
    <w:p w:rsidR="008A4AA2" w:rsidRPr="00011336" w:rsidRDefault="008A4AA2" w:rsidP="00640BDF">
      <w:pPr>
        <w:pStyle w:val="ConsNormal"/>
        <w:widowControl/>
        <w:spacing w:line="276" w:lineRule="auto"/>
        <w:ind w:firstLine="0"/>
        <w:rPr>
          <w:rFonts w:ascii="Times New Roman" w:hAnsi="Times New Roman" w:cs="Times New Roman"/>
          <w:b/>
          <w:color w:val="000000" w:themeColor="text1"/>
          <w:sz w:val="24"/>
          <w:szCs w:val="24"/>
        </w:rPr>
      </w:pPr>
    </w:p>
    <w:p w:rsidR="00354EE6" w:rsidRPr="00011336" w:rsidRDefault="00354EE6" w:rsidP="00640BDF">
      <w:pPr>
        <w:pStyle w:val="ConsNormal"/>
        <w:widowControl/>
        <w:spacing w:line="276" w:lineRule="auto"/>
        <w:ind w:firstLine="0"/>
        <w:jc w:val="center"/>
        <w:rPr>
          <w:rFonts w:ascii="Times New Roman" w:hAnsi="Times New Roman" w:cs="Times New Roman"/>
          <w:b/>
          <w:color w:val="000000" w:themeColor="text1"/>
          <w:sz w:val="24"/>
          <w:szCs w:val="24"/>
        </w:rPr>
      </w:pPr>
      <w:r w:rsidRPr="00011336">
        <w:rPr>
          <w:rFonts w:ascii="Times New Roman" w:hAnsi="Times New Roman" w:cs="Times New Roman"/>
          <w:b/>
          <w:color w:val="000000" w:themeColor="text1"/>
          <w:sz w:val="24"/>
          <w:szCs w:val="24"/>
        </w:rPr>
        <w:t>6. ОТВЕТСТВЕННОСТЬ СТОРОН</w:t>
      </w:r>
    </w:p>
    <w:p w:rsidR="00354EE6" w:rsidRPr="00011336" w:rsidRDefault="00354EE6" w:rsidP="00640BDF">
      <w:pPr>
        <w:pStyle w:val="ConsNormal"/>
        <w:widowControl/>
        <w:spacing w:line="276" w:lineRule="auto"/>
        <w:ind w:firstLine="0"/>
        <w:jc w:val="both"/>
        <w:rPr>
          <w:rFonts w:ascii="Times New Roman" w:hAnsi="Times New Roman" w:cs="Times New Roman"/>
          <w:b/>
          <w:color w:val="000000" w:themeColor="text1"/>
          <w:sz w:val="24"/>
          <w:szCs w:val="24"/>
        </w:rPr>
      </w:pPr>
    </w:p>
    <w:p w:rsidR="00354EE6" w:rsidRPr="00011336" w:rsidRDefault="00354EE6" w:rsidP="00640BDF">
      <w:pPr>
        <w:pStyle w:val="ConsNormal"/>
        <w:widowControl/>
        <w:spacing w:line="276" w:lineRule="auto"/>
        <w:ind w:firstLine="567"/>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354EE6" w:rsidRPr="00011336" w:rsidRDefault="00354EE6" w:rsidP="00640BDF">
      <w:pPr>
        <w:pStyle w:val="ConsNormal"/>
        <w:widowControl/>
        <w:tabs>
          <w:tab w:val="left" w:pos="567"/>
        </w:tabs>
        <w:spacing w:line="276" w:lineRule="auto"/>
        <w:ind w:firstLine="567"/>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 xml:space="preserve">6.2. </w:t>
      </w:r>
      <w:proofErr w:type="gramStart"/>
      <w:r w:rsidRPr="00011336">
        <w:rPr>
          <w:rFonts w:ascii="Times New Roman" w:hAnsi="Times New Roman" w:cs="Times New Roman"/>
          <w:color w:val="000000" w:themeColor="text1"/>
          <w:sz w:val="24"/>
          <w:szCs w:val="24"/>
        </w:rPr>
        <w:t>В случае нарушения по вине Заказчика сроков оплаты надлежаще оказанных услуг более чем на 30 (тридцать) календарных дней, Исполнитель вправе потребовать, а Заказчик, по требованию Исполнителя, обязан уплатить последнему неустойку из расчета 0,1% от суммы неуплаченных  в срок денежных средств за каждый день просрочки, но не более 7% от суммы неуплаченных  в срок денежных средств.</w:t>
      </w:r>
      <w:proofErr w:type="gramEnd"/>
    </w:p>
    <w:p w:rsidR="00354EE6" w:rsidRPr="00011336" w:rsidRDefault="00354EE6" w:rsidP="00640BDF">
      <w:pPr>
        <w:autoSpaceDE w:val="0"/>
        <w:autoSpaceDN w:val="0"/>
        <w:adjustRightInd w:val="0"/>
        <w:spacing w:line="276" w:lineRule="auto"/>
        <w:ind w:firstLine="567"/>
        <w:jc w:val="both"/>
        <w:rPr>
          <w:color w:val="000000" w:themeColor="text1"/>
          <w:sz w:val="24"/>
        </w:rPr>
      </w:pPr>
      <w:r w:rsidRPr="00011336">
        <w:rPr>
          <w:color w:val="000000" w:themeColor="text1"/>
          <w:sz w:val="24"/>
        </w:rPr>
        <w:t>6.3. В случае нарушения Исполнителем срока оказания конкретных услуг в рамках оказания услуг по настоящему Договору, Заказчик вправе потребовать, а Исполнитель, по требованию Заказчика, обязан уплатить последнему неустойку в размере 0,1% от стоимости несвоевременно оказанных</w:t>
      </w:r>
      <w:r w:rsidR="0095337E">
        <w:rPr>
          <w:color w:val="000000" w:themeColor="text1"/>
          <w:sz w:val="24"/>
        </w:rPr>
        <w:t xml:space="preserve"> услуг</w:t>
      </w:r>
      <w:r w:rsidRPr="00011336">
        <w:rPr>
          <w:color w:val="000000" w:themeColor="text1"/>
          <w:sz w:val="24"/>
        </w:rPr>
        <w:t>, за каждый день просрочки, но не более 7% от стоимости несвоевременно оказанных услуг.</w:t>
      </w:r>
    </w:p>
    <w:p w:rsidR="00354EE6" w:rsidRPr="00011336" w:rsidRDefault="00354EE6" w:rsidP="00640BDF">
      <w:pPr>
        <w:autoSpaceDE w:val="0"/>
        <w:autoSpaceDN w:val="0"/>
        <w:adjustRightInd w:val="0"/>
        <w:spacing w:line="276" w:lineRule="auto"/>
        <w:ind w:firstLine="567"/>
        <w:jc w:val="both"/>
        <w:rPr>
          <w:color w:val="000000" w:themeColor="text1"/>
          <w:sz w:val="24"/>
        </w:rPr>
      </w:pPr>
      <w:r w:rsidRPr="00011336">
        <w:rPr>
          <w:color w:val="000000" w:themeColor="text1"/>
          <w:sz w:val="24"/>
        </w:rPr>
        <w:t xml:space="preserve">6.4. В случае </w:t>
      </w:r>
      <w:proofErr w:type="gramStart"/>
      <w:r w:rsidRPr="00011336">
        <w:rPr>
          <w:color w:val="000000" w:themeColor="text1"/>
          <w:sz w:val="24"/>
        </w:rPr>
        <w:t>нарушения срока устранения недостатков оказанных услуг</w:t>
      </w:r>
      <w:proofErr w:type="gramEnd"/>
      <w:r w:rsidRPr="00011336">
        <w:rPr>
          <w:color w:val="000000" w:themeColor="text1"/>
          <w:sz w:val="24"/>
        </w:rPr>
        <w:t xml:space="preserve"> Заказчик вправе потребовать, а Исполнитель, по требованию Заказчика, обязан упла</w:t>
      </w:r>
      <w:r w:rsidR="00D9202F" w:rsidRPr="00011336">
        <w:rPr>
          <w:color w:val="000000" w:themeColor="text1"/>
          <w:sz w:val="24"/>
        </w:rPr>
        <w:t xml:space="preserve">тить последнему </w:t>
      </w:r>
      <w:r w:rsidRPr="00011336">
        <w:rPr>
          <w:color w:val="000000" w:themeColor="text1"/>
          <w:sz w:val="24"/>
        </w:rPr>
        <w:t>неустойку в размере 0,1% от стоимости несвоевременно  оказанных услуг, за каждый день просрочки, но не более 7% от стоимости несвоевременно оказанных услуг.</w:t>
      </w:r>
    </w:p>
    <w:p w:rsidR="00354EE6" w:rsidRPr="00011336" w:rsidRDefault="00354EE6" w:rsidP="00640BDF">
      <w:pPr>
        <w:widowControl w:val="0"/>
        <w:autoSpaceDE w:val="0"/>
        <w:autoSpaceDN w:val="0"/>
        <w:adjustRightInd w:val="0"/>
        <w:spacing w:line="276" w:lineRule="auto"/>
        <w:ind w:right="-6" w:firstLine="567"/>
        <w:jc w:val="both"/>
        <w:rPr>
          <w:color w:val="000000" w:themeColor="text1"/>
          <w:sz w:val="24"/>
        </w:rPr>
      </w:pPr>
      <w:r w:rsidRPr="00011336">
        <w:rPr>
          <w:color w:val="000000" w:themeColor="text1"/>
          <w:sz w:val="24"/>
        </w:rPr>
        <w:t>6.5. В случае некачественного оказания Исполнителем услуг, несоответствия оказанных услуг обусловленным Сторонами требованиям Исполнитель уплачивает Заказчику штраф в размере 1% от цены некачественно оказанных услуг.</w:t>
      </w:r>
    </w:p>
    <w:p w:rsidR="00354EE6" w:rsidRDefault="00354EE6" w:rsidP="00640BDF">
      <w:pPr>
        <w:widowControl w:val="0"/>
        <w:autoSpaceDE w:val="0"/>
        <w:autoSpaceDN w:val="0"/>
        <w:adjustRightInd w:val="0"/>
        <w:spacing w:line="276" w:lineRule="auto"/>
        <w:ind w:right="-6" w:firstLine="567"/>
        <w:jc w:val="both"/>
        <w:rPr>
          <w:color w:val="000000" w:themeColor="text1"/>
          <w:sz w:val="24"/>
        </w:rPr>
      </w:pPr>
      <w:r w:rsidRPr="00011336">
        <w:rPr>
          <w:color w:val="000000" w:themeColor="text1"/>
          <w:sz w:val="24"/>
        </w:rPr>
        <w:t>В случае возникновения при этом у Заказчика каких-либо убытков Исполнитель возмещает такие убытки Заказчику в полном объеме.</w:t>
      </w:r>
    </w:p>
    <w:p w:rsidR="00205E86" w:rsidRDefault="00205E86" w:rsidP="00640BDF">
      <w:pPr>
        <w:autoSpaceDE w:val="0"/>
        <w:autoSpaceDN w:val="0"/>
        <w:spacing w:line="276" w:lineRule="auto"/>
        <w:ind w:firstLine="567"/>
        <w:jc w:val="both"/>
        <w:rPr>
          <w:bCs/>
          <w:sz w:val="24"/>
        </w:rPr>
      </w:pPr>
      <w:r>
        <w:rPr>
          <w:color w:val="000000" w:themeColor="text1"/>
          <w:sz w:val="24"/>
        </w:rPr>
        <w:t xml:space="preserve">6.6. </w:t>
      </w:r>
      <w:r w:rsidRPr="00205E86">
        <w:rPr>
          <w:bCs/>
          <w:sz w:val="24"/>
        </w:rPr>
        <w:t xml:space="preserve">Исполнитель не имеет права </w:t>
      </w:r>
      <w:proofErr w:type="gramStart"/>
      <w:r w:rsidRPr="00205E86">
        <w:rPr>
          <w:bCs/>
          <w:sz w:val="24"/>
        </w:rPr>
        <w:t>на получение от Заказчика процентов на сумму долга за период пользования денежными средствами на основании</w:t>
      </w:r>
      <w:proofErr w:type="gramEnd"/>
      <w:r w:rsidRPr="00205E86">
        <w:rPr>
          <w:bCs/>
          <w:sz w:val="24"/>
        </w:rPr>
        <w:t xml:space="preserve"> пункта 1 статьи 317.1 Гражданского кодекса РФ.</w:t>
      </w:r>
    </w:p>
    <w:p w:rsidR="00654DB0" w:rsidRDefault="00654DB0" w:rsidP="00640BDF">
      <w:pPr>
        <w:autoSpaceDE w:val="0"/>
        <w:autoSpaceDN w:val="0"/>
        <w:spacing w:line="276" w:lineRule="auto"/>
        <w:ind w:firstLine="567"/>
        <w:jc w:val="both"/>
      </w:pPr>
    </w:p>
    <w:p w:rsidR="00C5252F" w:rsidRPr="003E5EDB" w:rsidRDefault="00C5252F" w:rsidP="00640BDF">
      <w:pPr>
        <w:autoSpaceDE w:val="0"/>
        <w:autoSpaceDN w:val="0"/>
        <w:spacing w:line="276" w:lineRule="auto"/>
        <w:ind w:firstLine="567"/>
        <w:jc w:val="both"/>
      </w:pPr>
    </w:p>
    <w:p w:rsidR="00354EE6" w:rsidRPr="00011336" w:rsidRDefault="00354EE6" w:rsidP="00640BDF">
      <w:pPr>
        <w:pStyle w:val="ConsNormal"/>
        <w:widowControl/>
        <w:spacing w:line="276" w:lineRule="auto"/>
        <w:ind w:firstLine="0"/>
        <w:jc w:val="center"/>
        <w:rPr>
          <w:rFonts w:ascii="Times New Roman" w:hAnsi="Times New Roman" w:cs="Times New Roman"/>
          <w:b/>
          <w:color w:val="000000" w:themeColor="text1"/>
          <w:sz w:val="24"/>
          <w:szCs w:val="24"/>
        </w:rPr>
      </w:pPr>
      <w:r w:rsidRPr="00011336">
        <w:rPr>
          <w:rFonts w:ascii="Times New Roman" w:hAnsi="Times New Roman" w:cs="Times New Roman"/>
          <w:b/>
          <w:color w:val="000000" w:themeColor="text1"/>
          <w:sz w:val="24"/>
          <w:szCs w:val="24"/>
        </w:rPr>
        <w:lastRenderedPageBreak/>
        <w:t>7. ОБСТОЯТЕЛЬСТВА НЕПРЕОДОЛИМОЙ СИЛЫ</w:t>
      </w:r>
    </w:p>
    <w:p w:rsidR="00354EE6" w:rsidRPr="00011336" w:rsidRDefault="00354EE6" w:rsidP="00640BDF">
      <w:pPr>
        <w:pStyle w:val="ConsNormal"/>
        <w:widowControl/>
        <w:spacing w:line="276" w:lineRule="auto"/>
        <w:ind w:firstLine="0"/>
        <w:jc w:val="center"/>
        <w:rPr>
          <w:rFonts w:ascii="Times New Roman" w:hAnsi="Times New Roman" w:cs="Times New Roman"/>
          <w:b/>
          <w:color w:val="000000" w:themeColor="text1"/>
          <w:sz w:val="24"/>
          <w:szCs w:val="24"/>
        </w:rPr>
      </w:pPr>
      <w:r w:rsidRPr="00011336">
        <w:rPr>
          <w:rFonts w:ascii="Times New Roman" w:hAnsi="Times New Roman" w:cs="Times New Roman"/>
          <w:b/>
          <w:color w:val="000000" w:themeColor="text1"/>
          <w:sz w:val="24"/>
          <w:szCs w:val="24"/>
        </w:rPr>
        <w:t>(ФОРС-МАЖОР)</w:t>
      </w:r>
    </w:p>
    <w:p w:rsidR="00354EE6" w:rsidRPr="00011336" w:rsidRDefault="00354EE6" w:rsidP="00640BDF">
      <w:pPr>
        <w:pStyle w:val="ConsNormal"/>
        <w:widowControl/>
        <w:spacing w:line="276" w:lineRule="auto"/>
        <w:ind w:firstLine="0"/>
        <w:jc w:val="center"/>
        <w:rPr>
          <w:rFonts w:ascii="Times New Roman" w:hAnsi="Times New Roman" w:cs="Times New Roman"/>
          <w:b/>
          <w:color w:val="000000" w:themeColor="text1"/>
          <w:sz w:val="24"/>
          <w:szCs w:val="24"/>
        </w:rPr>
      </w:pPr>
    </w:p>
    <w:p w:rsidR="00354EE6" w:rsidRPr="00011336" w:rsidRDefault="00354EE6" w:rsidP="00640BDF">
      <w:pPr>
        <w:pStyle w:val="ConsNormal"/>
        <w:widowControl/>
        <w:spacing w:line="276" w:lineRule="auto"/>
        <w:ind w:firstLine="709"/>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 xml:space="preserve">7.1. </w:t>
      </w:r>
      <w:proofErr w:type="gramStart"/>
      <w:r w:rsidRPr="00011336">
        <w:rPr>
          <w:rFonts w:ascii="Times New Roman" w:hAnsi="Times New Roman" w:cs="Times New Roman"/>
          <w:color w:val="000000" w:themeColor="text1"/>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54EE6" w:rsidRPr="00011336" w:rsidRDefault="00354EE6" w:rsidP="00640BDF">
      <w:pPr>
        <w:pStyle w:val="ConsNormal"/>
        <w:widowControl/>
        <w:spacing w:line="276" w:lineRule="auto"/>
        <w:ind w:firstLine="709"/>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54EE6" w:rsidRPr="00011336" w:rsidRDefault="00354EE6" w:rsidP="00640BDF">
      <w:pPr>
        <w:pStyle w:val="ConsNormal"/>
        <w:widowControl/>
        <w:spacing w:line="276" w:lineRule="auto"/>
        <w:ind w:firstLine="709"/>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54EE6" w:rsidRPr="00011336" w:rsidRDefault="00354EE6" w:rsidP="00640BDF">
      <w:pPr>
        <w:pStyle w:val="ConsNormal"/>
        <w:widowControl/>
        <w:spacing w:line="276" w:lineRule="auto"/>
        <w:ind w:firstLine="709"/>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 xml:space="preserve">7.4. В случае, если обстоятельства непреодолимой силы или их последствия действуют в течение 3 (трех) месяцев подряд, настоящий </w:t>
      </w:r>
      <w:proofErr w:type="gramStart"/>
      <w:r w:rsidRPr="00011336">
        <w:rPr>
          <w:rFonts w:ascii="Times New Roman" w:hAnsi="Times New Roman" w:cs="Times New Roman"/>
          <w:color w:val="000000" w:themeColor="text1"/>
          <w:sz w:val="24"/>
          <w:szCs w:val="24"/>
        </w:rPr>
        <w:t>Договор</w:t>
      </w:r>
      <w:proofErr w:type="gramEnd"/>
      <w:r w:rsidRPr="00011336">
        <w:rPr>
          <w:rFonts w:ascii="Times New Roman" w:hAnsi="Times New Roman" w:cs="Times New Roman"/>
          <w:color w:val="000000" w:themeColor="text1"/>
          <w:sz w:val="24"/>
          <w:szCs w:val="24"/>
        </w:rPr>
        <w:t xml:space="preserve"> может быть расторгнут  досрочно по инициативе любой из Сторон.</w:t>
      </w:r>
    </w:p>
    <w:p w:rsidR="008A4AA2" w:rsidRPr="00011336" w:rsidRDefault="008A4AA2" w:rsidP="00640BDF">
      <w:pPr>
        <w:pStyle w:val="ConsNormal"/>
        <w:widowControl/>
        <w:spacing w:line="276" w:lineRule="auto"/>
        <w:ind w:firstLine="0"/>
        <w:rPr>
          <w:rFonts w:ascii="Times New Roman" w:hAnsi="Times New Roman" w:cs="Times New Roman"/>
          <w:b/>
          <w:color w:val="000000" w:themeColor="text1"/>
          <w:sz w:val="24"/>
          <w:szCs w:val="24"/>
        </w:rPr>
      </w:pPr>
    </w:p>
    <w:p w:rsidR="00354EE6" w:rsidRPr="00011336" w:rsidRDefault="00354EE6" w:rsidP="00640BDF">
      <w:pPr>
        <w:pStyle w:val="ConsNormal"/>
        <w:widowControl/>
        <w:spacing w:line="276" w:lineRule="auto"/>
        <w:ind w:firstLine="0"/>
        <w:jc w:val="center"/>
        <w:rPr>
          <w:rFonts w:ascii="Times New Roman" w:hAnsi="Times New Roman" w:cs="Times New Roman"/>
          <w:b/>
          <w:color w:val="000000" w:themeColor="text1"/>
          <w:sz w:val="24"/>
          <w:szCs w:val="24"/>
        </w:rPr>
      </w:pPr>
      <w:r w:rsidRPr="00011336">
        <w:rPr>
          <w:rFonts w:ascii="Times New Roman" w:hAnsi="Times New Roman" w:cs="Times New Roman"/>
          <w:b/>
          <w:color w:val="000000" w:themeColor="text1"/>
          <w:sz w:val="24"/>
          <w:szCs w:val="24"/>
        </w:rPr>
        <w:t>8. ПОРЯДОК РАЗРЕШЕНИЯ СПОРОВ</w:t>
      </w:r>
    </w:p>
    <w:p w:rsidR="00354EE6" w:rsidRPr="00011336" w:rsidRDefault="00354EE6" w:rsidP="00640BDF">
      <w:pPr>
        <w:pStyle w:val="ConsNormal"/>
        <w:widowControl/>
        <w:spacing w:line="276" w:lineRule="auto"/>
        <w:ind w:firstLine="540"/>
        <w:jc w:val="both"/>
        <w:rPr>
          <w:rFonts w:ascii="Times New Roman" w:hAnsi="Times New Roman" w:cs="Times New Roman"/>
          <w:color w:val="000000" w:themeColor="text1"/>
          <w:sz w:val="24"/>
          <w:szCs w:val="24"/>
        </w:rPr>
      </w:pPr>
    </w:p>
    <w:p w:rsidR="00354EE6" w:rsidRPr="00011336" w:rsidRDefault="00354EE6" w:rsidP="00640BDF">
      <w:pPr>
        <w:pStyle w:val="ConsNormal"/>
        <w:widowControl/>
        <w:spacing w:line="276" w:lineRule="auto"/>
        <w:ind w:firstLine="540"/>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w:t>
      </w:r>
      <w:r w:rsidR="00CA0901">
        <w:rPr>
          <w:rFonts w:ascii="Times New Roman" w:hAnsi="Times New Roman" w:cs="Times New Roman"/>
          <w:color w:val="000000" w:themeColor="text1"/>
          <w:sz w:val="24"/>
          <w:szCs w:val="24"/>
        </w:rPr>
        <w:t>бмена факсимильными сообщениями, по средством электронной почты.</w:t>
      </w:r>
    </w:p>
    <w:p w:rsidR="00354EE6" w:rsidRPr="00011336" w:rsidRDefault="00354EE6" w:rsidP="00640BDF">
      <w:pPr>
        <w:pStyle w:val="ConsNormal"/>
        <w:widowControl/>
        <w:spacing w:line="276" w:lineRule="auto"/>
        <w:ind w:firstLine="540"/>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один месяц </w:t>
      </w:r>
      <w:proofErr w:type="gramStart"/>
      <w:r w:rsidRPr="00011336">
        <w:rPr>
          <w:rFonts w:ascii="Times New Roman" w:hAnsi="Times New Roman" w:cs="Times New Roman"/>
          <w:color w:val="000000" w:themeColor="text1"/>
          <w:sz w:val="24"/>
          <w:szCs w:val="24"/>
        </w:rPr>
        <w:t>с даты получения</w:t>
      </w:r>
      <w:proofErr w:type="gramEnd"/>
      <w:r w:rsidRPr="00011336">
        <w:rPr>
          <w:rFonts w:ascii="Times New Roman" w:hAnsi="Times New Roman" w:cs="Times New Roman"/>
          <w:color w:val="000000" w:themeColor="text1"/>
          <w:sz w:val="24"/>
          <w:szCs w:val="24"/>
        </w:rPr>
        <w:t xml:space="preserve"> претензии.</w:t>
      </w:r>
    </w:p>
    <w:p w:rsidR="008A4AA2" w:rsidRPr="00011336" w:rsidRDefault="00354EE6" w:rsidP="00640BDF">
      <w:pPr>
        <w:pStyle w:val="ConsNormal"/>
        <w:widowControl/>
        <w:spacing w:line="276" w:lineRule="auto"/>
        <w:ind w:firstLine="540"/>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8.3. В случае</w:t>
      </w:r>
      <w:proofErr w:type="gramStart"/>
      <w:r w:rsidRPr="00011336">
        <w:rPr>
          <w:rFonts w:ascii="Times New Roman" w:hAnsi="Times New Roman" w:cs="Times New Roman"/>
          <w:color w:val="000000" w:themeColor="text1"/>
          <w:sz w:val="24"/>
          <w:szCs w:val="24"/>
        </w:rPr>
        <w:t>,</w:t>
      </w:r>
      <w:proofErr w:type="gramEnd"/>
      <w:r w:rsidRPr="00011336">
        <w:rPr>
          <w:rFonts w:ascii="Times New Roman" w:hAnsi="Times New Roman" w:cs="Times New Roman"/>
          <w:color w:val="000000" w:themeColor="text1"/>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Санкт-Петербурга и Ленинградской области.</w:t>
      </w:r>
    </w:p>
    <w:p w:rsidR="008A4AA2" w:rsidRPr="00011336" w:rsidRDefault="008A4AA2" w:rsidP="00640BDF">
      <w:pPr>
        <w:pStyle w:val="ConsNormal"/>
        <w:widowControl/>
        <w:spacing w:line="276" w:lineRule="auto"/>
        <w:ind w:firstLine="0"/>
        <w:jc w:val="center"/>
        <w:rPr>
          <w:rFonts w:ascii="Times New Roman" w:hAnsi="Times New Roman" w:cs="Times New Roman"/>
          <w:b/>
          <w:color w:val="000000" w:themeColor="text1"/>
          <w:sz w:val="24"/>
          <w:szCs w:val="24"/>
        </w:rPr>
      </w:pPr>
    </w:p>
    <w:p w:rsidR="00354EE6" w:rsidRPr="00011336" w:rsidRDefault="00354EE6" w:rsidP="00640BDF">
      <w:pPr>
        <w:pStyle w:val="ConsNormal"/>
        <w:widowControl/>
        <w:spacing w:line="276" w:lineRule="auto"/>
        <w:ind w:firstLine="0"/>
        <w:jc w:val="center"/>
        <w:rPr>
          <w:rFonts w:ascii="Times New Roman" w:hAnsi="Times New Roman" w:cs="Times New Roman"/>
          <w:b/>
          <w:color w:val="000000" w:themeColor="text1"/>
          <w:sz w:val="24"/>
          <w:szCs w:val="24"/>
        </w:rPr>
      </w:pPr>
      <w:r w:rsidRPr="00011336">
        <w:rPr>
          <w:rFonts w:ascii="Times New Roman" w:hAnsi="Times New Roman" w:cs="Times New Roman"/>
          <w:b/>
          <w:color w:val="000000" w:themeColor="text1"/>
          <w:sz w:val="24"/>
          <w:szCs w:val="24"/>
        </w:rPr>
        <w:t>9. ПОРЯДОК ВНЕСЕНИЯ ИЗМЕНЕНИЙ В ДОГОВОР И ЕГО РАСТОРЖЕНИЯ</w:t>
      </w:r>
    </w:p>
    <w:p w:rsidR="00354EE6" w:rsidRPr="00011336" w:rsidRDefault="00354EE6" w:rsidP="00640BDF">
      <w:pPr>
        <w:pStyle w:val="ConsNormal"/>
        <w:widowControl/>
        <w:spacing w:line="276" w:lineRule="auto"/>
        <w:ind w:firstLine="0"/>
        <w:jc w:val="center"/>
        <w:rPr>
          <w:rFonts w:ascii="Times New Roman" w:hAnsi="Times New Roman" w:cs="Times New Roman"/>
          <w:b/>
          <w:color w:val="000000" w:themeColor="text1"/>
          <w:sz w:val="24"/>
          <w:szCs w:val="24"/>
        </w:rPr>
      </w:pPr>
    </w:p>
    <w:p w:rsidR="00354EE6" w:rsidRPr="00011336" w:rsidRDefault="00354EE6" w:rsidP="00640BDF">
      <w:pPr>
        <w:pStyle w:val="ConsNormal"/>
        <w:widowControl/>
        <w:spacing w:line="276" w:lineRule="auto"/>
        <w:ind w:firstLine="567"/>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9.1. В настоящий Договор могут быть внесены изменения, которые оформляются Сторонами дополнительными соглашениями к настоящему Договору.</w:t>
      </w:r>
    </w:p>
    <w:p w:rsidR="00354EE6" w:rsidRPr="00011336" w:rsidRDefault="00354EE6" w:rsidP="00640BDF">
      <w:pPr>
        <w:pStyle w:val="ConsNormal"/>
        <w:widowControl/>
        <w:spacing w:line="276" w:lineRule="auto"/>
        <w:ind w:firstLine="567"/>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 xml:space="preserve">9.2. Настоящий Договор </w:t>
      </w:r>
      <w:proofErr w:type="gramStart"/>
      <w:r w:rsidRPr="00011336">
        <w:rPr>
          <w:rFonts w:ascii="Times New Roman" w:hAnsi="Times New Roman" w:cs="Times New Roman"/>
          <w:color w:val="000000" w:themeColor="text1"/>
          <w:sz w:val="24"/>
          <w:szCs w:val="24"/>
        </w:rPr>
        <w:t>может быть досрочно расторгнут</w:t>
      </w:r>
      <w:proofErr w:type="gramEnd"/>
      <w:r w:rsidRPr="00011336">
        <w:rPr>
          <w:rFonts w:ascii="Times New Roman" w:hAnsi="Times New Roman" w:cs="Times New Roman"/>
          <w:color w:val="000000" w:themeColor="text1"/>
          <w:sz w:val="24"/>
          <w:szCs w:val="24"/>
        </w:rPr>
        <w:t xml:space="preserve"> любой Стороной по основаниям, предусмотренным законодательством Российской Федерации и настоящим Договором. При этом настоящий Договор считается расторгнутым </w:t>
      </w:r>
      <w:proofErr w:type="gramStart"/>
      <w:r w:rsidRPr="00011336">
        <w:rPr>
          <w:rFonts w:ascii="Times New Roman" w:hAnsi="Times New Roman" w:cs="Times New Roman"/>
          <w:color w:val="000000" w:themeColor="text1"/>
          <w:sz w:val="24"/>
          <w:szCs w:val="24"/>
        </w:rPr>
        <w:t>с даты подписания</w:t>
      </w:r>
      <w:proofErr w:type="gramEnd"/>
      <w:r w:rsidRPr="00011336">
        <w:rPr>
          <w:rFonts w:ascii="Times New Roman" w:hAnsi="Times New Roman" w:cs="Times New Roman"/>
          <w:color w:val="000000" w:themeColor="text1"/>
          <w:sz w:val="24"/>
          <w:szCs w:val="24"/>
        </w:rPr>
        <w:t xml:space="preserve"> дополнительного соглашения о расторжении настоящего Договора.</w:t>
      </w:r>
    </w:p>
    <w:p w:rsidR="00354EE6" w:rsidRDefault="00354EE6" w:rsidP="00640BDF">
      <w:pPr>
        <w:pStyle w:val="ConsNormal"/>
        <w:widowControl/>
        <w:spacing w:line="276" w:lineRule="auto"/>
        <w:ind w:firstLine="567"/>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9.3. Заказчик вправе в одностороннем порядке расторгнуть настоящий Договор, предварительно письменно предупредив Исполнителя за 30 (тридцать) календарных дней до момента расторжения.</w:t>
      </w:r>
    </w:p>
    <w:p w:rsidR="00205E86" w:rsidRPr="00011336" w:rsidRDefault="00205E86" w:rsidP="00640BDF">
      <w:pPr>
        <w:pStyle w:val="ConsNormal"/>
        <w:widowControl/>
        <w:spacing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9.4. </w:t>
      </w:r>
      <w:r w:rsidRPr="00205E86">
        <w:rPr>
          <w:rFonts w:ascii="Times New Roman" w:hAnsi="Times New Roman" w:cs="Times New Roman"/>
          <w:sz w:val="24"/>
          <w:szCs w:val="24"/>
        </w:rPr>
        <w:t>Односторонние изменение условий настоящего договора со стороны «Исполнителя» без согласования «Заказчика» не допустимо.</w:t>
      </w:r>
      <w:r>
        <w:t xml:space="preserve">  </w:t>
      </w:r>
    </w:p>
    <w:p w:rsidR="009F15F5" w:rsidRPr="00011336" w:rsidRDefault="009F15F5" w:rsidP="00640BDF">
      <w:pPr>
        <w:pStyle w:val="ConsNormal"/>
        <w:widowControl/>
        <w:spacing w:line="276" w:lineRule="auto"/>
        <w:ind w:firstLine="0"/>
        <w:rPr>
          <w:rFonts w:ascii="Times New Roman" w:hAnsi="Times New Roman" w:cs="Times New Roman"/>
          <w:b/>
          <w:color w:val="000000" w:themeColor="text1"/>
          <w:sz w:val="24"/>
          <w:szCs w:val="24"/>
        </w:rPr>
      </w:pPr>
    </w:p>
    <w:p w:rsidR="00C5252F" w:rsidRDefault="00C5252F" w:rsidP="00640BDF">
      <w:pPr>
        <w:pStyle w:val="ConsNormal"/>
        <w:widowControl/>
        <w:spacing w:line="276" w:lineRule="auto"/>
        <w:ind w:firstLine="0"/>
        <w:jc w:val="center"/>
        <w:rPr>
          <w:rFonts w:ascii="Times New Roman" w:hAnsi="Times New Roman" w:cs="Times New Roman"/>
          <w:b/>
          <w:color w:val="000000" w:themeColor="text1"/>
          <w:sz w:val="24"/>
          <w:szCs w:val="24"/>
        </w:rPr>
      </w:pPr>
    </w:p>
    <w:p w:rsidR="00C5252F" w:rsidRDefault="00C5252F" w:rsidP="00640BDF">
      <w:pPr>
        <w:pStyle w:val="ConsNormal"/>
        <w:widowControl/>
        <w:spacing w:line="276" w:lineRule="auto"/>
        <w:ind w:firstLine="0"/>
        <w:jc w:val="center"/>
        <w:rPr>
          <w:rFonts w:ascii="Times New Roman" w:hAnsi="Times New Roman" w:cs="Times New Roman"/>
          <w:b/>
          <w:color w:val="000000" w:themeColor="text1"/>
          <w:sz w:val="24"/>
          <w:szCs w:val="24"/>
        </w:rPr>
      </w:pPr>
    </w:p>
    <w:p w:rsidR="00C5252F" w:rsidRDefault="00C5252F" w:rsidP="00640BDF">
      <w:pPr>
        <w:pStyle w:val="ConsNormal"/>
        <w:widowControl/>
        <w:spacing w:line="276" w:lineRule="auto"/>
        <w:ind w:firstLine="0"/>
        <w:jc w:val="center"/>
        <w:rPr>
          <w:rFonts w:ascii="Times New Roman" w:hAnsi="Times New Roman" w:cs="Times New Roman"/>
          <w:b/>
          <w:color w:val="000000" w:themeColor="text1"/>
          <w:sz w:val="24"/>
          <w:szCs w:val="24"/>
        </w:rPr>
      </w:pPr>
    </w:p>
    <w:p w:rsidR="00354EE6" w:rsidRPr="00011336" w:rsidRDefault="00354EE6" w:rsidP="00640BDF">
      <w:pPr>
        <w:pStyle w:val="ConsNormal"/>
        <w:widowControl/>
        <w:spacing w:line="276" w:lineRule="auto"/>
        <w:ind w:firstLine="0"/>
        <w:jc w:val="center"/>
        <w:rPr>
          <w:rFonts w:ascii="Times New Roman" w:hAnsi="Times New Roman" w:cs="Times New Roman"/>
          <w:b/>
          <w:color w:val="000000" w:themeColor="text1"/>
          <w:sz w:val="24"/>
          <w:szCs w:val="24"/>
        </w:rPr>
      </w:pPr>
      <w:r w:rsidRPr="00011336">
        <w:rPr>
          <w:rFonts w:ascii="Times New Roman" w:hAnsi="Times New Roman" w:cs="Times New Roman"/>
          <w:b/>
          <w:color w:val="000000" w:themeColor="text1"/>
          <w:sz w:val="24"/>
          <w:szCs w:val="24"/>
        </w:rPr>
        <w:lastRenderedPageBreak/>
        <w:t>10. СРОК ДЕЙСТВИЯ ДОГОВОРА</w:t>
      </w:r>
    </w:p>
    <w:p w:rsidR="00354EE6" w:rsidRPr="00011336" w:rsidRDefault="00354EE6" w:rsidP="00640BDF">
      <w:pPr>
        <w:pStyle w:val="ConsNormal"/>
        <w:widowControl/>
        <w:spacing w:line="276" w:lineRule="auto"/>
        <w:ind w:firstLine="0"/>
        <w:jc w:val="center"/>
        <w:rPr>
          <w:rFonts w:ascii="Times New Roman" w:hAnsi="Times New Roman" w:cs="Times New Roman"/>
          <w:b/>
          <w:color w:val="000000" w:themeColor="text1"/>
          <w:sz w:val="24"/>
          <w:szCs w:val="24"/>
        </w:rPr>
      </w:pPr>
    </w:p>
    <w:p w:rsidR="00354EE6" w:rsidRDefault="009105EB" w:rsidP="00640BDF">
      <w:pPr>
        <w:pStyle w:val="ConsNormal"/>
        <w:widowControl/>
        <w:spacing w:line="276" w:lineRule="auto"/>
        <w:ind w:firstLine="709"/>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 xml:space="preserve">10.1. </w:t>
      </w:r>
      <w:r w:rsidR="00354EE6" w:rsidRPr="00011336">
        <w:rPr>
          <w:rFonts w:ascii="Times New Roman" w:hAnsi="Times New Roman" w:cs="Times New Roman"/>
          <w:color w:val="000000" w:themeColor="text1"/>
          <w:sz w:val="24"/>
          <w:szCs w:val="24"/>
        </w:rPr>
        <w:t xml:space="preserve">Настоящий Договор вступает в силу с </w:t>
      </w:r>
      <w:r w:rsidR="00B874D1">
        <w:rPr>
          <w:rFonts w:ascii="Times New Roman" w:hAnsi="Times New Roman" w:cs="Times New Roman"/>
          <w:color w:val="000000" w:themeColor="text1"/>
          <w:sz w:val="24"/>
          <w:szCs w:val="24"/>
        </w:rPr>
        <w:t xml:space="preserve">01 </w:t>
      </w:r>
      <w:r w:rsidR="00C5252F">
        <w:rPr>
          <w:rFonts w:ascii="Times New Roman" w:hAnsi="Times New Roman" w:cs="Times New Roman"/>
          <w:color w:val="000000" w:themeColor="text1"/>
          <w:sz w:val="24"/>
          <w:szCs w:val="24"/>
        </w:rPr>
        <w:t>июля</w:t>
      </w:r>
      <w:r w:rsidR="005948A6" w:rsidRPr="00011336">
        <w:rPr>
          <w:rFonts w:ascii="Times New Roman" w:hAnsi="Times New Roman" w:cs="Times New Roman"/>
          <w:color w:val="000000" w:themeColor="text1"/>
          <w:sz w:val="24"/>
          <w:szCs w:val="24"/>
        </w:rPr>
        <w:t xml:space="preserve"> 201</w:t>
      </w:r>
      <w:r w:rsidR="00205E86">
        <w:rPr>
          <w:rFonts w:ascii="Times New Roman" w:hAnsi="Times New Roman" w:cs="Times New Roman"/>
          <w:color w:val="000000" w:themeColor="text1"/>
          <w:sz w:val="24"/>
          <w:szCs w:val="24"/>
        </w:rPr>
        <w:t>6</w:t>
      </w:r>
      <w:r w:rsidR="005948A6" w:rsidRPr="00011336">
        <w:rPr>
          <w:rFonts w:ascii="Times New Roman" w:hAnsi="Times New Roman" w:cs="Times New Roman"/>
          <w:color w:val="000000" w:themeColor="text1"/>
          <w:sz w:val="24"/>
          <w:szCs w:val="24"/>
        </w:rPr>
        <w:t xml:space="preserve"> года по 3</w:t>
      </w:r>
      <w:r w:rsidR="006B320E">
        <w:rPr>
          <w:rFonts w:ascii="Times New Roman" w:hAnsi="Times New Roman" w:cs="Times New Roman"/>
          <w:color w:val="000000" w:themeColor="text1"/>
          <w:sz w:val="24"/>
          <w:szCs w:val="24"/>
        </w:rPr>
        <w:t>1</w:t>
      </w:r>
      <w:r w:rsidR="00B874D1">
        <w:rPr>
          <w:rFonts w:ascii="Times New Roman" w:hAnsi="Times New Roman" w:cs="Times New Roman"/>
          <w:color w:val="000000" w:themeColor="text1"/>
          <w:sz w:val="24"/>
          <w:szCs w:val="24"/>
        </w:rPr>
        <w:t xml:space="preserve"> </w:t>
      </w:r>
      <w:r w:rsidR="006B320E">
        <w:rPr>
          <w:rFonts w:ascii="Times New Roman" w:hAnsi="Times New Roman" w:cs="Times New Roman"/>
          <w:color w:val="000000" w:themeColor="text1"/>
          <w:sz w:val="24"/>
          <w:szCs w:val="24"/>
        </w:rPr>
        <w:t>декабря</w:t>
      </w:r>
      <w:r w:rsidR="005948A6" w:rsidRPr="00011336">
        <w:rPr>
          <w:rFonts w:ascii="Times New Roman" w:hAnsi="Times New Roman" w:cs="Times New Roman"/>
          <w:color w:val="000000" w:themeColor="text1"/>
          <w:sz w:val="24"/>
          <w:szCs w:val="24"/>
        </w:rPr>
        <w:t xml:space="preserve"> 201</w:t>
      </w:r>
      <w:r w:rsidR="00205E86">
        <w:rPr>
          <w:rFonts w:ascii="Times New Roman" w:hAnsi="Times New Roman" w:cs="Times New Roman"/>
          <w:color w:val="000000" w:themeColor="text1"/>
          <w:sz w:val="24"/>
          <w:szCs w:val="24"/>
        </w:rPr>
        <w:t>6</w:t>
      </w:r>
      <w:r w:rsidR="00B874D1">
        <w:rPr>
          <w:rFonts w:ascii="Times New Roman" w:hAnsi="Times New Roman" w:cs="Times New Roman"/>
          <w:color w:val="000000" w:themeColor="text1"/>
          <w:sz w:val="24"/>
          <w:szCs w:val="24"/>
        </w:rPr>
        <w:t xml:space="preserve"> </w:t>
      </w:r>
      <w:r w:rsidR="00D911AB" w:rsidRPr="00011336">
        <w:rPr>
          <w:rFonts w:ascii="Times New Roman" w:hAnsi="Times New Roman" w:cs="Times New Roman"/>
          <w:color w:val="000000" w:themeColor="text1"/>
          <w:sz w:val="24"/>
          <w:szCs w:val="24"/>
        </w:rPr>
        <w:t>г., в отношении взаиморасчетов</w:t>
      </w:r>
      <w:r w:rsidR="00D10DFE" w:rsidRPr="00011336">
        <w:rPr>
          <w:rFonts w:ascii="Times New Roman" w:hAnsi="Times New Roman" w:cs="Times New Roman"/>
          <w:color w:val="000000" w:themeColor="text1"/>
          <w:sz w:val="24"/>
          <w:szCs w:val="24"/>
        </w:rPr>
        <w:t>, в том числе обязательств по передаче оборудования</w:t>
      </w:r>
      <w:r w:rsidR="00BF6D06">
        <w:rPr>
          <w:rFonts w:ascii="Times New Roman" w:hAnsi="Times New Roman" w:cs="Times New Roman"/>
          <w:color w:val="000000" w:themeColor="text1"/>
          <w:sz w:val="24"/>
          <w:szCs w:val="24"/>
        </w:rPr>
        <w:t xml:space="preserve"> </w:t>
      </w:r>
      <w:r w:rsidR="00D911AB" w:rsidRPr="00011336">
        <w:rPr>
          <w:rFonts w:ascii="Times New Roman" w:hAnsi="Times New Roman" w:cs="Times New Roman"/>
          <w:color w:val="000000" w:themeColor="text1"/>
          <w:sz w:val="24"/>
          <w:szCs w:val="24"/>
        </w:rPr>
        <w:t xml:space="preserve">– </w:t>
      </w:r>
      <w:r w:rsidR="00354EE6" w:rsidRPr="00011336">
        <w:rPr>
          <w:rFonts w:ascii="Times New Roman" w:hAnsi="Times New Roman" w:cs="Times New Roman"/>
          <w:color w:val="000000" w:themeColor="text1"/>
          <w:sz w:val="24"/>
          <w:szCs w:val="24"/>
        </w:rPr>
        <w:t xml:space="preserve">до полного исполнения Сторонами своих обязательств. </w:t>
      </w:r>
    </w:p>
    <w:p w:rsidR="00C5252F" w:rsidRDefault="00C5252F" w:rsidP="00640BDF">
      <w:pPr>
        <w:pStyle w:val="ConsNormal"/>
        <w:widowControl/>
        <w:spacing w:line="276" w:lineRule="auto"/>
        <w:ind w:firstLine="709"/>
        <w:jc w:val="both"/>
        <w:rPr>
          <w:rFonts w:ascii="Times New Roman" w:hAnsi="Times New Roman" w:cs="Times New Roman"/>
          <w:color w:val="000000" w:themeColor="text1"/>
          <w:sz w:val="24"/>
          <w:szCs w:val="24"/>
        </w:rPr>
      </w:pPr>
    </w:p>
    <w:p w:rsidR="00C500C1" w:rsidRDefault="00C500C1" w:rsidP="00640BDF">
      <w:pPr>
        <w:pStyle w:val="aff1"/>
        <w:overflowPunct w:val="0"/>
        <w:autoSpaceDE w:val="0"/>
        <w:spacing w:line="276" w:lineRule="auto"/>
        <w:ind w:left="360"/>
        <w:jc w:val="center"/>
        <w:rPr>
          <w:b/>
          <w:sz w:val="24"/>
        </w:rPr>
      </w:pPr>
      <w:r>
        <w:rPr>
          <w:b/>
          <w:sz w:val="24"/>
        </w:rPr>
        <w:t>11.  АНТИКОРРУПЦИОННАЯ ОГОВОРКА</w:t>
      </w:r>
    </w:p>
    <w:p w:rsidR="00C500C1" w:rsidRDefault="00C500C1" w:rsidP="00640BDF">
      <w:pPr>
        <w:pStyle w:val="aff1"/>
        <w:overflowPunct w:val="0"/>
        <w:autoSpaceDE w:val="0"/>
        <w:spacing w:line="276" w:lineRule="auto"/>
        <w:ind w:left="360"/>
        <w:jc w:val="center"/>
        <w:rPr>
          <w:b/>
          <w:sz w:val="24"/>
        </w:rPr>
      </w:pPr>
    </w:p>
    <w:p w:rsidR="00C500C1" w:rsidRDefault="00C500C1" w:rsidP="00640BDF">
      <w:pPr>
        <w:pStyle w:val="aff1"/>
        <w:spacing w:line="276" w:lineRule="auto"/>
        <w:ind w:left="426" w:hanging="426"/>
        <w:jc w:val="both"/>
        <w:rPr>
          <w:sz w:val="24"/>
        </w:rPr>
      </w:pPr>
      <w:r>
        <w:rPr>
          <w:sz w:val="24"/>
        </w:rPr>
        <w:t>11.1.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отношении рабо</w:t>
      </w:r>
      <w:proofErr w:type="gramStart"/>
      <w:r>
        <w:rPr>
          <w:sz w:val="24"/>
        </w:rPr>
        <w:t>т(</w:t>
      </w:r>
      <w:proofErr w:type="gramEnd"/>
      <w:r>
        <w:rPr>
          <w:sz w:val="24"/>
        </w:rPr>
        <w:t>услуг) и другими, не поименованными в настоящем Разделе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C500C1" w:rsidRDefault="00C500C1" w:rsidP="00640BDF">
      <w:pPr>
        <w:pStyle w:val="aff1"/>
        <w:spacing w:line="276" w:lineRule="auto"/>
        <w:ind w:left="426" w:hanging="426"/>
        <w:jc w:val="both"/>
        <w:rPr>
          <w:sz w:val="24"/>
        </w:rPr>
      </w:pPr>
      <w:r>
        <w:rPr>
          <w:sz w:val="24"/>
        </w:rPr>
        <w:t>11.2. Под действиями работника, осуществляемыми в пользу стимулирующей его Стороны, понимаются:</w:t>
      </w:r>
    </w:p>
    <w:p w:rsidR="00C500C1" w:rsidRDefault="00C500C1" w:rsidP="00640BDF">
      <w:pPr>
        <w:pStyle w:val="aff1"/>
        <w:spacing w:line="276" w:lineRule="auto"/>
        <w:ind w:left="567" w:hanging="567"/>
        <w:jc w:val="both"/>
        <w:rPr>
          <w:sz w:val="24"/>
        </w:rPr>
      </w:pPr>
      <w:r>
        <w:rPr>
          <w:sz w:val="24"/>
        </w:rPr>
        <w:t>11.2.1.предоставление неоправданных преимуществ по сравнению с другими контрагентами;</w:t>
      </w:r>
    </w:p>
    <w:p w:rsidR="00C500C1" w:rsidRDefault="00C500C1" w:rsidP="00640BDF">
      <w:pPr>
        <w:pStyle w:val="aff1"/>
        <w:spacing w:line="276" w:lineRule="auto"/>
        <w:ind w:left="0"/>
        <w:jc w:val="both"/>
        <w:rPr>
          <w:sz w:val="24"/>
        </w:rPr>
      </w:pPr>
      <w:r>
        <w:rPr>
          <w:sz w:val="24"/>
        </w:rPr>
        <w:t>11.2.2. предоставление каких-либо гарантий;</w:t>
      </w:r>
    </w:p>
    <w:p w:rsidR="00C500C1" w:rsidRDefault="00C500C1" w:rsidP="00640BDF">
      <w:pPr>
        <w:pStyle w:val="aff1"/>
        <w:spacing w:line="276" w:lineRule="auto"/>
        <w:ind w:left="0"/>
        <w:jc w:val="both"/>
        <w:rPr>
          <w:sz w:val="24"/>
        </w:rPr>
      </w:pPr>
      <w:r>
        <w:rPr>
          <w:sz w:val="24"/>
        </w:rPr>
        <w:t>11.2.3. ускорение существующих процедур;</w:t>
      </w:r>
    </w:p>
    <w:p w:rsidR="00C500C1" w:rsidRDefault="00C500C1" w:rsidP="00640BDF">
      <w:pPr>
        <w:pStyle w:val="aff1"/>
        <w:spacing w:line="276" w:lineRule="auto"/>
        <w:ind w:left="567" w:hanging="567"/>
        <w:jc w:val="both"/>
        <w:rPr>
          <w:sz w:val="24"/>
        </w:rPr>
      </w:pPr>
      <w:r>
        <w:rPr>
          <w:sz w:val="24"/>
        </w:rPr>
        <w:t>11.2.4.иные действия, выполняемые работником в рамках своих должностных обязанностей, но противоречащие принципам прозрачности и открытости взаимоотношений между Сторонами.</w:t>
      </w:r>
    </w:p>
    <w:p w:rsidR="00C500C1" w:rsidRDefault="00C500C1" w:rsidP="00640BDF">
      <w:pPr>
        <w:pStyle w:val="aff1"/>
        <w:spacing w:line="276" w:lineRule="auto"/>
        <w:ind w:left="426" w:hanging="426"/>
        <w:jc w:val="both"/>
        <w:rPr>
          <w:sz w:val="24"/>
        </w:rPr>
      </w:pPr>
      <w:r>
        <w:rPr>
          <w:sz w:val="24"/>
        </w:rPr>
        <w:t xml:space="preserve">11.3.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w:t>
      </w:r>
      <w:proofErr w:type="gramStart"/>
      <w:r>
        <w:rPr>
          <w:sz w:val="24"/>
        </w:rPr>
        <w:t>Стороны</w:t>
      </w:r>
      <w:proofErr w:type="gramEnd"/>
      <w:r>
        <w:rPr>
          <w:sz w:val="24"/>
        </w:rPr>
        <w:t xml:space="preserve"> после проведенной такой Стороной проверки, что нарушения не произошло и не произойдет. Это подтверждение должно быть направлено в течение 10(десяти) рабочих дней </w:t>
      </w:r>
      <w:proofErr w:type="gramStart"/>
      <w:r>
        <w:rPr>
          <w:sz w:val="24"/>
        </w:rPr>
        <w:t>с даты направления</w:t>
      </w:r>
      <w:proofErr w:type="gramEnd"/>
      <w:r>
        <w:rPr>
          <w:sz w:val="24"/>
        </w:rPr>
        <w:t xml:space="preserve"> письменного уведомления.</w:t>
      </w:r>
    </w:p>
    <w:p w:rsidR="00C500C1" w:rsidRDefault="00C500C1" w:rsidP="00640BDF">
      <w:pPr>
        <w:pStyle w:val="aff1"/>
        <w:spacing w:line="276" w:lineRule="auto"/>
        <w:ind w:left="426" w:hanging="426"/>
        <w:jc w:val="both"/>
        <w:rPr>
          <w:sz w:val="24"/>
        </w:rPr>
      </w:pPr>
      <w:r>
        <w:rPr>
          <w:sz w:val="24"/>
        </w:rPr>
        <w:t xml:space="preserve">11.4.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направив письменное уведомление о расторжении. Сторона, по чьей инициативе </w:t>
      </w:r>
      <w:proofErr w:type="gramStart"/>
      <w:r>
        <w:rPr>
          <w:sz w:val="24"/>
        </w:rPr>
        <w:t>был</w:t>
      </w:r>
      <w:proofErr w:type="gramEnd"/>
      <w:r>
        <w:rPr>
          <w:sz w:val="24"/>
        </w:rPr>
        <w:t xml:space="preserve"> расторгнут Договор в соответствии с положениями настоящего Раздела, вправе потребовать от соответствующей Стороны возмещения документально подтвержденных убытков в размере реального ущерба, включая штрафы, судебные издержки, расходы на юристов(консультантов), понесенные первой Стороной в связи с нарушением другой Стороной антикоррупционных обязательств, предусмотренных настоящим Разделом.</w:t>
      </w:r>
    </w:p>
    <w:p w:rsidR="009F15F5" w:rsidRPr="00011336" w:rsidRDefault="009F15F5" w:rsidP="00640BDF">
      <w:pPr>
        <w:pStyle w:val="ConsNormal"/>
        <w:widowControl/>
        <w:spacing w:line="276" w:lineRule="auto"/>
        <w:ind w:firstLine="709"/>
        <w:jc w:val="both"/>
        <w:rPr>
          <w:rFonts w:ascii="Times New Roman" w:hAnsi="Times New Roman" w:cs="Times New Roman"/>
          <w:b/>
          <w:color w:val="000000" w:themeColor="text1"/>
          <w:sz w:val="24"/>
          <w:szCs w:val="24"/>
        </w:rPr>
      </w:pPr>
    </w:p>
    <w:p w:rsidR="00354EE6" w:rsidRPr="00011336" w:rsidRDefault="00354EE6" w:rsidP="00640BDF">
      <w:pPr>
        <w:pStyle w:val="ConsNormal"/>
        <w:widowControl/>
        <w:spacing w:line="276" w:lineRule="auto"/>
        <w:ind w:firstLine="0"/>
        <w:jc w:val="center"/>
        <w:rPr>
          <w:rFonts w:ascii="Times New Roman" w:hAnsi="Times New Roman" w:cs="Times New Roman"/>
          <w:b/>
          <w:color w:val="000000" w:themeColor="text1"/>
          <w:sz w:val="24"/>
          <w:szCs w:val="24"/>
        </w:rPr>
      </w:pPr>
      <w:r w:rsidRPr="00011336">
        <w:rPr>
          <w:rFonts w:ascii="Times New Roman" w:hAnsi="Times New Roman" w:cs="Times New Roman"/>
          <w:b/>
          <w:color w:val="000000" w:themeColor="text1"/>
          <w:sz w:val="24"/>
          <w:szCs w:val="24"/>
        </w:rPr>
        <w:t>1</w:t>
      </w:r>
      <w:r w:rsidR="00C500C1">
        <w:rPr>
          <w:rFonts w:ascii="Times New Roman" w:hAnsi="Times New Roman" w:cs="Times New Roman"/>
          <w:b/>
          <w:color w:val="000000" w:themeColor="text1"/>
          <w:sz w:val="24"/>
          <w:szCs w:val="24"/>
        </w:rPr>
        <w:t>2</w:t>
      </w:r>
      <w:r w:rsidRPr="00011336">
        <w:rPr>
          <w:rFonts w:ascii="Times New Roman" w:hAnsi="Times New Roman" w:cs="Times New Roman"/>
          <w:b/>
          <w:color w:val="000000" w:themeColor="text1"/>
          <w:sz w:val="24"/>
          <w:szCs w:val="24"/>
        </w:rPr>
        <w:t>. ЗАКЛЮЧИТЕЛЬНЫЕ ПОЛОЖЕНИЯ</w:t>
      </w:r>
    </w:p>
    <w:p w:rsidR="00354EE6" w:rsidRPr="00011336" w:rsidRDefault="00354EE6" w:rsidP="00640BDF">
      <w:pPr>
        <w:pStyle w:val="ConsNormal"/>
        <w:widowControl/>
        <w:spacing w:line="276" w:lineRule="auto"/>
        <w:ind w:firstLine="0"/>
        <w:jc w:val="center"/>
        <w:rPr>
          <w:rFonts w:ascii="Times New Roman" w:hAnsi="Times New Roman" w:cs="Times New Roman"/>
          <w:b/>
          <w:color w:val="000000" w:themeColor="text1"/>
          <w:sz w:val="24"/>
          <w:szCs w:val="24"/>
        </w:rPr>
      </w:pPr>
    </w:p>
    <w:p w:rsidR="00354EE6" w:rsidRPr="00011336" w:rsidRDefault="00354EE6" w:rsidP="00640BDF">
      <w:pPr>
        <w:pStyle w:val="ConsNormal"/>
        <w:widowControl/>
        <w:spacing w:line="276" w:lineRule="auto"/>
        <w:ind w:firstLine="567"/>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1</w:t>
      </w:r>
      <w:r w:rsidR="00C500C1">
        <w:rPr>
          <w:rFonts w:ascii="Times New Roman" w:hAnsi="Times New Roman" w:cs="Times New Roman"/>
          <w:color w:val="000000" w:themeColor="text1"/>
          <w:sz w:val="24"/>
          <w:szCs w:val="24"/>
        </w:rPr>
        <w:t>2</w:t>
      </w:r>
      <w:r w:rsidRPr="00011336">
        <w:rPr>
          <w:rFonts w:ascii="Times New Roman" w:hAnsi="Times New Roman" w:cs="Times New Roman"/>
          <w:color w:val="000000" w:themeColor="text1"/>
          <w:sz w:val="24"/>
          <w:szCs w:val="24"/>
        </w:rPr>
        <w:t>.1. Во всем, что не предусмотрено настоящим Договором, Стороны руководствуются законодательством Российской Федерации.</w:t>
      </w:r>
    </w:p>
    <w:p w:rsidR="00354EE6" w:rsidRPr="00011336" w:rsidRDefault="00354EE6" w:rsidP="00640BDF">
      <w:pPr>
        <w:pStyle w:val="ConsNormal"/>
        <w:widowControl/>
        <w:spacing w:line="276" w:lineRule="auto"/>
        <w:ind w:firstLine="567"/>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lastRenderedPageBreak/>
        <w:t>1</w:t>
      </w:r>
      <w:r w:rsidR="00C500C1">
        <w:rPr>
          <w:rFonts w:ascii="Times New Roman" w:hAnsi="Times New Roman" w:cs="Times New Roman"/>
          <w:color w:val="000000" w:themeColor="text1"/>
          <w:sz w:val="24"/>
          <w:szCs w:val="24"/>
        </w:rPr>
        <w:t>2</w:t>
      </w:r>
      <w:r w:rsidRPr="00011336">
        <w:rPr>
          <w:rFonts w:ascii="Times New Roman" w:hAnsi="Times New Roman" w:cs="Times New Roman"/>
          <w:color w:val="000000" w:themeColor="text1"/>
          <w:sz w:val="24"/>
          <w:szCs w:val="24"/>
        </w:rPr>
        <w:t>.2. В случае изменения у какой-либо из Сторон организационно-правовой формы, адреса или платежных реквизитов, она обязана в течение 10 (десяти) рабочих дней со дня изменений известить другую Сторону.</w:t>
      </w:r>
    </w:p>
    <w:p w:rsidR="00354EE6" w:rsidRPr="00011336" w:rsidRDefault="00354EE6" w:rsidP="00640BDF">
      <w:pPr>
        <w:pStyle w:val="ConsNormal"/>
        <w:widowControl/>
        <w:spacing w:line="276" w:lineRule="auto"/>
        <w:ind w:firstLine="567"/>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1</w:t>
      </w:r>
      <w:r w:rsidR="00C500C1">
        <w:rPr>
          <w:rFonts w:ascii="Times New Roman" w:hAnsi="Times New Roman" w:cs="Times New Roman"/>
          <w:color w:val="000000" w:themeColor="text1"/>
          <w:sz w:val="24"/>
          <w:szCs w:val="24"/>
        </w:rPr>
        <w:t>2</w:t>
      </w:r>
      <w:r w:rsidRPr="00011336">
        <w:rPr>
          <w:rFonts w:ascii="Times New Roman" w:hAnsi="Times New Roman" w:cs="Times New Roman"/>
          <w:color w:val="000000" w:themeColor="text1"/>
          <w:sz w:val="24"/>
          <w:szCs w:val="24"/>
        </w:rPr>
        <w:t>.3. Исполнитель не вправе передавать свои права (требования)</w:t>
      </w:r>
      <w:r w:rsidR="00AD45F7">
        <w:rPr>
          <w:rFonts w:ascii="Times New Roman" w:hAnsi="Times New Roman" w:cs="Times New Roman"/>
          <w:color w:val="000000" w:themeColor="text1"/>
          <w:sz w:val="24"/>
          <w:szCs w:val="24"/>
        </w:rPr>
        <w:t xml:space="preserve"> и обязанности</w:t>
      </w:r>
      <w:r w:rsidRPr="00011336">
        <w:rPr>
          <w:rFonts w:ascii="Times New Roman" w:hAnsi="Times New Roman" w:cs="Times New Roman"/>
          <w:color w:val="000000" w:themeColor="text1"/>
          <w:sz w:val="24"/>
          <w:szCs w:val="24"/>
        </w:rPr>
        <w:t xml:space="preserve"> по настоящему Договору третьим лицам без предварительного письменного согласия Заказчика.</w:t>
      </w:r>
    </w:p>
    <w:p w:rsidR="00354EE6" w:rsidRPr="00011336" w:rsidRDefault="00354EE6" w:rsidP="00640BDF">
      <w:pPr>
        <w:pStyle w:val="ConsNormal"/>
        <w:widowControl/>
        <w:spacing w:line="276" w:lineRule="auto"/>
        <w:ind w:firstLine="567"/>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1</w:t>
      </w:r>
      <w:r w:rsidR="00C500C1">
        <w:rPr>
          <w:rFonts w:ascii="Times New Roman" w:hAnsi="Times New Roman" w:cs="Times New Roman"/>
          <w:color w:val="000000" w:themeColor="text1"/>
          <w:sz w:val="24"/>
          <w:szCs w:val="24"/>
        </w:rPr>
        <w:t>2</w:t>
      </w:r>
      <w:r w:rsidRPr="00011336">
        <w:rPr>
          <w:rFonts w:ascii="Times New Roman" w:hAnsi="Times New Roman" w:cs="Times New Roman"/>
          <w:color w:val="000000" w:themeColor="text1"/>
          <w:sz w:val="24"/>
          <w:szCs w:val="24"/>
        </w:rPr>
        <w:t>.4</w:t>
      </w:r>
      <w:r w:rsidR="00805081">
        <w:rPr>
          <w:rFonts w:ascii="Times New Roman" w:hAnsi="Times New Roman" w:cs="Times New Roman"/>
          <w:color w:val="000000" w:themeColor="text1"/>
          <w:sz w:val="24"/>
          <w:szCs w:val="24"/>
        </w:rPr>
        <w:t>. Все</w:t>
      </w:r>
      <w:r w:rsidRPr="00011336">
        <w:rPr>
          <w:rFonts w:ascii="Times New Roman" w:hAnsi="Times New Roman" w:cs="Times New Roman"/>
          <w:color w:val="000000" w:themeColor="text1"/>
          <w:sz w:val="24"/>
          <w:szCs w:val="24"/>
        </w:rPr>
        <w:t xml:space="preserve"> приложения к настоящему Договору, подписанные обеими Сторонами, являются его неотъемлемыми частями.</w:t>
      </w:r>
    </w:p>
    <w:p w:rsidR="00354EE6" w:rsidRPr="00011336" w:rsidRDefault="00354EE6" w:rsidP="00640BDF">
      <w:pPr>
        <w:pStyle w:val="ConsNormal"/>
        <w:widowControl/>
        <w:spacing w:line="276" w:lineRule="auto"/>
        <w:ind w:firstLine="567"/>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1</w:t>
      </w:r>
      <w:r w:rsidR="00C500C1">
        <w:rPr>
          <w:rFonts w:ascii="Times New Roman" w:hAnsi="Times New Roman" w:cs="Times New Roman"/>
          <w:color w:val="000000" w:themeColor="text1"/>
          <w:sz w:val="24"/>
          <w:szCs w:val="24"/>
        </w:rPr>
        <w:t>2</w:t>
      </w:r>
      <w:r w:rsidRPr="00011336">
        <w:rPr>
          <w:rFonts w:ascii="Times New Roman" w:hAnsi="Times New Roman" w:cs="Times New Roman"/>
          <w:color w:val="000000" w:themeColor="text1"/>
          <w:sz w:val="24"/>
          <w:szCs w:val="24"/>
        </w:rPr>
        <w:t>.5. Настоящий Договор составлен в двух экземплярах, имеющих одинаковую силу, по одному для каждой из Сторон.</w:t>
      </w:r>
    </w:p>
    <w:p w:rsidR="00354EE6" w:rsidRPr="00011336" w:rsidRDefault="00354EE6" w:rsidP="00640BDF">
      <w:pPr>
        <w:spacing w:line="276" w:lineRule="auto"/>
        <w:ind w:firstLine="567"/>
        <w:jc w:val="both"/>
        <w:rPr>
          <w:color w:val="000000" w:themeColor="text1"/>
          <w:sz w:val="24"/>
        </w:rPr>
      </w:pPr>
      <w:r w:rsidRPr="00011336">
        <w:rPr>
          <w:color w:val="000000" w:themeColor="text1"/>
          <w:sz w:val="24"/>
        </w:rPr>
        <w:t>1</w:t>
      </w:r>
      <w:r w:rsidR="00C500C1">
        <w:rPr>
          <w:color w:val="000000" w:themeColor="text1"/>
          <w:sz w:val="24"/>
        </w:rPr>
        <w:t>2</w:t>
      </w:r>
      <w:r w:rsidRPr="00011336">
        <w:rPr>
          <w:color w:val="000000" w:themeColor="text1"/>
          <w:sz w:val="24"/>
        </w:rPr>
        <w:t>.6. Заказчик поручает начальнику соответствующего депо (место оказания услуг) от имени Заказчика и во исполнение настоящего Договора совершать следующие действия:</w:t>
      </w:r>
    </w:p>
    <w:p w:rsidR="00354EE6" w:rsidRPr="00011336" w:rsidRDefault="00354EE6" w:rsidP="00640BDF">
      <w:pPr>
        <w:spacing w:line="276" w:lineRule="auto"/>
        <w:ind w:firstLine="567"/>
        <w:jc w:val="both"/>
        <w:rPr>
          <w:color w:val="000000" w:themeColor="text1"/>
          <w:sz w:val="24"/>
        </w:rPr>
      </w:pPr>
      <w:r w:rsidRPr="00011336">
        <w:rPr>
          <w:color w:val="000000" w:themeColor="text1"/>
          <w:sz w:val="24"/>
        </w:rPr>
        <w:t>- контролировать исполнение настоящего Договора;</w:t>
      </w:r>
    </w:p>
    <w:p w:rsidR="00354EE6" w:rsidRPr="00011336" w:rsidRDefault="00354EE6" w:rsidP="00640BDF">
      <w:pPr>
        <w:spacing w:line="276" w:lineRule="auto"/>
        <w:ind w:firstLine="567"/>
        <w:jc w:val="both"/>
        <w:rPr>
          <w:color w:val="000000" w:themeColor="text1"/>
          <w:sz w:val="24"/>
        </w:rPr>
      </w:pPr>
      <w:r w:rsidRPr="00011336">
        <w:rPr>
          <w:color w:val="000000" w:themeColor="text1"/>
          <w:sz w:val="24"/>
        </w:rPr>
        <w:t xml:space="preserve">- </w:t>
      </w:r>
      <w:r w:rsidR="003E319B">
        <w:rPr>
          <w:color w:val="000000" w:themeColor="text1"/>
          <w:sz w:val="24"/>
        </w:rPr>
        <w:t>подписывать</w:t>
      </w:r>
      <w:r w:rsidR="00A10C7B">
        <w:rPr>
          <w:color w:val="000000" w:themeColor="text1"/>
          <w:sz w:val="24"/>
        </w:rPr>
        <w:t xml:space="preserve"> сводные</w:t>
      </w:r>
      <w:r w:rsidRPr="00011336">
        <w:rPr>
          <w:color w:val="000000" w:themeColor="text1"/>
          <w:sz w:val="24"/>
        </w:rPr>
        <w:t xml:space="preserve"> акты сдачи-приемки оказанных услуг, акты сверки расчетов и иные отчетные и приемные документы по договору.</w:t>
      </w:r>
    </w:p>
    <w:p w:rsidR="00354EE6" w:rsidRPr="00011336" w:rsidRDefault="00354EE6" w:rsidP="00640BDF">
      <w:pPr>
        <w:pStyle w:val="ConsNormal"/>
        <w:widowControl/>
        <w:spacing w:line="276" w:lineRule="auto"/>
        <w:ind w:firstLine="567"/>
        <w:jc w:val="both"/>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t>1</w:t>
      </w:r>
      <w:r w:rsidR="00C500C1">
        <w:rPr>
          <w:rFonts w:ascii="Times New Roman" w:hAnsi="Times New Roman" w:cs="Times New Roman"/>
          <w:color w:val="000000" w:themeColor="text1"/>
          <w:sz w:val="24"/>
          <w:szCs w:val="24"/>
        </w:rPr>
        <w:t>2</w:t>
      </w:r>
      <w:r w:rsidRPr="00011336">
        <w:rPr>
          <w:rFonts w:ascii="Times New Roman" w:hAnsi="Times New Roman" w:cs="Times New Roman"/>
          <w:color w:val="000000" w:themeColor="text1"/>
          <w:sz w:val="24"/>
          <w:szCs w:val="24"/>
        </w:rPr>
        <w:t>.</w:t>
      </w:r>
      <w:r w:rsidR="00D9202F" w:rsidRPr="00011336">
        <w:rPr>
          <w:rFonts w:ascii="Times New Roman" w:hAnsi="Times New Roman" w:cs="Times New Roman"/>
          <w:color w:val="000000" w:themeColor="text1"/>
          <w:sz w:val="24"/>
          <w:szCs w:val="24"/>
        </w:rPr>
        <w:t>7</w:t>
      </w:r>
      <w:r w:rsidRPr="00011336">
        <w:rPr>
          <w:rFonts w:ascii="Times New Roman" w:hAnsi="Times New Roman" w:cs="Times New Roman"/>
          <w:color w:val="000000" w:themeColor="text1"/>
          <w:sz w:val="24"/>
          <w:szCs w:val="24"/>
        </w:rPr>
        <w:t>. К настоящему Договору прилагаются:</w:t>
      </w:r>
    </w:p>
    <w:p w:rsidR="00354EE6" w:rsidRPr="00011336" w:rsidRDefault="00354EE6" w:rsidP="00640BDF">
      <w:pPr>
        <w:pStyle w:val="ConsNormal"/>
        <w:widowControl/>
        <w:spacing w:line="276" w:lineRule="auto"/>
        <w:ind w:firstLine="567"/>
        <w:jc w:val="both"/>
        <w:rPr>
          <w:rFonts w:ascii="Times New Roman" w:hAnsi="Times New Roman" w:cs="Times New Roman"/>
          <w:bCs/>
          <w:color w:val="000000" w:themeColor="text1"/>
          <w:sz w:val="24"/>
          <w:szCs w:val="24"/>
        </w:rPr>
      </w:pPr>
      <w:r w:rsidRPr="00011336">
        <w:rPr>
          <w:rFonts w:ascii="Times New Roman" w:hAnsi="Times New Roman" w:cs="Times New Roman"/>
          <w:bCs/>
          <w:color w:val="000000" w:themeColor="text1"/>
          <w:sz w:val="24"/>
          <w:szCs w:val="24"/>
        </w:rPr>
        <w:t>1</w:t>
      </w:r>
      <w:r w:rsidR="00C500C1">
        <w:rPr>
          <w:rFonts w:ascii="Times New Roman" w:hAnsi="Times New Roman" w:cs="Times New Roman"/>
          <w:bCs/>
          <w:color w:val="000000" w:themeColor="text1"/>
          <w:sz w:val="24"/>
          <w:szCs w:val="24"/>
        </w:rPr>
        <w:t>2</w:t>
      </w:r>
      <w:r w:rsidRPr="00011336">
        <w:rPr>
          <w:rFonts w:ascii="Times New Roman" w:hAnsi="Times New Roman" w:cs="Times New Roman"/>
          <w:bCs/>
          <w:color w:val="000000" w:themeColor="text1"/>
          <w:sz w:val="24"/>
          <w:szCs w:val="24"/>
        </w:rPr>
        <w:t>.</w:t>
      </w:r>
      <w:r w:rsidR="00D9202F" w:rsidRPr="00011336">
        <w:rPr>
          <w:rFonts w:ascii="Times New Roman" w:hAnsi="Times New Roman" w:cs="Times New Roman"/>
          <w:bCs/>
          <w:color w:val="000000" w:themeColor="text1"/>
          <w:sz w:val="24"/>
          <w:szCs w:val="24"/>
        </w:rPr>
        <w:t>7</w:t>
      </w:r>
      <w:r w:rsidRPr="00011336">
        <w:rPr>
          <w:rFonts w:ascii="Times New Roman" w:hAnsi="Times New Roman" w:cs="Times New Roman"/>
          <w:bCs/>
          <w:color w:val="000000" w:themeColor="text1"/>
          <w:sz w:val="24"/>
          <w:szCs w:val="24"/>
        </w:rPr>
        <w:t>.1. Приложение № 1 «</w:t>
      </w:r>
      <w:r w:rsidR="00A337D0" w:rsidRPr="00011336">
        <w:rPr>
          <w:rFonts w:ascii="Times New Roman" w:hAnsi="Times New Roman" w:cs="Times New Roman"/>
          <w:bCs/>
          <w:color w:val="000000" w:themeColor="text1"/>
          <w:sz w:val="24"/>
          <w:szCs w:val="24"/>
        </w:rPr>
        <w:t>Объем оказания услуг в сервисных</w:t>
      </w:r>
      <w:r w:rsidRPr="00011336">
        <w:rPr>
          <w:rFonts w:ascii="Times New Roman" w:hAnsi="Times New Roman" w:cs="Times New Roman"/>
          <w:bCs/>
          <w:color w:val="000000" w:themeColor="text1"/>
          <w:sz w:val="24"/>
          <w:szCs w:val="24"/>
        </w:rPr>
        <w:t xml:space="preserve"> локомотивных депо».</w:t>
      </w:r>
    </w:p>
    <w:p w:rsidR="00354EE6" w:rsidRPr="00011336" w:rsidRDefault="00354EE6" w:rsidP="00640BDF">
      <w:pPr>
        <w:pStyle w:val="ConsNormal"/>
        <w:widowControl/>
        <w:spacing w:line="276" w:lineRule="auto"/>
        <w:ind w:firstLine="567"/>
        <w:jc w:val="both"/>
        <w:rPr>
          <w:rFonts w:ascii="Times New Roman" w:hAnsi="Times New Roman" w:cs="Times New Roman"/>
          <w:color w:val="000000" w:themeColor="text1"/>
          <w:sz w:val="24"/>
          <w:szCs w:val="24"/>
        </w:rPr>
      </w:pPr>
      <w:r w:rsidRPr="00011336">
        <w:rPr>
          <w:rFonts w:ascii="Times New Roman" w:hAnsi="Times New Roman" w:cs="Times New Roman"/>
          <w:bCs/>
          <w:color w:val="000000" w:themeColor="text1"/>
          <w:sz w:val="24"/>
          <w:szCs w:val="24"/>
        </w:rPr>
        <w:t>1</w:t>
      </w:r>
      <w:r w:rsidR="00C500C1">
        <w:rPr>
          <w:rFonts w:ascii="Times New Roman" w:hAnsi="Times New Roman" w:cs="Times New Roman"/>
          <w:bCs/>
          <w:color w:val="000000" w:themeColor="text1"/>
          <w:sz w:val="24"/>
          <w:szCs w:val="24"/>
        </w:rPr>
        <w:t>2</w:t>
      </w:r>
      <w:r w:rsidRPr="00011336">
        <w:rPr>
          <w:rFonts w:ascii="Times New Roman" w:hAnsi="Times New Roman" w:cs="Times New Roman"/>
          <w:bCs/>
          <w:color w:val="000000" w:themeColor="text1"/>
          <w:sz w:val="24"/>
          <w:szCs w:val="24"/>
        </w:rPr>
        <w:t>.</w:t>
      </w:r>
      <w:r w:rsidR="00D9202F" w:rsidRPr="00011336">
        <w:rPr>
          <w:rFonts w:ascii="Times New Roman" w:hAnsi="Times New Roman" w:cs="Times New Roman"/>
          <w:bCs/>
          <w:color w:val="000000" w:themeColor="text1"/>
          <w:sz w:val="24"/>
          <w:szCs w:val="24"/>
        </w:rPr>
        <w:t>7</w:t>
      </w:r>
      <w:r w:rsidRPr="00011336">
        <w:rPr>
          <w:rFonts w:ascii="Times New Roman" w:hAnsi="Times New Roman" w:cs="Times New Roman"/>
          <w:bCs/>
          <w:color w:val="000000" w:themeColor="text1"/>
          <w:sz w:val="24"/>
          <w:szCs w:val="24"/>
        </w:rPr>
        <w:t>.2. Приложение № 2 «</w:t>
      </w:r>
      <w:r w:rsidRPr="00011336">
        <w:rPr>
          <w:rFonts w:ascii="Times New Roman" w:hAnsi="Times New Roman" w:cs="Times New Roman"/>
          <w:color w:val="000000" w:themeColor="text1"/>
          <w:sz w:val="24"/>
          <w:szCs w:val="24"/>
        </w:rPr>
        <w:t>Калькуляция на оказание услуг».</w:t>
      </w:r>
    </w:p>
    <w:p w:rsidR="00110BB8" w:rsidRPr="00011336" w:rsidRDefault="00354EE6" w:rsidP="00640BDF">
      <w:pPr>
        <w:pStyle w:val="ConsNormal"/>
        <w:widowControl/>
        <w:spacing w:line="276" w:lineRule="auto"/>
        <w:ind w:firstLine="567"/>
        <w:jc w:val="both"/>
        <w:rPr>
          <w:rFonts w:ascii="Times New Roman" w:hAnsi="Times New Roman" w:cs="Times New Roman"/>
          <w:bCs/>
          <w:color w:val="000000" w:themeColor="text1"/>
          <w:sz w:val="24"/>
          <w:szCs w:val="24"/>
        </w:rPr>
      </w:pPr>
      <w:r w:rsidRPr="00011336">
        <w:rPr>
          <w:rFonts w:ascii="Times New Roman" w:hAnsi="Times New Roman" w:cs="Times New Roman"/>
          <w:bCs/>
          <w:color w:val="000000" w:themeColor="text1"/>
          <w:sz w:val="24"/>
          <w:szCs w:val="24"/>
        </w:rPr>
        <w:t>1</w:t>
      </w:r>
      <w:r w:rsidR="00C500C1">
        <w:rPr>
          <w:rFonts w:ascii="Times New Roman" w:hAnsi="Times New Roman" w:cs="Times New Roman"/>
          <w:bCs/>
          <w:color w:val="000000" w:themeColor="text1"/>
          <w:sz w:val="24"/>
          <w:szCs w:val="24"/>
        </w:rPr>
        <w:t>2</w:t>
      </w:r>
      <w:r w:rsidRPr="00011336">
        <w:rPr>
          <w:rFonts w:ascii="Times New Roman" w:hAnsi="Times New Roman" w:cs="Times New Roman"/>
          <w:bCs/>
          <w:color w:val="000000" w:themeColor="text1"/>
          <w:sz w:val="24"/>
          <w:szCs w:val="24"/>
        </w:rPr>
        <w:t>.</w:t>
      </w:r>
      <w:r w:rsidR="00D9202F" w:rsidRPr="00011336">
        <w:rPr>
          <w:rFonts w:ascii="Times New Roman" w:hAnsi="Times New Roman" w:cs="Times New Roman"/>
          <w:bCs/>
          <w:color w:val="000000" w:themeColor="text1"/>
          <w:sz w:val="24"/>
          <w:szCs w:val="24"/>
        </w:rPr>
        <w:t>7</w:t>
      </w:r>
      <w:r w:rsidRPr="00011336">
        <w:rPr>
          <w:rFonts w:ascii="Times New Roman" w:hAnsi="Times New Roman" w:cs="Times New Roman"/>
          <w:bCs/>
          <w:color w:val="000000" w:themeColor="text1"/>
          <w:sz w:val="24"/>
          <w:szCs w:val="24"/>
        </w:rPr>
        <w:t>.</w:t>
      </w:r>
      <w:r w:rsidR="00145B52">
        <w:rPr>
          <w:rFonts w:ascii="Times New Roman" w:hAnsi="Times New Roman" w:cs="Times New Roman"/>
          <w:bCs/>
          <w:color w:val="000000" w:themeColor="text1"/>
          <w:sz w:val="24"/>
          <w:szCs w:val="24"/>
        </w:rPr>
        <w:t>3</w:t>
      </w:r>
      <w:r w:rsidRPr="00011336">
        <w:rPr>
          <w:rFonts w:ascii="Times New Roman" w:hAnsi="Times New Roman" w:cs="Times New Roman"/>
          <w:bCs/>
          <w:color w:val="000000" w:themeColor="text1"/>
          <w:sz w:val="24"/>
          <w:szCs w:val="24"/>
        </w:rPr>
        <w:t xml:space="preserve">. Приложение № </w:t>
      </w:r>
      <w:r w:rsidR="00145B52">
        <w:rPr>
          <w:rFonts w:ascii="Times New Roman" w:hAnsi="Times New Roman" w:cs="Times New Roman"/>
          <w:bCs/>
          <w:color w:val="000000" w:themeColor="text1"/>
          <w:sz w:val="24"/>
          <w:szCs w:val="24"/>
        </w:rPr>
        <w:t>3</w:t>
      </w:r>
      <w:r w:rsidRPr="00011336">
        <w:rPr>
          <w:rFonts w:ascii="Times New Roman" w:hAnsi="Times New Roman" w:cs="Times New Roman"/>
          <w:bCs/>
          <w:color w:val="000000" w:themeColor="text1"/>
          <w:sz w:val="24"/>
          <w:szCs w:val="24"/>
        </w:rPr>
        <w:t xml:space="preserve"> «Сводный акт сдачи-приемки оказанных услуг».</w:t>
      </w:r>
    </w:p>
    <w:p w:rsidR="00ED5F6F" w:rsidRDefault="00ED5F6F" w:rsidP="00640BDF">
      <w:pPr>
        <w:pStyle w:val="ConsNormal"/>
        <w:widowControl/>
        <w:spacing w:line="276" w:lineRule="auto"/>
        <w:ind w:firstLine="567"/>
        <w:jc w:val="both"/>
        <w:rPr>
          <w:rFonts w:ascii="Times New Roman" w:hAnsi="Times New Roman" w:cs="Times New Roman"/>
          <w:bCs/>
          <w:color w:val="000000" w:themeColor="text1"/>
          <w:sz w:val="24"/>
          <w:szCs w:val="24"/>
        </w:rPr>
      </w:pPr>
      <w:r w:rsidRPr="00011336">
        <w:rPr>
          <w:rFonts w:ascii="Times New Roman" w:hAnsi="Times New Roman" w:cs="Times New Roman"/>
          <w:bCs/>
          <w:color w:val="000000" w:themeColor="text1"/>
          <w:sz w:val="24"/>
          <w:szCs w:val="24"/>
        </w:rPr>
        <w:t>1</w:t>
      </w:r>
      <w:r w:rsidR="00C500C1">
        <w:rPr>
          <w:rFonts w:ascii="Times New Roman" w:hAnsi="Times New Roman" w:cs="Times New Roman"/>
          <w:bCs/>
          <w:color w:val="000000" w:themeColor="text1"/>
          <w:sz w:val="24"/>
          <w:szCs w:val="24"/>
        </w:rPr>
        <w:t>2</w:t>
      </w:r>
      <w:r w:rsidRPr="00011336">
        <w:rPr>
          <w:rFonts w:ascii="Times New Roman" w:hAnsi="Times New Roman" w:cs="Times New Roman"/>
          <w:bCs/>
          <w:color w:val="000000" w:themeColor="text1"/>
          <w:sz w:val="24"/>
          <w:szCs w:val="24"/>
        </w:rPr>
        <w:t>.7.</w:t>
      </w:r>
      <w:r w:rsidR="00145B52">
        <w:rPr>
          <w:rFonts w:ascii="Times New Roman" w:hAnsi="Times New Roman" w:cs="Times New Roman"/>
          <w:bCs/>
          <w:color w:val="000000" w:themeColor="text1"/>
          <w:sz w:val="24"/>
          <w:szCs w:val="24"/>
        </w:rPr>
        <w:t>4</w:t>
      </w:r>
      <w:r w:rsidRPr="00011336">
        <w:rPr>
          <w:rFonts w:ascii="Times New Roman" w:hAnsi="Times New Roman" w:cs="Times New Roman"/>
          <w:bCs/>
          <w:color w:val="000000" w:themeColor="text1"/>
          <w:sz w:val="24"/>
          <w:szCs w:val="24"/>
        </w:rPr>
        <w:t xml:space="preserve">. Приложение № </w:t>
      </w:r>
      <w:r w:rsidR="00145B52">
        <w:rPr>
          <w:rFonts w:ascii="Times New Roman" w:hAnsi="Times New Roman" w:cs="Times New Roman"/>
          <w:bCs/>
          <w:color w:val="000000" w:themeColor="text1"/>
          <w:sz w:val="24"/>
          <w:szCs w:val="24"/>
        </w:rPr>
        <w:t>4</w:t>
      </w:r>
      <w:r>
        <w:rPr>
          <w:rFonts w:ascii="Times New Roman" w:hAnsi="Times New Roman" w:cs="Times New Roman"/>
          <w:bCs/>
          <w:color w:val="000000" w:themeColor="text1"/>
          <w:sz w:val="24"/>
          <w:szCs w:val="24"/>
        </w:rPr>
        <w:t xml:space="preserve"> «Наряд-заказ на оказание услуг».</w:t>
      </w:r>
    </w:p>
    <w:p w:rsidR="00ED5F6F" w:rsidRDefault="00ED5F6F" w:rsidP="00640BDF">
      <w:pPr>
        <w:pStyle w:val="ConsNormal"/>
        <w:widowControl/>
        <w:spacing w:line="276" w:lineRule="auto"/>
        <w:ind w:firstLine="567"/>
        <w:jc w:val="both"/>
        <w:rPr>
          <w:rFonts w:ascii="Times New Roman" w:hAnsi="Times New Roman" w:cs="Times New Roman"/>
          <w:bCs/>
          <w:color w:val="000000" w:themeColor="text1"/>
          <w:sz w:val="24"/>
          <w:szCs w:val="24"/>
        </w:rPr>
      </w:pPr>
      <w:r w:rsidRPr="00011336">
        <w:rPr>
          <w:rFonts w:ascii="Times New Roman" w:hAnsi="Times New Roman" w:cs="Times New Roman"/>
          <w:bCs/>
          <w:color w:val="000000" w:themeColor="text1"/>
          <w:sz w:val="24"/>
          <w:szCs w:val="24"/>
        </w:rPr>
        <w:t>1</w:t>
      </w:r>
      <w:r w:rsidR="00C500C1">
        <w:rPr>
          <w:rFonts w:ascii="Times New Roman" w:hAnsi="Times New Roman" w:cs="Times New Roman"/>
          <w:bCs/>
          <w:color w:val="000000" w:themeColor="text1"/>
          <w:sz w:val="24"/>
          <w:szCs w:val="24"/>
        </w:rPr>
        <w:t>2</w:t>
      </w:r>
      <w:r w:rsidRPr="00011336">
        <w:rPr>
          <w:rFonts w:ascii="Times New Roman" w:hAnsi="Times New Roman" w:cs="Times New Roman"/>
          <w:bCs/>
          <w:color w:val="000000" w:themeColor="text1"/>
          <w:sz w:val="24"/>
          <w:szCs w:val="24"/>
        </w:rPr>
        <w:t>.7.</w:t>
      </w:r>
      <w:r w:rsidR="00145B52">
        <w:rPr>
          <w:rFonts w:ascii="Times New Roman" w:hAnsi="Times New Roman" w:cs="Times New Roman"/>
          <w:bCs/>
          <w:color w:val="000000" w:themeColor="text1"/>
          <w:sz w:val="24"/>
          <w:szCs w:val="24"/>
        </w:rPr>
        <w:t>5</w:t>
      </w:r>
      <w:r w:rsidRPr="00011336">
        <w:rPr>
          <w:rFonts w:ascii="Times New Roman" w:hAnsi="Times New Roman" w:cs="Times New Roman"/>
          <w:bCs/>
          <w:color w:val="000000" w:themeColor="text1"/>
          <w:sz w:val="24"/>
          <w:szCs w:val="24"/>
        </w:rPr>
        <w:t xml:space="preserve">. Приложение № </w:t>
      </w:r>
      <w:r w:rsidR="00145B52">
        <w:rPr>
          <w:rFonts w:ascii="Times New Roman" w:hAnsi="Times New Roman" w:cs="Times New Roman"/>
          <w:bCs/>
          <w:color w:val="000000" w:themeColor="text1"/>
          <w:sz w:val="24"/>
          <w:szCs w:val="24"/>
        </w:rPr>
        <w:t>5</w:t>
      </w:r>
      <w:r>
        <w:rPr>
          <w:rFonts w:ascii="Times New Roman" w:hAnsi="Times New Roman" w:cs="Times New Roman"/>
          <w:bCs/>
          <w:color w:val="000000" w:themeColor="text1"/>
          <w:sz w:val="24"/>
          <w:szCs w:val="24"/>
        </w:rPr>
        <w:t xml:space="preserve"> «Отчет об оказании услуг».</w:t>
      </w:r>
    </w:p>
    <w:p w:rsidR="00FD2B00" w:rsidRDefault="00A337D0" w:rsidP="00640BDF">
      <w:pPr>
        <w:pStyle w:val="ConsNormal"/>
        <w:widowControl/>
        <w:spacing w:line="276" w:lineRule="auto"/>
        <w:ind w:firstLine="567"/>
        <w:jc w:val="both"/>
        <w:rPr>
          <w:rFonts w:ascii="Times New Roman" w:hAnsi="Times New Roman" w:cs="Times New Roman"/>
          <w:bCs/>
          <w:color w:val="000000" w:themeColor="text1"/>
          <w:sz w:val="24"/>
          <w:szCs w:val="24"/>
        </w:rPr>
      </w:pPr>
      <w:r w:rsidRPr="00011336">
        <w:rPr>
          <w:rFonts w:ascii="Times New Roman" w:hAnsi="Times New Roman" w:cs="Times New Roman"/>
          <w:bCs/>
          <w:color w:val="000000" w:themeColor="text1"/>
          <w:sz w:val="24"/>
          <w:szCs w:val="24"/>
        </w:rPr>
        <w:t>1</w:t>
      </w:r>
      <w:r w:rsidR="00C500C1">
        <w:rPr>
          <w:rFonts w:ascii="Times New Roman" w:hAnsi="Times New Roman" w:cs="Times New Roman"/>
          <w:bCs/>
          <w:color w:val="000000" w:themeColor="text1"/>
          <w:sz w:val="24"/>
          <w:szCs w:val="24"/>
        </w:rPr>
        <w:t>2</w:t>
      </w:r>
      <w:r w:rsidRPr="00011336">
        <w:rPr>
          <w:rFonts w:ascii="Times New Roman" w:hAnsi="Times New Roman" w:cs="Times New Roman"/>
          <w:bCs/>
          <w:color w:val="000000" w:themeColor="text1"/>
          <w:sz w:val="24"/>
          <w:szCs w:val="24"/>
        </w:rPr>
        <w:t>.7.</w:t>
      </w:r>
      <w:r w:rsidR="00145B52">
        <w:rPr>
          <w:rFonts w:ascii="Times New Roman" w:hAnsi="Times New Roman" w:cs="Times New Roman"/>
          <w:bCs/>
          <w:color w:val="000000" w:themeColor="text1"/>
          <w:sz w:val="24"/>
          <w:szCs w:val="24"/>
        </w:rPr>
        <w:t>6</w:t>
      </w:r>
      <w:r w:rsidR="000756DB" w:rsidRPr="00011336">
        <w:rPr>
          <w:rFonts w:ascii="Times New Roman" w:hAnsi="Times New Roman" w:cs="Times New Roman"/>
          <w:bCs/>
          <w:color w:val="000000" w:themeColor="text1"/>
          <w:sz w:val="24"/>
          <w:szCs w:val="24"/>
        </w:rPr>
        <w:t xml:space="preserve">. Приложение № </w:t>
      </w:r>
      <w:r w:rsidR="00145B52">
        <w:rPr>
          <w:rFonts w:ascii="Times New Roman" w:hAnsi="Times New Roman" w:cs="Times New Roman"/>
          <w:bCs/>
          <w:color w:val="000000" w:themeColor="text1"/>
          <w:sz w:val="24"/>
          <w:szCs w:val="24"/>
        </w:rPr>
        <w:t>6</w:t>
      </w:r>
      <w:r w:rsidR="000756DB" w:rsidRPr="00011336">
        <w:rPr>
          <w:rFonts w:ascii="Times New Roman" w:hAnsi="Times New Roman" w:cs="Times New Roman"/>
          <w:bCs/>
          <w:color w:val="000000" w:themeColor="text1"/>
          <w:sz w:val="24"/>
          <w:szCs w:val="24"/>
        </w:rPr>
        <w:t xml:space="preserve"> «Место оказания услуг».</w:t>
      </w:r>
    </w:p>
    <w:p w:rsidR="00DA6437" w:rsidRDefault="00DA6437" w:rsidP="00640BDF">
      <w:pPr>
        <w:pStyle w:val="ConsNormal"/>
        <w:widowControl/>
        <w:spacing w:line="276" w:lineRule="auto"/>
        <w:ind w:firstLine="567"/>
        <w:jc w:val="both"/>
        <w:rPr>
          <w:rFonts w:ascii="Times New Roman" w:hAnsi="Times New Roman" w:cs="Times New Roman"/>
          <w:bCs/>
          <w:color w:val="000000" w:themeColor="text1"/>
          <w:sz w:val="24"/>
          <w:szCs w:val="24"/>
        </w:rPr>
      </w:pPr>
      <w:r w:rsidRPr="00011336">
        <w:rPr>
          <w:rFonts w:ascii="Times New Roman" w:hAnsi="Times New Roman" w:cs="Times New Roman"/>
          <w:bCs/>
          <w:color w:val="000000" w:themeColor="text1"/>
          <w:sz w:val="24"/>
          <w:szCs w:val="24"/>
        </w:rPr>
        <w:t>1</w:t>
      </w:r>
      <w:r w:rsidR="00C500C1">
        <w:rPr>
          <w:rFonts w:ascii="Times New Roman" w:hAnsi="Times New Roman" w:cs="Times New Roman"/>
          <w:bCs/>
          <w:color w:val="000000" w:themeColor="text1"/>
          <w:sz w:val="24"/>
          <w:szCs w:val="24"/>
        </w:rPr>
        <w:t>2</w:t>
      </w:r>
      <w:r w:rsidRPr="00011336">
        <w:rPr>
          <w:rFonts w:ascii="Times New Roman" w:hAnsi="Times New Roman" w:cs="Times New Roman"/>
          <w:bCs/>
          <w:color w:val="000000" w:themeColor="text1"/>
          <w:sz w:val="24"/>
          <w:szCs w:val="24"/>
        </w:rPr>
        <w:t>.7.</w:t>
      </w:r>
      <w:r>
        <w:rPr>
          <w:rFonts w:ascii="Times New Roman" w:hAnsi="Times New Roman" w:cs="Times New Roman"/>
          <w:bCs/>
          <w:color w:val="000000" w:themeColor="text1"/>
          <w:sz w:val="24"/>
          <w:szCs w:val="24"/>
        </w:rPr>
        <w:t>7</w:t>
      </w:r>
      <w:r w:rsidRPr="00011336">
        <w:rPr>
          <w:rFonts w:ascii="Times New Roman" w:hAnsi="Times New Roman" w:cs="Times New Roman"/>
          <w:bCs/>
          <w:color w:val="000000" w:themeColor="text1"/>
          <w:sz w:val="24"/>
          <w:szCs w:val="24"/>
        </w:rPr>
        <w:t xml:space="preserve">. Приложение № </w:t>
      </w:r>
      <w:r>
        <w:rPr>
          <w:rFonts w:ascii="Times New Roman" w:hAnsi="Times New Roman" w:cs="Times New Roman"/>
          <w:bCs/>
          <w:color w:val="000000" w:themeColor="text1"/>
          <w:sz w:val="24"/>
          <w:szCs w:val="24"/>
        </w:rPr>
        <w:t>7</w:t>
      </w:r>
      <w:r w:rsidRPr="0001133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А</w:t>
      </w:r>
      <w:r w:rsidRPr="00011336">
        <w:rPr>
          <w:rFonts w:ascii="Times New Roman" w:hAnsi="Times New Roman" w:cs="Times New Roman"/>
          <w:bCs/>
          <w:color w:val="000000" w:themeColor="text1"/>
          <w:sz w:val="24"/>
          <w:szCs w:val="24"/>
        </w:rPr>
        <w:t xml:space="preserve">кт </w:t>
      </w:r>
      <w:r>
        <w:rPr>
          <w:rFonts w:ascii="Times New Roman" w:hAnsi="Times New Roman" w:cs="Times New Roman"/>
          <w:bCs/>
          <w:color w:val="000000" w:themeColor="text1"/>
          <w:sz w:val="24"/>
          <w:szCs w:val="24"/>
        </w:rPr>
        <w:t>приема-сдачи</w:t>
      </w:r>
      <w:r w:rsidRPr="00011336">
        <w:rPr>
          <w:rFonts w:ascii="Times New Roman" w:hAnsi="Times New Roman" w:cs="Times New Roman"/>
          <w:bCs/>
          <w:color w:val="000000" w:themeColor="text1"/>
          <w:sz w:val="24"/>
          <w:szCs w:val="24"/>
        </w:rPr>
        <w:t xml:space="preserve"> оказанных услуг».</w:t>
      </w:r>
    </w:p>
    <w:p w:rsidR="00D61740" w:rsidRPr="00011336" w:rsidRDefault="00D61740" w:rsidP="00D61740">
      <w:pPr>
        <w:pStyle w:val="ConsNormal"/>
        <w:widowControl/>
        <w:spacing w:line="320" w:lineRule="exact"/>
        <w:ind w:firstLine="0"/>
        <w:jc w:val="both"/>
        <w:rPr>
          <w:rFonts w:ascii="Times New Roman" w:hAnsi="Times New Roman" w:cs="Times New Roman"/>
          <w:b/>
          <w:color w:val="000000" w:themeColor="text1"/>
          <w:sz w:val="24"/>
          <w:szCs w:val="24"/>
        </w:rPr>
      </w:pPr>
    </w:p>
    <w:p w:rsidR="00354EE6" w:rsidRPr="00D247B6" w:rsidRDefault="00354EE6" w:rsidP="00373973">
      <w:pPr>
        <w:pStyle w:val="ConsNormal"/>
        <w:widowControl/>
        <w:ind w:firstLine="0"/>
        <w:jc w:val="center"/>
        <w:rPr>
          <w:rFonts w:ascii="Times New Roman" w:hAnsi="Times New Roman" w:cs="Times New Roman"/>
          <w:b/>
          <w:color w:val="000000" w:themeColor="text1"/>
          <w:sz w:val="24"/>
          <w:szCs w:val="24"/>
        </w:rPr>
      </w:pPr>
      <w:r w:rsidRPr="00D247B6">
        <w:rPr>
          <w:rFonts w:ascii="Times New Roman" w:hAnsi="Times New Roman" w:cs="Times New Roman"/>
          <w:b/>
          <w:color w:val="000000" w:themeColor="text1"/>
          <w:sz w:val="24"/>
          <w:szCs w:val="24"/>
        </w:rPr>
        <w:t>1</w:t>
      </w:r>
      <w:r w:rsidR="00C500C1">
        <w:rPr>
          <w:rFonts w:ascii="Times New Roman" w:hAnsi="Times New Roman" w:cs="Times New Roman"/>
          <w:b/>
          <w:color w:val="000000" w:themeColor="text1"/>
          <w:sz w:val="24"/>
          <w:szCs w:val="24"/>
        </w:rPr>
        <w:t>3</w:t>
      </w:r>
      <w:r w:rsidRPr="00D247B6">
        <w:rPr>
          <w:rFonts w:ascii="Times New Roman" w:hAnsi="Times New Roman" w:cs="Times New Roman"/>
          <w:b/>
          <w:color w:val="000000" w:themeColor="text1"/>
          <w:sz w:val="24"/>
          <w:szCs w:val="24"/>
        </w:rPr>
        <w:t>. АДРЕСА, ПЛАТЕЖНЫЕ РЕКВИЗИТЫ И ПОДПИСИ СТОРОН</w:t>
      </w:r>
    </w:p>
    <w:tbl>
      <w:tblPr>
        <w:tblW w:w="8912" w:type="dxa"/>
        <w:jc w:val="center"/>
        <w:tblLayout w:type="fixed"/>
        <w:tblLook w:val="01E0" w:firstRow="1" w:lastRow="1" w:firstColumn="1" w:lastColumn="1" w:noHBand="0" w:noVBand="0"/>
      </w:tblPr>
      <w:tblGrid>
        <w:gridCol w:w="4743"/>
        <w:gridCol w:w="4169"/>
      </w:tblGrid>
      <w:tr w:rsidR="00011336" w:rsidRPr="00D247B6" w:rsidTr="0084474D">
        <w:trPr>
          <w:jc w:val="center"/>
        </w:trPr>
        <w:tc>
          <w:tcPr>
            <w:tcW w:w="4743" w:type="dxa"/>
            <w:hideMark/>
          </w:tcPr>
          <w:p w:rsidR="00BF5D73" w:rsidRPr="00D247B6" w:rsidRDefault="00BF5D73" w:rsidP="00875015">
            <w:pPr>
              <w:ind w:right="200"/>
              <w:rPr>
                <w:b/>
                <w:color w:val="000000" w:themeColor="text1"/>
                <w:sz w:val="24"/>
              </w:rPr>
            </w:pPr>
          </w:p>
          <w:p w:rsidR="00354EE6" w:rsidRPr="00D247B6" w:rsidRDefault="00354EE6" w:rsidP="00373973">
            <w:pPr>
              <w:ind w:left="-107" w:right="200"/>
              <w:rPr>
                <w:b/>
                <w:color w:val="000000" w:themeColor="text1"/>
                <w:sz w:val="24"/>
              </w:rPr>
            </w:pPr>
            <w:r w:rsidRPr="00D247B6">
              <w:rPr>
                <w:b/>
                <w:color w:val="000000" w:themeColor="text1"/>
                <w:sz w:val="24"/>
              </w:rPr>
              <w:t xml:space="preserve">  Заказчик:</w:t>
            </w:r>
          </w:p>
        </w:tc>
        <w:tc>
          <w:tcPr>
            <w:tcW w:w="4169" w:type="dxa"/>
          </w:tcPr>
          <w:p w:rsidR="00BF5D73" w:rsidRPr="00D247B6" w:rsidRDefault="00BF5D73" w:rsidP="00011336">
            <w:pPr>
              <w:ind w:left="-107" w:right="200"/>
              <w:rPr>
                <w:b/>
                <w:color w:val="000000" w:themeColor="text1"/>
                <w:sz w:val="24"/>
              </w:rPr>
            </w:pPr>
          </w:p>
          <w:p w:rsidR="00354EE6" w:rsidRPr="00D247B6" w:rsidRDefault="00354EE6" w:rsidP="00011336">
            <w:pPr>
              <w:ind w:left="-107" w:right="200"/>
              <w:rPr>
                <w:b/>
                <w:color w:val="000000" w:themeColor="text1"/>
                <w:sz w:val="24"/>
              </w:rPr>
            </w:pPr>
            <w:r w:rsidRPr="00D247B6">
              <w:rPr>
                <w:b/>
                <w:color w:val="000000" w:themeColor="text1"/>
                <w:sz w:val="24"/>
              </w:rPr>
              <w:t>Исполнитель:</w:t>
            </w:r>
          </w:p>
        </w:tc>
      </w:tr>
      <w:tr w:rsidR="00011336" w:rsidRPr="00D247B6" w:rsidTr="0084474D">
        <w:trPr>
          <w:trHeight w:val="2471"/>
          <w:jc w:val="center"/>
        </w:trPr>
        <w:tc>
          <w:tcPr>
            <w:tcW w:w="4743" w:type="dxa"/>
          </w:tcPr>
          <w:p w:rsidR="00B874D1" w:rsidRPr="00D247B6" w:rsidRDefault="00B874D1" w:rsidP="00B874D1">
            <w:pPr>
              <w:rPr>
                <w:b/>
                <w:sz w:val="24"/>
              </w:rPr>
            </w:pPr>
            <w:r w:rsidRPr="00D247B6">
              <w:rPr>
                <w:b/>
                <w:sz w:val="24"/>
              </w:rPr>
              <w:t>Покупатель/Пл</w:t>
            </w:r>
            <w:r w:rsidR="00D234FE">
              <w:rPr>
                <w:b/>
                <w:sz w:val="24"/>
              </w:rPr>
              <w:t>ательщик</w:t>
            </w:r>
            <w:r w:rsidRPr="00D247B6">
              <w:rPr>
                <w:b/>
                <w:sz w:val="24"/>
              </w:rPr>
              <w:t>:</w:t>
            </w:r>
          </w:p>
          <w:p w:rsidR="00B874D1" w:rsidRPr="00D247B6" w:rsidRDefault="00B874D1" w:rsidP="00B874D1">
            <w:pPr>
              <w:rPr>
                <w:sz w:val="24"/>
              </w:rPr>
            </w:pPr>
            <w:r w:rsidRPr="00D247B6">
              <w:rPr>
                <w:sz w:val="24"/>
              </w:rPr>
              <w:t>Общество с ограниченной ответственностью «ТМХ-Сервис» (ООО «ТМХ-Сервис»)</w:t>
            </w:r>
          </w:p>
          <w:p w:rsidR="00B874D1" w:rsidRPr="00D247B6" w:rsidRDefault="00B874D1" w:rsidP="00B874D1">
            <w:pPr>
              <w:rPr>
                <w:sz w:val="24"/>
              </w:rPr>
            </w:pPr>
            <w:r w:rsidRPr="00D247B6">
              <w:rPr>
                <w:sz w:val="24"/>
              </w:rPr>
              <w:t>Юридический адрес: 123022, г. Москва, ул. Красная Пресня, д.22</w:t>
            </w:r>
            <w:r w:rsidRPr="00D247B6">
              <w:rPr>
                <w:sz w:val="24"/>
              </w:rPr>
              <w:br/>
              <w:t xml:space="preserve">ОГРН 1107746515887  </w:t>
            </w:r>
          </w:p>
          <w:p w:rsidR="00B874D1" w:rsidRPr="00D247B6" w:rsidRDefault="00B874D1" w:rsidP="00B874D1">
            <w:pPr>
              <w:rPr>
                <w:sz w:val="24"/>
              </w:rPr>
            </w:pPr>
            <w:r w:rsidRPr="00D247B6">
              <w:rPr>
                <w:sz w:val="24"/>
              </w:rPr>
              <w:t>ИНН/КПП: 7704758153/770301001</w:t>
            </w:r>
          </w:p>
          <w:p w:rsidR="00D8749E" w:rsidRPr="00D247B6" w:rsidRDefault="00D8749E" w:rsidP="00D8749E">
            <w:pPr>
              <w:rPr>
                <w:sz w:val="24"/>
              </w:rPr>
            </w:pPr>
            <w:r w:rsidRPr="00D247B6">
              <w:rPr>
                <w:sz w:val="24"/>
              </w:rPr>
              <w:t>Расчетный счет  40702810640020002555</w:t>
            </w:r>
          </w:p>
          <w:p w:rsidR="00D8749E" w:rsidRPr="00D247B6" w:rsidRDefault="00D8749E" w:rsidP="00D8749E">
            <w:pPr>
              <w:rPr>
                <w:sz w:val="24"/>
              </w:rPr>
            </w:pPr>
            <w:r w:rsidRPr="00D247B6">
              <w:rPr>
                <w:sz w:val="24"/>
              </w:rPr>
              <w:t>В ОПЕРУ Среднерусского банка ОАО «Сбербанк России»</w:t>
            </w:r>
          </w:p>
          <w:p w:rsidR="00D8749E" w:rsidRPr="00D247B6" w:rsidRDefault="00D8749E" w:rsidP="00D8749E">
            <w:pPr>
              <w:rPr>
                <w:sz w:val="24"/>
              </w:rPr>
            </w:pPr>
            <w:r w:rsidRPr="00D247B6">
              <w:rPr>
                <w:sz w:val="24"/>
              </w:rPr>
              <w:t>Корреспондентский счет 30101810400000000225</w:t>
            </w:r>
          </w:p>
          <w:p w:rsidR="00D8749E" w:rsidRPr="00D247B6" w:rsidRDefault="00D8749E" w:rsidP="00D8749E">
            <w:pPr>
              <w:rPr>
                <w:sz w:val="24"/>
              </w:rPr>
            </w:pPr>
            <w:r w:rsidRPr="00D247B6">
              <w:rPr>
                <w:sz w:val="24"/>
              </w:rPr>
              <w:t>БИК 044525225</w:t>
            </w:r>
          </w:p>
          <w:p w:rsidR="00B874D1" w:rsidRPr="00D247B6" w:rsidRDefault="00B874D1" w:rsidP="00B874D1">
            <w:pPr>
              <w:rPr>
                <w:sz w:val="24"/>
              </w:rPr>
            </w:pPr>
            <w:r w:rsidRPr="00D247B6">
              <w:rPr>
                <w:sz w:val="24"/>
              </w:rPr>
              <w:t xml:space="preserve">Телефон: +7 (495) 989 63 60  Факс: +7 (495) 989 63 60  </w:t>
            </w:r>
          </w:p>
          <w:p w:rsidR="00B874D1" w:rsidRPr="00875015" w:rsidRDefault="00B874D1" w:rsidP="00B874D1">
            <w:pPr>
              <w:rPr>
                <w:rFonts w:ascii="Franklin Gothic Medium" w:hAnsi="Franklin Gothic Medium"/>
                <w:color w:val="000000"/>
                <w:sz w:val="24"/>
                <w:lang w:val="en-US"/>
              </w:rPr>
            </w:pPr>
            <w:r w:rsidRPr="00D247B6">
              <w:rPr>
                <w:sz w:val="24"/>
                <w:lang w:val="en-US"/>
              </w:rPr>
              <w:t xml:space="preserve">e-mail: </w:t>
            </w:r>
            <w:r w:rsidR="00C936BE">
              <w:fldChar w:fldCharType="begin"/>
            </w:r>
            <w:r w:rsidR="00C936BE" w:rsidRPr="00795465">
              <w:rPr>
                <w:lang w:val="en-US"/>
              </w:rPr>
              <w:instrText xml:space="preserve"> HYPERLINK "mailto:info@tmh-service.ru" </w:instrText>
            </w:r>
            <w:r w:rsidR="00C936BE">
              <w:fldChar w:fldCharType="separate"/>
            </w:r>
            <w:r w:rsidRPr="00D247B6">
              <w:rPr>
                <w:rStyle w:val="ad"/>
                <w:rFonts w:ascii="Franklin Gothic Medium" w:hAnsi="Franklin Gothic Medium"/>
                <w:sz w:val="24"/>
                <w:lang w:val="en-US"/>
              </w:rPr>
              <w:t>info@tmh-service.ru</w:t>
            </w:r>
            <w:r w:rsidR="00C936BE">
              <w:rPr>
                <w:rStyle w:val="ad"/>
                <w:rFonts w:ascii="Franklin Gothic Medium" w:hAnsi="Franklin Gothic Medium"/>
                <w:sz w:val="24"/>
                <w:lang w:val="en-US"/>
              </w:rPr>
              <w:fldChar w:fldCharType="end"/>
            </w:r>
            <w:r w:rsidRPr="00D247B6">
              <w:rPr>
                <w:rStyle w:val="afd"/>
                <w:rFonts w:ascii="Franklin Gothic Medium" w:hAnsi="Franklin Gothic Medium"/>
                <w:color w:val="000000"/>
                <w:sz w:val="24"/>
                <w:lang w:val="en-US"/>
              </w:rPr>
              <w:t> </w:t>
            </w:r>
          </w:p>
          <w:p w:rsidR="00B874D1" w:rsidRPr="00D247B6" w:rsidRDefault="00B874D1" w:rsidP="00B874D1">
            <w:pPr>
              <w:rPr>
                <w:b/>
                <w:sz w:val="24"/>
              </w:rPr>
            </w:pPr>
            <w:r w:rsidRPr="00D247B6">
              <w:rPr>
                <w:b/>
                <w:sz w:val="24"/>
              </w:rPr>
              <w:t xml:space="preserve">Получатель: </w:t>
            </w:r>
          </w:p>
          <w:p w:rsidR="00B874D1" w:rsidRPr="00D247B6" w:rsidRDefault="00B874D1" w:rsidP="00B874D1">
            <w:pPr>
              <w:rPr>
                <w:sz w:val="24"/>
              </w:rPr>
            </w:pPr>
            <w:r w:rsidRPr="00D247B6">
              <w:rPr>
                <w:sz w:val="24"/>
              </w:rPr>
              <w:t>Филиал «Северо-Западный» ООО «ТМХ-Сервис»</w:t>
            </w:r>
          </w:p>
          <w:p w:rsidR="00B874D1" w:rsidRPr="00D247B6" w:rsidRDefault="00B874D1" w:rsidP="00B874D1">
            <w:pPr>
              <w:rPr>
                <w:sz w:val="24"/>
              </w:rPr>
            </w:pPr>
            <w:r w:rsidRPr="00D247B6">
              <w:rPr>
                <w:sz w:val="24"/>
              </w:rPr>
              <w:t>Место нахождения: 192102, г</w:t>
            </w:r>
            <w:proofErr w:type="gramStart"/>
            <w:r w:rsidRPr="00D247B6">
              <w:rPr>
                <w:sz w:val="24"/>
              </w:rPr>
              <w:t>.С</w:t>
            </w:r>
            <w:proofErr w:type="gramEnd"/>
            <w:r w:rsidRPr="00D247B6">
              <w:rPr>
                <w:sz w:val="24"/>
              </w:rPr>
              <w:t>анкт-Петербург, ул.Витебская Сортировочная, д.31</w:t>
            </w:r>
          </w:p>
          <w:p w:rsidR="00B874D1" w:rsidRPr="00D247B6" w:rsidRDefault="00B874D1" w:rsidP="00B874D1">
            <w:pPr>
              <w:rPr>
                <w:sz w:val="24"/>
              </w:rPr>
            </w:pPr>
            <w:r w:rsidRPr="00D247B6">
              <w:rPr>
                <w:sz w:val="24"/>
              </w:rPr>
              <w:t xml:space="preserve">Почтовый адрес: 192102, </w:t>
            </w:r>
            <w:proofErr w:type="spellStart"/>
            <w:r w:rsidRPr="00D247B6">
              <w:rPr>
                <w:sz w:val="24"/>
              </w:rPr>
              <w:t>г</w:t>
            </w:r>
            <w:proofErr w:type="gramStart"/>
            <w:r w:rsidRPr="00D247B6">
              <w:rPr>
                <w:sz w:val="24"/>
              </w:rPr>
              <w:t>.С</w:t>
            </w:r>
            <w:proofErr w:type="gramEnd"/>
            <w:r w:rsidRPr="00D247B6">
              <w:rPr>
                <w:sz w:val="24"/>
              </w:rPr>
              <w:t>анкт</w:t>
            </w:r>
            <w:proofErr w:type="spellEnd"/>
            <w:r w:rsidRPr="00D247B6">
              <w:rPr>
                <w:sz w:val="24"/>
              </w:rPr>
              <w:t xml:space="preserve">-Петербург, </w:t>
            </w:r>
            <w:proofErr w:type="spellStart"/>
            <w:r w:rsidRPr="00D247B6">
              <w:rPr>
                <w:sz w:val="24"/>
              </w:rPr>
              <w:t>Волковский</w:t>
            </w:r>
            <w:proofErr w:type="spellEnd"/>
            <w:r w:rsidRPr="00D247B6">
              <w:rPr>
                <w:sz w:val="24"/>
              </w:rPr>
              <w:t xml:space="preserve"> </w:t>
            </w:r>
            <w:proofErr w:type="spellStart"/>
            <w:r w:rsidRPr="00D247B6">
              <w:rPr>
                <w:sz w:val="24"/>
              </w:rPr>
              <w:t>пр-кт</w:t>
            </w:r>
            <w:proofErr w:type="spellEnd"/>
            <w:r w:rsidRPr="00D247B6">
              <w:rPr>
                <w:sz w:val="24"/>
              </w:rPr>
              <w:t xml:space="preserve">, д.32 </w:t>
            </w:r>
            <w:proofErr w:type="spellStart"/>
            <w:r w:rsidRPr="00D247B6">
              <w:rPr>
                <w:sz w:val="24"/>
              </w:rPr>
              <w:t>лит.А</w:t>
            </w:r>
            <w:proofErr w:type="spellEnd"/>
            <w:r w:rsidRPr="00D247B6">
              <w:rPr>
                <w:sz w:val="24"/>
              </w:rPr>
              <w:t xml:space="preserve">, </w:t>
            </w:r>
            <w:r w:rsidRPr="00D247B6">
              <w:rPr>
                <w:sz w:val="24"/>
              </w:rPr>
              <w:lastRenderedPageBreak/>
              <w:t>оф.4-8</w:t>
            </w:r>
          </w:p>
          <w:p w:rsidR="00B874D1" w:rsidRPr="00D247B6" w:rsidRDefault="00B874D1" w:rsidP="00B874D1">
            <w:pPr>
              <w:rPr>
                <w:sz w:val="24"/>
              </w:rPr>
            </w:pPr>
            <w:r w:rsidRPr="00D247B6">
              <w:rPr>
                <w:sz w:val="24"/>
              </w:rPr>
              <w:t>ОГРН  1107746515887,  ОКПО 69230742</w:t>
            </w:r>
          </w:p>
          <w:p w:rsidR="00B874D1" w:rsidRPr="00D247B6" w:rsidRDefault="00B874D1" w:rsidP="00B874D1">
            <w:pPr>
              <w:rPr>
                <w:sz w:val="24"/>
              </w:rPr>
            </w:pPr>
            <w:r w:rsidRPr="00D247B6">
              <w:rPr>
                <w:sz w:val="24"/>
              </w:rPr>
              <w:t>ИНН / КПП  7704758153 / 781643001</w:t>
            </w:r>
            <w:r w:rsidRPr="00D247B6">
              <w:rPr>
                <w:sz w:val="24"/>
              </w:rPr>
              <w:br/>
              <w:t>Расчетный счет 40702810355100185307</w:t>
            </w:r>
            <w:r w:rsidRPr="00D247B6">
              <w:rPr>
                <w:sz w:val="24"/>
              </w:rPr>
              <w:br/>
              <w:t xml:space="preserve">в </w:t>
            </w:r>
            <w:r w:rsidRPr="00D247B6">
              <w:rPr>
                <w:bCs/>
                <w:sz w:val="24"/>
              </w:rPr>
              <w:t>Северо-Западный банк ОАО Сбербанка России, г.</w:t>
            </w:r>
            <w:r w:rsidRPr="00D247B6">
              <w:rPr>
                <w:sz w:val="24"/>
              </w:rPr>
              <w:t xml:space="preserve"> Санкт</w:t>
            </w:r>
            <w:r w:rsidRPr="00D247B6">
              <w:rPr>
                <w:sz w:val="24"/>
              </w:rPr>
              <w:noBreakHyphen/>
              <w:t>Петербург</w:t>
            </w:r>
            <w:r w:rsidRPr="00D247B6">
              <w:rPr>
                <w:sz w:val="24"/>
              </w:rPr>
              <w:br/>
              <w:t>Корреспондентский счет 30101810500000000653</w:t>
            </w:r>
          </w:p>
          <w:p w:rsidR="00D247B6" w:rsidRPr="00D247B6" w:rsidRDefault="00B874D1" w:rsidP="00B874D1">
            <w:pPr>
              <w:rPr>
                <w:sz w:val="24"/>
              </w:rPr>
            </w:pPr>
            <w:r w:rsidRPr="00D247B6">
              <w:rPr>
                <w:sz w:val="24"/>
              </w:rPr>
              <w:t>БИК 044030653</w:t>
            </w:r>
            <w:r w:rsidRPr="00D247B6">
              <w:rPr>
                <w:sz w:val="24"/>
              </w:rPr>
              <w:br/>
              <w:t>Телефон \ факс 8-(812)-457-09-03</w:t>
            </w:r>
            <w:r w:rsidRPr="00D247B6">
              <w:rPr>
                <w:sz w:val="24"/>
              </w:rPr>
              <w:br/>
              <w:t>e-</w:t>
            </w:r>
            <w:proofErr w:type="spellStart"/>
            <w:r w:rsidRPr="00D247B6">
              <w:rPr>
                <w:sz w:val="24"/>
              </w:rPr>
              <w:t>mail</w:t>
            </w:r>
            <w:proofErr w:type="spellEnd"/>
            <w:r w:rsidRPr="00D247B6">
              <w:rPr>
                <w:sz w:val="24"/>
              </w:rPr>
              <w:t xml:space="preserve">: </w:t>
            </w:r>
            <w:r w:rsidR="000477D9" w:rsidRPr="00D247B6">
              <w:rPr>
                <w:color w:val="000000"/>
                <w:sz w:val="24"/>
                <w:lang w:val="en-US"/>
              </w:rPr>
              <w:t>n</w:t>
            </w:r>
            <w:r w:rsidRPr="00D247B6">
              <w:rPr>
                <w:color w:val="000000"/>
                <w:sz w:val="24"/>
              </w:rPr>
              <w:t>.</w:t>
            </w:r>
            <w:r w:rsidR="000477D9" w:rsidRPr="00D247B6">
              <w:rPr>
                <w:color w:val="000000"/>
                <w:sz w:val="24"/>
                <w:lang w:val="en-US"/>
              </w:rPr>
              <w:t>s</w:t>
            </w:r>
            <w:r w:rsidRPr="00D247B6">
              <w:rPr>
                <w:color w:val="000000"/>
                <w:sz w:val="24"/>
              </w:rPr>
              <w:t>.</w:t>
            </w:r>
            <w:proofErr w:type="spellStart"/>
            <w:r w:rsidRPr="00D247B6">
              <w:rPr>
                <w:color w:val="000000"/>
                <w:sz w:val="24"/>
                <w:lang w:val="en-US"/>
              </w:rPr>
              <w:t>r</w:t>
            </w:r>
            <w:r w:rsidR="000477D9" w:rsidRPr="00D247B6">
              <w:rPr>
                <w:color w:val="000000"/>
                <w:sz w:val="24"/>
                <w:lang w:val="en-US"/>
              </w:rPr>
              <w:t>azina</w:t>
            </w:r>
            <w:proofErr w:type="spellEnd"/>
            <w:r w:rsidRPr="00D247B6">
              <w:rPr>
                <w:color w:val="000000"/>
                <w:sz w:val="24"/>
              </w:rPr>
              <w:t>@tmh-service.ru</w:t>
            </w:r>
          </w:p>
          <w:p w:rsidR="00D220B4" w:rsidRPr="004D77B5" w:rsidRDefault="00D220B4" w:rsidP="00D220B4">
            <w:pPr>
              <w:rPr>
                <w:sz w:val="24"/>
              </w:rPr>
            </w:pPr>
            <w:r w:rsidRPr="004D77B5">
              <w:rPr>
                <w:sz w:val="24"/>
              </w:rPr>
              <w:t>От ООО «ТМХ-Сервис»</w:t>
            </w:r>
          </w:p>
          <w:p w:rsidR="00D220B4" w:rsidRPr="004D77B5" w:rsidRDefault="00D220B4" w:rsidP="00D220B4">
            <w:pPr>
              <w:rPr>
                <w:sz w:val="24"/>
              </w:rPr>
            </w:pPr>
            <w:r>
              <w:rPr>
                <w:sz w:val="24"/>
              </w:rPr>
              <w:t>Директор ф</w:t>
            </w:r>
            <w:r w:rsidRPr="004D77B5">
              <w:rPr>
                <w:sz w:val="24"/>
              </w:rPr>
              <w:t xml:space="preserve">илиала «Северо-Западный» </w:t>
            </w:r>
          </w:p>
          <w:p w:rsidR="00D220B4" w:rsidRPr="004D77B5" w:rsidRDefault="00D220B4" w:rsidP="00D220B4">
            <w:pPr>
              <w:rPr>
                <w:sz w:val="24"/>
              </w:rPr>
            </w:pPr>
            <w:r w:rsidRPr="004D77B5">
              <w:rPr>
                <w:sz w:val="24"/>
              </w:rPr>
              <w:t xml:space="preserve">ООО «ТМХ-Сервис»                                                                               </w:t>
            </w:r>
          </w:p>
          <w:p w:rsidR="00DB50C6" w:rsidRPr="00D247B6" w:rsidRDefault="00DB50C6" w:rsidP="00DB50C6">
            <w:pPr>
              <w:jc w:val="both"/>
              <w:rPr>
                <w:i/>
                <w:color w:val="000000" w:themeColor="text1"/>
                <w:spacing w:val="-9"/>
                <w:sz w:val="24"/>
              </w:rPr>
            </w:pPr>
            <w:r w:rsidRPr="00D247B6">
              <w:rPr>
                <w:color w:val="000000" w:themeColor="text1"/>
                <w:spacing w:val="-9"/>
                <w:sz w:val="24"/>
              </w:rPr>
              <w:t>___________________________А.</w:t>
            </w:r>
            <w:r w:rsidR="00205E86">
              <w:rPr>
                <w:color w:val="000000" w:themeColor="text1"/>
                <w:spacing w:val="-9"/>
                <w:sz w:val="24"/>
              </w:rPr>
              <w:t>Б. Ярчевский</w:t>
            </w:r>
          </w:p>
          <w:p w:rsidR="00354EE6" w:rsidRPr="00D247B6" w:rsidRDefault="00805081" w:rsidP="00373973">
            <w:pPr>
              <w:rPr>
                <w:color w:val="000000" w:themeColor="text1"/>
                <w:sz w:val="24"/>
              </w:rPr>
            </w:pPr>
            <w:r w:rsidRPr="00D247B6">
              <w:rPr>
                <w:color w:val="000000" w:themeColor="text1"/>
                <w:sz w:val="24"/>
              </w:rPr>
              <w:t>м.п.</w:t>
            </w:r>
          </w:p>
        </w:tc>
        <w:tc>
          <w:tcPr>
            <w:tcW w:w="4169" w:type="dxa"/>
          </w:tcPr>
          <w:p w:rsidR="000477D9" w:rsidRPr="00D247B6" w:rsidRDefault="000477D9" w:rsidP="00E36C87">
            <w:pPr>
              <w:rPr>
                <w:b/>
                <w:spacing w:val="-9"/>
                <w:sz w:val="24"/>
              </w:rPr>
            </w:pPr>
          </w:p>
          <w:p w:rsidR="000477D9" w:rsidRPr="00D247B6" w:rsidRDefault="000477D9" w:rsidP="00E36C87">
            <w:pPr>
              <w:rPr>
                <w:b/>
                <w:spacing w:val="-9"/>
                <w:sz w:val="24"/>
              </w:rPr>
            </w:pPr>
          </w:p>
          <w:p w:rsidR="000477D9" w:rsidRPr="00D247B6" w:rsidRDefault="000477D9" w:rsidP="00E36C87">
            <w:pPr>
              <w:rPr>
                <w:b/>
                <w:spacing w:val="-9"/>
                <w:sz w:val="24"/>
              </w:rPr>
            </w:pPr>
          </w:p>
          <w:p w:rsidR="000477D9" w:rsidRPr="00D247B6" w:rsidRDefault="000477D9" w:rsidP="00E36C87">
            <w:pPr>
              <w:rPr>
                <w:b/>
                <w:spacing w:val="-9"/>
                <w:sz w:val="24"/>
              </w:rPr>
            </w:pPr>
          </w:p>
          <w:p w:rsidR="000477D9" w:rsidRPr="00D247B6" w:rsidRDefault="000477D9" w:rsidP="00E36C87">
            <w:pPr>
              <w:rPr>
                <w:b/>
                <w:spacing w:val="-9"/>
                <w:sz w:val="24"/>
              </w:rPr>
            </w:pPr>
          </w:p>
          <w:p w:rsidR="000477D9" w:rsidRPr="00D247B6" w:rsidRDefault="000477D9" w:rsidP="00E36C87">
            <w:pPr>
              <w:rPr>
                <w:b/>
                <w:spacing w:val="-9"/>
                <w:sz w:val="24"/>
              </w:rPr>
            </w:pPr>
          </w:p>
          <w:p w:rsidR="000477D9" w:rsidRPr="00D247B6" w:rsidRDefault="000477D9" w:rsidP="00E36C87">
            <w:pPr>
              <w:rPr>
                <w:b/>
                <w:spacing w:val="-9"/>
                <w:sz w:val="24"/>
              </w:rPr>
            </w:pPr>
          </w:p>
          <w:p w:rsidR="000477D9" w:rsidRPr="00D247B6" w:rsidRDefault="000477D9" w:rsidP="00E36C87">
            <w:pPr>
              <w:rPr>
                <w:b/>
                <w:spacing w:val="-9"/>
                <w:sz w:val="24"/>
              </w:rPr>
            </w:pPr>
          </w:p>
          <w:p w:rsidR="000477D9" w:rsidRPr="00D247B6" w:rsidRDefault="000477D9" w:rsidP="00E36C87">
            <w:pPr>
              <w:rPr>
                <w:b/>
                <w:spacing w:val="-9"/>
                <w:sz w:val="24"/>
              </w:rPr>
            </w:pPr>
          </w:p>
          <w:p w:rsidR="000477D9" w:rsidRPr="00D247B6" w:rsidRDefault="000477D9" w:rsidP="00E36C87">
            <w:pPr>
              <w:rPr>
                <w:b/>
                <w:spacing w:val="-9"/>
                <w:sz w:val="24"/>
              </w:rPr>
            </w:pPr>
          </w:p>
          <w:p w:rsidR="000477D9" w:rsidRPr="00D247B6" w:rsidRDefault="000477D9" w:rsidP="00E36C87">
            <w:pPr>
              <w:rPr>
                <w:b/>
                <w:spacing w:val="-9"/>
                <w:sz w:val="24"/>
              </w:rPr>
            </w:pPr>
          </w:p>
          <w:p w:rsidR="000477D9" w:rsidRPr="00D247B6" w:rsidRDefault="000477D9" w:rsidP="00E36C87">
            <w:pPr>
              <w:rPr>
                <w:b/>
                <w:spacing w:val="-9"/>
                <w:sz w:val="24"/>
              </w:rPr>
            </w:pPr>
          </w:p>
          <w:p w:rsidR="000477D9" w:rsidRPr="00D247B6" w:rsidRDefault="000477D9" w:rsidP="00E36C87">
            <w:pPr>
              <w:rPr>
                <w:b/>
                <w:spacing w:val="-9"/>
                <w:sz w:val="24"/>
              </w:rPr>
            </w:pPr>
          </w:p>
          <w:p w:rsidR="000477D9" w:rsidRPr="00D247B6" w:rsidRDefault="000477D9" w:rsidP="00E36C87">
            <w:pPr>
              <w:rPr>
                <w:b/>
                <w:spacing w:val="-9"/>
                <w:sz w:val="24"/>
              </w:rPr>
            </w:pPr>
          </w:p>
          <w:p w:rsidR="000477D9" w:rsidRPr="00D247B6" w:rsidRDefault="000477D9" w:rsidP="00E36C87">
            <w:pPr>
              <w:rPr>
                <w:b/>
                <w:spacing w:val="-9"/>
                <w:sz w:val="24"/>
              </w:rPr>
            </w:pPr>
          </w:p>
          <w:p w:rsidR="000477D9" w:rsidRPr="00D247B6" w:rsidRDefault="000477D9" w:rsidP="00E36C87">
            <w:pPr>
              <w:rPr>
                <w:b/>
                <w:spacing w:val="-9"/>
                <w:sz w:val="24"/>
              </w:rPr>
            </w:pPr>
          </w:p>
          <w:p w:rsidR="000477D9" w:rsidRPr="00D247B6" w:rsidRDefault="000477D9" w:rsidP="00E36C87">
            <w:pPr>
              <w:rPr>
                <w:b/>
                <w:spacing w:val="-9"/>
                <w:sz w:val="24"/>
              </w:rPr>
            </w:pPr>
          </w:p>
          <w:p w:rsidR="00D247B6" w:rsidRDefault="00D247B6" w:rsidP="00E36C87">
            <w:pPr>
              <w:rPr>
                <w:b/>
                <w:spacing w:val="-9"/>
                <w:sz w:val="24"/>
              </w:rPr>
            </w:pPr>
          </w:p>
          <w:p w:rsidR="00D247B6" w:rsidRPr="00D247B6" w:rsidRDefault="00D247B6" w:rsidP="00E36C87">
            <w:pPr>
              <w:rPr>
                <w:b/>
                <w:spacing w:val="-9"/>
                <w:sz w:val="24"/>
              </w:rPr>
            </w:pPr>
          </w:p>
          <w:p w:rsidR="000477D9" w:rsidRDefault="000477D9" w:rsidP="00E36C87">
            <w:pPr>
              <w:rPr>
                <w:b/>
                <w:spacing w:val="-9"/>
                <w:sz w:val="24"/>
              </w:rPr>
            </w:pPr>
          </w:p>
          <w:p w:rsidR="00C5252F" w:rsidRDefault="00C5252F" w:rsidP="00E36C87">
            <w:pPr>
              <w:rPr>
                <w:b/>
                <w:spacing w:val="-9"/>
                <w:sz w:val="24"/>
              </w:rPr>
            </w:pPr>
          </w:p>
          <w:p w:rsidR="00C5252F" w:rsidRDefault="00C5252F" w:rsidP="00E36C87">
            <w:pPr>
              <w:rPr>
                <w:b/>
                <w:spacing w:val="-9"/>
                <w:sz w:val="24"/>
              </w:rPr>
            </w:pPr>
          </w:p>
          <w:p w:rsidR="00C5252F" w:rsidRDefault="00C5252F" w:rsidP="00E36C87">
            <w:pPr>
              <w:rPr>
                <w:b/>
                <w:spacing w:val="-9"/>
                <w:sz w:val="24"/>
              </w:rPr>
            </w:pPr>
          </w:p>
          <w:p w:rsidR="00C5252F" w:rsidRDefault="00C5252F" w:rsidP="00E36C87">
            <w:pPr>
              <w:rPr>
                <w:b/>
                <w:spacing w:val="-9"/>
                <w:sz w:val="24"/>
              </w:rPr>
            </w:pPr>
          </w:p>
          <w:p w:rsidR="00C5252F" w:rsidRDefault="00C5252F" w:rsidP="00E36C87">
            <w:pPr>
              <w:rPr>
                <w:b/>
                <w:spacing w:val="-9"/>
                <w:sz w:val="24"/>
              </w:rPr>
            </w:pPr>
          </w:p>
          <w:p w:rsidR="00C5252F" w:rsidRDefault="00C5252F" w:rsidP="00E36C87">
            <w:pPr>
              <w:rPr>
                <w:b/>
                <w:spacing w:val="-9"/>
                <w:sz w:val="24"/>
              </w:rPr>
            </w:pPr>
          </w:p>
          <w:p w:rsidR="00C5252F" w:rsidRDefault="00C5252F" w:rsidP="00E36C87">
            <w:pPr>
              <w:rPr>
                <w:b/>
                <w:spacing w:val="-9"/>
                <w:sz w:val="24"/>
              </w:rPr>
            </w:pPr>
          </w:p>
          <w:p w:rsidR="00C5252F" w:rsidRDefault="00C5252F" w:rsidP="00E36C87">
            <w:pPr>
              <w:rPr>
                <w:b/>
                <w:spacing w:val="-9"/>
                <w:sz w:val="24"/>
              </w:rPr>
            </w:pPr>
          </w:p>
          <w:p w:rsidR="00C5252F" w:rsidRDefault="00C5252F" w:rsidP="00E36C87">
            <w:pPr>
              <w:rPr>
                <w:b/>
                <w:spacing w:val="-9"/>
                <w:sz w:val="24"/>
              </w:rPr>
            </w:pPr>
          </w:p>
          <w:p w:rsidR="00C5252F" w:rsidRDefault="00C5252F" w:rsidP="00E36C87">
            <w:pPr>
              <w:rPr>
                <w:b/>
                <w:spacing w:val="-9"/>
                <w:sz w:val="24"/>
              </w:rPr>
            </w:pPr>
          </w:p>
          <w:p w:rsidR="00C5252F" w:rsidRDefault="00C5252F" w:rsidP="00E36C87">
            <w:pPr>
              <w:rPr>
                <w:b/>
                <w:spacing w:val="-9"/>
                <w:sz w:val="24"/>
              </w:rPr>
            </w:pPr>
          </w:p>
          <w:p w:rsidR="00C5252F" w:rsidRDefault="00C5252F" w:rsidP="00E36C87">
            <w:pPr>
              <w:rPr>
                <w:b/>
                <w:spacing w:val="-9"/>
                <w:sz w:val="24"/>
              </w:rPr>
            </w:pPr>
          </w:p>
          <w:p w:rsidR="00C5252F" w:rsidRDefault="00C5252F" w:rsidP="00E36C87">
            <w:pPr>
              <w:rPr>
                <w:b/>
                <w:spacing w:val="-9"/>
                <w:sz w:val="24"/>
              </w:rPr>
            </w:pPr>
          </w:p>
          <w:p w:rsidR="00C5252F" w:rsidRDefault="00C5252F" w:rsidP="00E36C87">
            <w:pPr>
              <w:rPr>
                <w:b/>
                <w:spacing w:val="-9"/>
                <w:sz w:val="24"/>
              </w:rPr>
            </w:pPr>
          </w:p>
          <w:p w:rsidR="00C5252F" w:rsidRDefault="00C5252F" w:rsidP="00E36C87">
            <w:pPr>
              <w:rPr>
                <w:b/>
                <w:spacing w:val="-9"/>
                <w:sz w:val="24"/>
              </w:rPr>
            </w:pPr>
          </w:p>
          <w:p w:rsidR="00C5252F" w:rsidRPr="00D247B6" w:rsidRDefault="00C5252F" w:rsidP="00E36C87">
            <w:pPr>
              <w:rPr>
                <w:b/>
                <w:spacing w:val="-9"/>
                <w:sz w:val="24"/>
              </w:rPr>
            </w:pPr>
          </w:p>
          <w:p w:rsidR="00E36C87" w:rsidRPr="00D247B6" w:rsidRDefault="00E36C87" w:rsidP="00E36C87">
            <w:pPr>
              <w:rPr>
                <w:spacing w:val="-9"/>
                <w:sz w:val="24"/>
              </w:rPr>
            </w:pPr>
            <w:r w:rsidRPr="00D247B6">
              <w:rPr>
                <w:spacing w:val="-9"/>
                <w:sz w:val="24"/>
              </w:rPr>
              <w:t>Генеральный директор</w:t>
            </w:r>
          </w:p>
          <w:p w:rsidR="00E36C87" w:rsidRDefault="00E36C87" w:rsidP="000477D9">
            <w:pPr>
              <w:rPr>
                <w:spacing w:val="-9"/>
                <w:sz w:val="24"/>
              </w:rPr>
            </w:pPr>
          </w:p>
          <w:p w:rsidR="00D220B4" w:rsidRDefault="00D220B4" w:rsidP="00E36C87">
            <w:pPr>
              <w:jc w:val="both"/>
              <w:rPr>
                <w:spacing w:val="-9"/>
                <w:sz w:val="24"/>
              </w:rPr>
            </w:pPr>
          </w:p>
          <w:p w:rsidR="00E36C87" w:rsidRPr="00D247B6" w:rsidRDefault="00E36C87" w:rsidP="00E36C87">
            <w:pPr>
              <w:jc w:val="both"/>
              <w:rPr>
                <w:spacing w:val="-9"/>
                <w:sz w:val="24"/>
              </w:rPr>
            </w:pPr>
            <w:r w:rsidRPr="00D247B6">
              <w:rPr>
                <w:spacing w:val="-9"/>
                <w:sz w:val="24"/>
              </w:rPr>
              <w:t>_____________________</w:t>
            </w:r>
            <w:r w:rsidR="00D220B4">
              <w:rPr>
                <w:spacing w:val="-9"/>
                <w:sz w:val="24"/>
              </w:rPr>
              <w:t>_</w:t>
            </w:r>
          </w:p>
          <w:p w:rsidR="00E36C87" w:rsidRPr="00D247B6" w:rsidRDefault="00805081" w:rsidP="00805081">
            <w:pPr>
              <w:pStyle w:val="aff0"/>
              <w:jc w:val="both"/>
            </w:pPr>
            <w:r w:rsidRPr="00D247B6">
              <w:rPr>
                <w:color w:val="000000" w:themeColor="text1"/>
              </w:rPr>
              <w:t>м.п.</w:t>
            </w:r>
          </w:p>
        </w:tc>
      </w:tr>
    </w:tbl>
    <w:p w:rsidR="00D247B6" w:rsidRDefault="00D247B6"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Default="00C5252F" w:rsidP="00373973">
      <w:pPr>
        <w:rPr>
          <w:color w:val="000000" w:themeColor="text1"/>
          <w:sz w:val="24"/>
        </w:rPr>
      </w:pPr>
    </w:p>
    <w:p w:rsidR="00C5252F" w:rsidRPr="00011336" w:rsidRDefault="00C5252F" w:rsidP="00373973">
      <w:pPr>
        <w:rPr>
          <w:color w:val="000000" w:themeColor="text1"/>
          <w:sz w:val="24"/>
        </w:rPr>
      </w:pPr>
    </w:p>
    <w:tbl>
      <w:tblPr>
        <w:tblW w:w="10990" w:type="dxa"/>
        <w:tblLook w:val="01E0" w:firstRow="1" w:lastRow="1" w:firstColumn="1" w:lastColumn="1" w:noHBand="0" w:noVBand="0"/>
      </w:tblPr>
      <w:tblGrid>
        <w:gridCol w:w="6204"/>
        <w:gridCol w:w="4786"/>
      </w:tblGrid>
      <w:tr w:rsidR="00354EE6" w:rsidRPr="00011336" w:rsidTr="007A5BDA">
        <w:tc>
          <w:tcPr>
            <w:tcW w:w="6204" w:type="dxa"/>
          </w:tcPr>
          <w:p w:rsidR="00354EE6" w:rsidRPr="00011336" w:rsidRDefault="00354EE6" w:rsidP="00373973">
            <w:pPr>
              <w:pStyle w:val="ConsNormal"/>
              <w:widowControl/>
              <w:ind w:firstLine="0"/>
              <w:jc w:val="both"/>
              <w:rPr>
                <w:rFonts w:ascii="Times New Roman" w:hAnsi="Times New Roman" w:cs="Times New Roman"/>
                <w:color w:val="000000" w:themeColor="text1"/>
                <w:sz w:val="24"/>
                <w:szCs w:val="24"/>
              </w:rPr>
            </w:pPr>
          </w:p>
        </w:tc>
        <w:tc>
          <w:tcPr>
            <w:tcW w:w="4786" w:type="dxa"/>
            <w:hideMark/>
          </w:tcPr>
          <w:p w:rsidR="00354EE6" w:rsidRPr="00011336" w:rsidRDefault="00BA2558" w:rsidP="00373973">
            <w:pPr>
              <w:pStyle w:val="Con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54EE6" w:rsidRPr="00011336">
              <w:rPr>
                <w:rFonts w:ascii="Times New Roman" w:hAnsi="Times New Roman" w:cs="Times New Roman"/>
                <w:color w:val="000000" w:themeColor="text1"/>
                <w:sz w:val="24"/>
                <w:szCs w:val="24"/>
              </w:rPr>
              <w:t>Приложение №  1</w:t>
            </w:r>
          </w:p>
          <w:p w:rsidR="00354EE6" w:rsidRPr="00011336" w:rsidRDefault="00BA2558" w:rsidP="00373973">
            <w:pPr>
              <w:pStyle w:val="Con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54EE6" w:rsidRPr="00011336">
              <w:rPr>
                <w:rFonts w:ascii="Times New Roman" w:hAnsi="Times New Roman" w:cs="Times New Roman"/>
                <w:color w:val="000000" w:themeColor="text1"/>
                <w:sz w:val="24"/>
                <w:szCs w:val="24"/>
              </w:rPr>
              <w:t xml:space="preserve">к Договору </w:t>
            </w:r>
            <w:r w:rsidR="002A780E">
              <w:rPr>
                <w:rFonts w:ascii="Times New Roman" w:hAnsi="Times New Roman" w:cs="Times New Roman"/>
                <w:color w:val="000000" w:themeColor="text1"/>
                <w:sz w:val="24"/>
                <w:szCs w:val="24"/>
                <w:u w:val="single"/>
              </w:rPr>
              <w:t>№ </w:t>
            </w:r>
            <w:r w:rsidR="00C5252F">
              <w:rPr>
                <w:rFonts w:ascii="Times New Roman" w:hAnsi="Times New Roman" w:cs="Times New Roman"/>
                <w:color w:val="000000" w:themeColor="text1"/>
                <w:sz w:val="24"/>
                <w:szCs w:val="24"/>
                <w:u w:val="single"/>
              </w:rPr>
              <w:t>__________</w:t>
            </w:r>
          </w:p>
          <w:p w:rsidR="00354EE6" w:rsidRPr="00011336" w:rsidRDefault="00BA2558" w:rsidP="00C5252F">
            <w:pPr>
              <w:pStyle w:val="Con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54EE6" w:rsidRPr="00011336">
              <w:rPr>
                <w:rFonts w:ascii="Times New Roman" w:hAnsi="Times New Roman" w:cs="Times New Roman"/>
                <w:color w:val="000000" w:themeColor="text1"/>
                <w:sz w:val="24"/>
                <w:szCs w:val="24"/>
              </w:rPr>
              <w:t>от «</w:t>
            </w:r>
            <w:r w:rsidR="00C5252F">
              <w:rPr>
                <w:rFonts w:ascii="Times New Roman" w:hAnsi="Times New Roman" w:cs="Times New Roman"/>
                <w:color w:val="000000" w:themeColor="text1"/>
                <w:sz w:val="24"/>
                <w:szCs w:val="24"/>
              </w:rPr>
              <w:t>___</w:t>
            </w:r>
            <w:r w:rsidR="00354EE6" w:rsidRPr="00011336">
              <w:rPr>
                <w:rFonts w:ascii="Times New Roman" w:hAnsi="Times New Roman" w:cs="Times New Roman"/>
                <w:color w:val="000000" w:themeColor="text1"/>
                <w:sz w:val="24"/>
                <w:szCs w:val="24"/>
              </w:rPr>
              <w:t>»</w:t>
            </w:r>
            <w:r w:rsidR="002A780E">
              <w:rPr>
                <w:rFonts w:ascii="Times New Roman" w:hAnsi="Times New Roman" w:cs="Times New Roman"/>
                <w:color w:val="000000" w:themeColor="text1"/>
                <w:sz w:val="24"/>
                <w:szCs w:val="24"/>
              </w:rPr>
              <w:t xml:space="preserve"> </w:t>
            </w:r>
            <w:r w:rsidR="00C5252F">
              <w:rPr>
                <w:rFonts w:ascii="Times New Roman" w:hAnsi="Times New Roman" w:cs="Times New Roman"/>
                <w:color w:val="000000" w:themeColor="text1"/>
                <w:sz w:val="24"/>
                <w:szCs w:val="24"/>
              </w:rPr>
              <w:t>_________</w:t>
            </w:r>
            <w:r w:rsidR="00205E86">
              <w:rPr>
                <w:rFonts w:ascii="Times New Roman" w:hAnsi="Times New Roman" w:cs="Times New Roman"/>
                <w:color w:val="000000" w:themeColor="text1"/>
                <w:sz w:val="24"/>
                <w:szCs w:val="24"/>
              </w:rPr>
              <w:t xml:space="preserve"> </w:t>
            </w:r>
            <w:r w:rsidR="00354EE6" w:rsidRPr="00011336">
              <w:rPr>
                <w:rFonts w:ascii="Times New Roman" w:hAnsi="Times New Roman" w:cs="Times New Roman"/>
                <w:color w:val="000000" w:themeColor="text1"/>
                <w:sz w:val="24"/>
                <w:szCs w:val="24"/>
              </w:rPr>
              <w:t>20</w:t>
            </w:r>
            <w:r w:rsidR="002A780E">
              <w:rPr>
                <w:rFonts w:ascii="Times New Roman" w:hAnsi="Times New Roman" w:cs="Times New Roman"/>
                <w:color w:val="000000" w:themeColor="text1"/>
                <w:sz w:val="24"/>
                <w:szCs w:val="24"/>
              </w:rPr>
              <w:t>1</w:t>
            </w:r>
            <w:r w:rsidR="00205E86">
              <w:rPr>
                <w:rFonts w:ascii="Times New Roman" w:hAnsi="Times New Roman" w:cs="Times New Roman"/>
                <w:color w:val="000000" w:themeColor="text1"/>
                <w:sz w:val="24"/>
                <w:szCs w:val="24"/>
              </w:rPr>
              <w:t>6</w:t>
            </w:r>
            <w:r w:rsidR="002A780E">
              <w:rPr>
                <w:rFonts w:ascii="Times New Roman" w:hAnsi="Times New Roman" w:cs="Times New Roman"/>
                <w:color w:val="000000" w:themeColor="text1"/>
                <w:sz w:val="24"/>
                <w:szCs w:val="24"/>
              </w:rPr>
              <w:t xml:space="preserve"> </w:t>
            </w:r>
            <w:r w:rsidR="00354EE6" w:rsidRPr="00011336">
              <w:rPr>
                <w:rFonts w:ascii="Times New Roman" w:hAnsi="Times New Roman" w:cs="Times New Roman"/>
                <w:color w:val="000000" w:themeColor="text1"/>
                <w:sz w:val="24"/>
                <w:szCs w:val="24"/>
              </w:rPr>
              <w:t>г.</w:t>
            </w:r>
          </w:p>
        </w:tc>
      </w:tr>
    </w:tbl>
    <w:p w:rsidR="00354EE6" w:rsidRPr="00011336" w:rsidRDefault="00354EE6" w:rsidP="00373973">
      <w:pPr>
        <w:pStyle w:val="ConsNormal"/>
        <w:widowControl/>
        <w:spacing w:line="320" w:lineRule="exact"/>
        <w:ind w:firstLine="0"/>
        <w:jc w:val="center"/>
        <w:rPr>
          <w:rFonts w:ascii="Times New Roman" w:hAnsi="Times New Roman" w:cs="Times New Roman"/>
          <w:b/>
          <w:color w:val="000000" w:themeColor="text1"/>
          <w:sz w:val="24"/>
          <w:szCs w:val="24"/>
        </w:rPr>
      </w:pPr>
    </w:p>
    <w:p w:rsidR="00354EE6" w:rsidRPr="00011336" w:rsidRDefault="00354EE6" w:rsidP="00373973">
      <w:pPr>
        <w:pStyle w:val="ConsNormal"/>
        <w:widowControl/>
        <w:spacing w:line="320" w:lineRule="exact"/>
        <w:ind w:firstLine="0"/>
        <w:jc w:val="center"/>
        <w:rPr>
          <w:rFonts w:ascii="Times New Roman" w:hAnsi="Times New Roman" w:cs="Times New Roman"/>
          <w:b/>
          <w:bCs/>
          <w:color w:val="000000" w:themeColor="text1"/>
          <w:sz w:val="24"/>
          <w:szCs w:val="24"/>
        </w:rPr>
      </w:pPr>
    </w:p>
    <w:p w:rsidR="006E74A9" w:rsidRPr="00011336" w:rsidRDefault="006E74A9" w:rsidP="006E74A9">
      <w:pPr>
        <w:pStyle w:val="ConsNormal"/>
        <w:widowControl/>
        <w:spacing w:line="320" w:lineRule="exact"/>
        <w:ind w:firstLine="0"/>
        <w:jc w:val="center"/>
        <w:rPr>
          <w:rFonts w:ascii="Times New Roman" w:hAnsi="Times New Roman" w:cs="Times New Roman"/>
          <w:b/>
          <w:bCs/>
          <w:color w:val="000000"/>
          <w:sz w:val="24"/>
          <w:szCs w:val="24"/>
        </w:rPr>
      </w:pPr>
      <w:r w:rsidRPr="00011336">
        <w:rPr>
          <w:rFonts w:ascii="Times New Roman" w:hAnsi="Times New Roman" w:cs="Times New Roman"/>
          <w:b/>
          <w:bCs/>
          <w:color w:val="000000"/>
          <w:sz w:val="24"/>
          <w:szCs w:val="24"/>
        </w:rPr>
        <w:t xml:space="preserve">Объем оказания услуг в </w:t>
      </w:r>
      <w:r>
        <w:rPr>
          <w:rFonts w:ascii="Times New Roman" w:hAnsi="Times New Roman" w:cs="Times New Roman"/>
          <w:b/>
          <w:bCs/>
          <w:color w:val="000000"/>
          <w:sz w:val="24"/>
          <w:szCs w:val="24"/>
        </w:rPr>
        <w:t>сервисных</w:t>
      </w:r>
      <w:r w:rsidRPr="00011336">
        <w:rPr>
          <w:rFonts w:ascii="Times New Roman" w:hAnsi="Times New Roman" w:cs="Times New Roman"/>
          <w:b/>
          <w:bCs/>
          <w:color w:val="000000"/>
          <w:sz w:val="24"/>
          <w:szCs w:val="24"/>
        </w:rPr>
        <w:t xml:space="preserve"> локомотивных депо</w:t>
      </w:r>
    </w:p>
    <w:p w:rsidR="006E74A9" w:rsidRPr="00011336" w:rsidRDefault="006E74A9" w:rsidP="006E74A9">
      <w:pPr>
        <w:pStyle w:val="ConsNormal"/>
        <w:widowControl/>
        <w:spacing w:line="320" w:lineRule="exact"/>
        <w:ind w:firstLine="0"/>
        <w:jc w:val="center"/>
        <w:rPr>
          <w:rFonts w:ascii="Times New Roman" w:hAnsi="Times New Roman" w:cs="Times New Roman"/>
          <w:b/>
          <w:bCs/>
          <w:color w:val="000000"/>
          <w:sz w:val="24"/>
          <w:szCs w:val="24"/>
        </w:rPr>
      </w:pPr>
    </w:p>
    <w:tbl>
      <w:tblPr>
        <w:tblW w:w="1066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3402"/>
        <w:gridCol w:w="1555"/>
        <w:gridCol w:w="1989"/>
        <w:gridCol w:w="1989"/>
        <w:gridCol w:w="1709"/>
      </w:tblGrid>
      <w:tr w:rsidR="006E74A9" w:rsidRPr="00457705" w:rsidTr="002162E2">
        <w:trPr>
          <w:gridBefore w:val="1"/>
          <w:wBefore w:w="21" w:type="dxa"/>
          <w:trHeight w:val="1331"/>
        </w:trPr>
        <w:tc>
          <w:tcPr>
            <w:tcW w:w="3402" w:type="dxa"/>
            <w:shd w:val="clear" w:color="auto" w:fill="auto"/>
            <w:vAlign w:val="center"/>
            <w:hideMark/>
          </w:tcPr>
          <w:p w:rsidR="006E74A9" w:rsidRPr="00457705" w:rsidRDefault="006E74A9" w:rsidP="00F33E6F">
            <w:pPr>
              <w:jc w:val="center"/>
              <w:rPr>
                <w:b/>
                <w:bCs/>
                <w:color w:val="000000"/>
                <w:sz w:val="24"/>
              </w:rPr>
            </w:pPr>
            <w:r w:rsidRPr="00457705">
              <w:rPr>
                <w:b/>
                <w:bCs/>
                <w:color w:val="000000"/>
                <w:sz w:val="24"/>
              </w:rPr>
              <w:t>Вид услуг</w:t>
            </w:r>
          </w:p>
        </w:tc>
        <w:tc>
          <w:tcPr>
            <w:tcW w:w="1555" w:type="dxa"/>
            <w:shd w:val="clear" w:color="auto" w:fill="auto"/>
            <w:vAlign w:val="center"/>
            <w:hideMark/>
          </w:tcPr>
          <w:p w:rsidR="006E74A9" w:rsidRPr="00457705" w:rsidRDefault="006E74A9" w:rsidP="00F33E6F">
            <w:pPr>
              <w:jc w:val="center"/>
              <w:rPr>
                <w:b/>
                <w:bCs/>
                <w:color w:val="000000"/>
                <w:sz w:val="24"/>
              </w:rPr>
            </w:pPr>
            <w:r w:rsidRPr="00457705">
              <w:rPr>
                <w:b/>
                <w:bCs/>
                <w:color w:val="000000"/>
                <w:sz w:val="24"/>
              </w:rPr>
              <w:t xml:space="preserve">Среднемесячный объем услуг, </w:t>
            </w:r>
            <w:proofErr w:type="gramStart"/>
            <w:r w:rsidRPr="00457705">
              <w:rPr>
                <w:b/>
                <w:bCs/>
                <w:color w:val="000000"/>
                <w:sz w:val="24"/>
              </w:rPr>
              <w:t>кг</w:t>
            </w:r>
            <w:proofErr w:type="gramEnd"/>
          </w:p>
        </w:tc>
        <w:tc>
          <w:tcPr>
            <w:tcW w:w="1989" w:type="dxa"/>
            <w:shd w:val="clear" w:color="auto" w:fill="auto"/>
            <w:vAlign w:val="center"/>
            <w:hideMark/>
          </w:tcPr>
          <w:p w:rsidR="006E74A9" w:rsidRPr="00457705" w:rsidRDefault="006E74A9" w:rsidP="00F33E6F">
            <w:pPr>
              <w:jc w:val="center"/>
              <w:rPr>
                <w:b/>
                <w:bCs/>
                <w:color w:val="000000"/>
                <w:sz w:val="24"/>
              </w:rPr>
            </w:pPr>
            <w:r w:rsidRPr="00457705">
              <w:rPr>
                <w:b/>
                <w:bCs/>
                <w:color w:val="000000"/>
                <w:sz w:val="24"/>
              </w:rPr>
              <w:t>Начальная (максимальная) цена услуги за единицу без учета НДС, руб.</w:t>
            </w:r>
          </w:p>
        </w:tc>
        <w:tc>
          <w:tcPr>
            <w:tcW w:w="1989" w:type="dxa"/>
            <w:shd w:val="clear" w:color="auto" w:fill="auto"/>
            <w:vAlign w:val="center"/>
            <w:hideMark/>
          </w:tcPr>
          <w:p w:rsidR="006E74A9" w:rsidRPr="00457705" w:rsidRDefault="006E74A9" w:rsidP="00F33E6F">
            <w:pPr>
              <w:jc w:val="center"/>
              <w:rPr>
                <w:b/>
                <w:bCs/>
                <w:color w:val="000000"/>
                <w:sz w:val="24"/>
              </w:rPr>
            </w:pPr>
            <w:r w:rsidRPr="00457705">
              <w:rPr>
                <w:b/>
                <w:bCs/>
                <w:color w:val="000000"/>
                <w:sz w:val="24"/>
              </w:rPr>
              <w:t xml:space="preserve">Начальная (максимальная) цена услуги за единицу с учетом НДС, </w:t>
            </w:r>
            <w:proofErr w:type="spellStart"/>
            <w:r w:rsidRPr="00457705">
              <w:rPr>
                <w:b/>
                <w:bCs/>
                <w:color w:val="000000"/>
                <w:sz w:val="24"/>
              </w:rPr>
              <w:t>руб</w:t>
            </w:r>
            <w:proofErr w:type="spellEnd"/>
            <w:r w:rsidRPr="00457705">
              <w:rPr>
                <w:b/>
                <w:bCs/>
                <w:color w:val="000000"/>
                <w:sz w:val="24"/>
                <w:vertAlign w:val="superscript"/>
              </w:rPr>
              <w:t>*</w:t>
            </w:r>
            <w:r w:rsidRPr="00457705">
              <w:rPr>
                <w:b/>
                <w:bCs/>
                <w:color w:val="000000"/>
                <w:sz w:val="24"/>
              </w:rPr>
              <w:t>.</w:t>
            </w:r>
          </w:p>
        </w:tc>
        <w:tc>
          <w:tcPr>
            <w:tcW w:w="1709" w:type="dxa"/>
            <w:shd w:val="clear" w:color="auto" w:fill="auto"/>
            <w:vAlign w:val="center"/>
            <w:hideMark/>
          </w:tcPr>
          <w:p w:rsidR="006E74A9" w:rsidRPr="00457705" w:rsidRDefault="006E74A9" w:rsidP="00F33E6F">
            <w:pPr>
              <w:jc w:val="center"/>
              <w:rPr>
                <w:b/>
                <w:bCs/>
                <w:color w:val="000000"/>
                <w:sz w:val="24"/>
              </w:rPr>
            </w:pPr>
            <w:r w:rsidRPr="00457705">
              <w:rPr>
                <w:b/>
                <w:bCs/>
                <w:color w:val="000000"/>
                <w:sz w:val="24"/>
              </w:rPr>
              <w:t>Необходимая численность персонала, чел., не менее</w:t>
            </w:r>
          </w:p>
        </w:tc>
      </w:tr>
      <w:tr w:rsidR="006E74A9" w:rsidRPr="00457705" w:rsidTr="002162E2">
        <w:trPr>
          <w:gridBefore w:val="1"/>
          <w:wBefore w:w="21" w:type="dxa"/>
          <w:trHeight w:val="300"/>
        </w:trPr>
        <w:tc>
          <w:tcPr>
            <w:tcW w:w="10644" w:type="dxa"/>
            <w:gridSpan w:val="5"/>
            <w:shd w:val="clear" w:color="auto" w:fill="auto"/>
            <w:vAlign w:val="bottom"/>
            <w:hideMark/>
          </w:tcPr>
          <w:p w:rsidR="006E74A9" w:rsidRPr="00457705" w:rsidRDefault="006E74A9" w:rsidP="00F33E6F">
            <w:pPr>
              <w:jc w:val="center"/>
              <w:rPr>
                <w:b/>
                <w:bCs/>
                <w:color w:val="000000"/>
                <w:sz w:val="24"/>
              </w:rPr>
            </w:pPr>
            <w:r w:rsidRPr="00457705">
              <w:rPr>
                <w:b/>
                <w:bCs/>
                <w:color w:val="000000"/>
                <w:sz w:val="24"/>
              </w:rPr>
              <w:t>1. Сервисное локомотивное депо Санкт-Петербург</w:t>
            </w:r>
          </w:p>
        </w:tc>
      </w:tr>
      <w:tr w:rsidR="00205E86" w:rsidRPr="00457705" w:rsidTr="00C5252F">
        <w:trPr>
          <w:gridBefore w:val="1"/>
          <w:wBefore w:w="21" w:type="dxa"/>
          <w:trHeight w:val="600"/>
        </w:trPr>
        <w:tc>
          <w:tcPr>
            <w:tcW w:w="3402" w:type="dxa"/>
            <w:shd w:val="clear" w:color="auto" w:fill="auto"/>
            <w:vAlign w:val="bottom"/>
            <w:hideMark/>
          </w:tcPr>
          <w:p w:rsidR="00205E86" w:rsidRPr="00457705" w:rsidRDefault="00205E86" w:rsidP="00F33E6F">
            <w:pPr>
              <w:rPr>
                <w:color w:val="000000"/>
                <w:sz w:val="24"/>
              </w:rPr>
            </w:pPr>
            <w:r w:rsidRPr="00457705">
              <w:rPr>
                <w:color w:val="000000"/>
                <w:sz w:val="24"/>
              </w:rPr>
              <w:t>Стирка и ремонт спецодежды и прочих изделий</w:t>
            </w:r>
          </w:p>
        </w:tc>
        <w:tc>
          <w:tcPr>
            <w:tcW w:w="1555" w:type="dxa"/>
            <w:shd w:val="clear" w:color="auto" w:fill="auto"/>
            <w:vAlign w:val="bottom"/>
            <w:hideMark/>
          </w:tcPr>
          <w:p w:rsidR="00205E86" w:rsidRPr="00457705" w:rsidRDefault="00205E86" w:rsidP="00F33E6F">
            <w:pPr>
              <w:jc w:val="center"/>
              <w:rPr>
                <w:color w:val="000000"/>
                <w:sz w:val="24"/>
              </w:rPr>
            </w:pPr>
            <w:r w:rsidRPr="00457705">
              <w:rPr>
                <w:color w:val="000000"/>
                <w:sz w:val="24"/>
              </w:rPr>
              <w:t>400</w:t>
            </w:r>
          </w:p>
        </w:tc>
        <w:tc>
          <w:tcPr>
            <w:tcW w:w="1989" w:type="dxa"/>
            <w:shd w:val="clear" w:color="auto" w:fill="auto"/>
            <w:vAlign w:val="bottom"/>
          </w:tcPr>
          <w:p w:rsidR="00205E86" w:rsidRPr="00011336" w:rsidRDefault="00205E86" w:rsidP="00CD627A">
            <w:pPr>
              <w:jc w:val="center"/>
              <w:rPr>
                <w:color w:val="000000"/>
                <w:sz w:val="22"/>
                <w:szCs w:val="22"/>
              </w:rPr>
            </w:pPr>
          </w:p>
        </w:tc>
        <w:tc>
          <w:tcPr>
            <w:tcW w:w="1989" w:type="dxa"/>
            <w:shd w:val="clear" w:color="auto" w:fill="auto"/>
            <w:vAlign w:val="bottom"/>
          </w:tcPr>
          <w:p w:rsidR="00205E86" w:rsidRPr="00011336" w:rsidRDefault="00205E86" w:rsidP="00CD627A">
            <w:pPr>
              <w:jc w:val="center"/>
              <w:rPr>
                <w:color w:val="000000"/>
                <w:sz w:val="22"/>
                <w:szCs w:val="22"/>
              </w:rPr>
            </w:pPr>
          </w:p>
        </w:tc>
        <w:tc>
          <w:tcPr>
            <w:tcW w:w="1709" w:type="dxa"/>
            <w:shd w:val="clear" w:color="auto" w:fill="auto"/>
            <w:vAlign w:val="bottom"/>
          </w:tcPr>
          <w:p w:rsidR="00205E86" w:rsidRPr="00457705" w:rsidRDefault="00205E86" w:rsidP="00F33E6F">
            <w:pPr>
              <w:jc w:val="center"/>
              <w:rPr>
                <w:color w:val="000000"/>
                <w:sz w:val="24"/>
              </w:rPr>
            </w:pPr>
          </w:p>
        </w:tc>
      </w:tr>
      <w:tr w:rsidR="00205E86" w:rsidRPr="00457705" w:rsidTr="00C5252F">
        <w:trPr>
          <w:gridBefore w:val="1"/>
          <w:wBefore w:w="21" w:type="dxa"/>
          <w:trHeight w:val="300"/>
        </w:trPr>
        <w:tc>
          <w:tcPr>
            <w:tcW w:w="3402" w:type="dxa"/>
            <w:shd w:val="clear" w:color="auto" w:fill="auto"/>
            <w:vAlign w:val="bottom"/>
            <w:hideMark/>
          </w:tcPr>
          <w:p w:rsidR="00205E86" w:rsidRPr="00457705" w:rsidRDefault="00205E86" w:rsidP="00F33E6F">
            <w:pPr>
              <w:rPr>
                <w:color w:val="000000"/>
                <w:sz w:val="24"/>
              </w:rPr>
            </w:pPr>
            <w:r w:rsidRPr="00457705">
              <w:rPr>
                <w:color w:val="000000"/>
                <w:sz w:val="24"/>
              </w:rPr>
              <w:t>Химчистка спецодежды</w:t>
            </w:r>
          </w:p>
        </w:tc>
        <w:tc>
          <w:tcPr>
            <w:tcW w:w="1555" w:type="dxa"/>
            <w:shd w:val="clear" w:color="auto" w:fill="auto"/>
            <w:vAlign w:val="bottom"/>
            <w:hideMark/>
          </w:tcPr>
          <w:p w:rsidR="00205E86" w:rsidRPr="00457705" w:rsidRDefault="00205E86" w:rsidP="00F33E6F">
            <w:pPr>
              <w:jc w:val="center"/>
              <w:rPr>
                <w:color w:val="000000"/>
                <w:sz w:val="24"/>
              </w:rPr>
            </w:pPr>
            <w:r w:rsidRPr="00457705">
              <w:rPr>
                <w:color w:val="000000"/>
                <w:sz w:val="24"/>
              </w:rPr>
              <w:t>872</w:t>
            </w:r>
          </w:p>
        </w:tc>
        <w:tc>
          <w:tcPr>
            <w:tcW w:w="1989" w:type="dxa"/>
            <w:shd w:val="clear" w:color="auto" w:fill="auto"/>
            <w:vAlign w:val="bottom"/>
          </w:tcPr>
          <w:p w:rsidR="00205E86" w:rsidRPr="00011336" w:rsidRDefault="00205E86" w:rsidP="00CD627A">
            <w:pPr>
              <w:jc w:val="center"/>
              <w:rPr>
                <w:color w:val="000000"/>
                <w:sz w:val="22"/>
                <w:szCs w:val="22"/>
              </w:rPr>
            </w:pPr>
          </w:p>
        </w:tc>
        <w:tc>
          <w:tcPr>
            <w:tcW w:w="1989" w:type="dxa"/>
            <w:shd w:val="clear" w:color="auto" w:fill="auto"/>
            <w:vAlign w:val="bottom"/>
          </w:tcPr>
          <w:p w:rsidR="00205E86" w:rsidRPr="00011336" w:rsidRDefault="00205E86" w:rsidP="00CD627A">
            <w:pPr>
              <w:jc w:val="center"/>
              <w:rPr>
                <w:color w:val="000000"/>
                <w:sz w:val="22"/>
                <w:szCs w:val="22"/>
              </w:rPr>
            </w:pPr>
          </w:p>
        </w:tc>
        <w:tc>
          <w:tcPr>
            <w:tcW w:w="1709" w:type="dxa"/>
            <w:shd w:val="clear" w:color="auto" w:fill="auto"/>
            <w:vAlign w:val="bottom"/>
          </w:tcPr>
          <w:p w:rsidR="00205E86" w:rsidRPr="00457705" w:rsidRDefault="00205E86" w:rsidP="00F33E6F">
            <w:pPr>
              <w:jc w:val="center"/>
              <w:rPr>
                <w:color w:val="000000"/>
                <w:sz w:val="24"/>
              </w:rPr>
            </w:pPr>
          </w:p>
        </w:tc>
      </w:tr>
      <w:tr w:rsidR="006E74A9" w:rsidRPr="00457705" w:rsidTr="00C5252F">
        <w:trPr>
          <w:gridBefore w:val="1"/>
          <w:wBefore w:w="21" w:type="dxa"/>
          <w:trHeight w:val="6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необходимая численность персонала, чел., не менее</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C5252F">
        <w:trPr>
          <w:gridBefore w:val="1"/>
          <w:wBefore w:w="21" w:type="dxa"/>
          <w:trHeight w:val="565"/>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205E86">
              <w:rPr>
                <w:color w:val="000000"/>
                <w:sz w:val="24"/>
              </w:rPr>
              <w:t xml:space="preserve"> (максимальная) цена услуг за 10</w:t>
            </w:r>
            <w:r w:rsidRPr="00457705">
              <w:rPr>
                <w:color w:val="000000"/>
                <w:sz w:val="24"/>
              </w:rPr>
              <w:t xml:space="preserve"> месяцев по Сервисному локомотивному депо Санкт-Петербург, без учета НДС, руб.</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C5252F">
        <w:trPr>
          <w:gridBefore w:val="1"/>
          <w:wBefore w:w="21" w:type="dxa"/>
          <w:trHeight w:val="631"/>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 xml:space="preserve">Итого начальная </w:t>
            </w:r>
            <w:r w:rsidR="00205E86">
              <w:rPr>
                <w:color w:val="000000"/>
                <w:sz w:val="24"/>
              </w:rPr>
              <w:t>(максимальная) цена услуг  за 10</w:t>
            </w:r>
            <w:r w:rsidRPr="00457705">
              <w:rPr>
                <w:color w:val="000000"/>
                <w:sz w:val="24"/>
              </w:rPr>
              <w:t xml:space="preserve"> месяцев по сервисному локомотивному депо Санкт-Петербург, с учетом НДС, руб.</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2162E2">
        <w:trPr>
          <w:gridBefore w:val="1"/>
          <w:wBefore w:w="21" w:type="dxa"/>
          <w:trHeight w:val="615"/>
        </w:trPr>
        <w:tc>
          <w:tcPr>
            <w:tcW w:w="10644" w:type="dxa"/>
            <w:gridSpan w:val="5"/>
            <w:shd w:val="clear" w:color="auto" w:fill="auto"/>
            <w:vAlign w:val="bottom"/>
            <w:hideMark/>
          </w:tcPr>
          <w:p w:rsidR="006E74A9" w:rsidRPr="00457705" w:rsidRDefault="006E74A9" w:rsidP="00F33E6F">
            <w:pPr>
              <w:jc w:val="center"/>
              <w:rPr>
                <w:b/>
                <w:bCs/>
                <w:color w:val="000000"/>
                <w:sz w:val="24"/>
              </w:rPr>
            </w:pPr>
            <w:r w:rsidRPr="00457705">
              <w:rPr>
                <w:b/>
                <w:bCs/>
                <w:color w:val="000000"/>
                <w:sz w:val="24"/>
              </w:rPr>
              <w:t>2. Сервисный участок Выборг Сервисного локомотивного депо Санкт-Петербург-Сортировочный-Московский</w:t>
            </w:r>
          </w:p>
        </w:tc>
      </w:tr>
      <w:tr w:rsidR="00BD2677" w:rsidRPr="00457705" w:rsidTr="00C5252F">
        <w:trPr>
          <w:gridBefore w:val="1"/>
          <w:wBefore w:w="21" w:type="dxa"/>
          <w:trHeight w:val="390"/>
        </w:trPr>
        <w:tc>
          <w:tcPr>
            <w:tcW w:w="3402" w:type="dxa"/>
            <w:shd w:val="clear" w:color="auto" w:fill="auto"/>
            <w:vAlign w:val="bottom"/>
            <w:hideMark/>
          </w:tcPr>
          <w:p w:rsidR="00BD2677" w:rsidRPr="00457705" w:rsidRDefault="00BD2677" w:rsidP="00F33E6F">
            <w:pPr>
              <w:rPr>
                <w:color w:val="000000"/>
                <w:sz w:val="24"/>
              </w:rPr>
            </w:pPr>
            <w:r w:rsidRPr="00457705">
              <w:rPr>
                <w:color w:val="000000"/>
                <w:sz w:val="24"/>
              </w:rPr>
              <w:t>Химчистка спецодежды</w:t>
            </w:r>
          </w:p>
        </w:tc>
        <w:tc>
          <w:tcPr>
            <w:tcW w:w="1555" w:type="dxa"/>
            <w:shd w:val="clear" w:color="auto" w:fill="auto"/>
            <w:vAlign w:val="bottom"/>
            <w:hideMark/>
          </w:tcPr>
          <w:p w:rsidR="00BD2677" w:rsidRPr="00457705" w:rsidRDefault="00BD2677" w:rsidP="00F33E6F">
            <w:pPr>
              <w:jc w:val="center"/>
              <w:rPr>
                <w:color w:val="000000"/>
                <w:sz w:val="24"/>
              </w:rPr>
            </w:pPr>
            <w:r w:rsidRPr="00457705">
              <w:rPr>
                <w:color w:val="000000"/>
                <w:sz w:val="24"/>
              </w:rPr>
              <w:t>390</w:t>
            </w:r>
          </w:p>
        </w:tc>
        <w:tc>
          <w:tcPr>
            <w:tcW w:w="1989" w:type="dxa"/>
            <w:shd w:val="clear" w:color="auto" w:fill="auto"/>
            <w:vAlign w:val="bottom"/>
          </w:tcPr>
          <w:p w:rsidR="00BD2677" w:rsidRPr="00011336" w:rsidRDefault="00BD2677" w:rsidP="00CD627A">
            <w:pPr>
              <w:jc w:val="center"/>
              <w:rPr>
                <w:color w:val="000000"/>
                <w:sz w:val="22"/>
                <w:szCs w:val="22"/>
              </w:rPr>
            </w:pPr>
          </w:p>
        </w:tc>
        <w:tc>
          <w:tcPr>
            <w:tcW w:w="1989" w:type="dxa"/>
            <w:shd w:val="clear" w:color="auto" w:fill="auto"/>
            <w:vAlign w:val="bottom"/>
          </w:tcPr>
          <w:p w:rsidR="00BD2677" w:rsidRPr="00011336" w:rsidRDefault="00BD2677" w:rsidP="00CD627A">
            <w:pPr>
              <w:jc w:val="center"/>
              <w:rPr>
                <w:color w:val="000000"/>
                <w:sz w:val="22"/>
                <w:szCs w:val="22"/>
              </w:rPr>
            </w:pPr>
          </w:p>
        </w:tc>
        <w:tc>
          <w:tcPr>
            <w:tcW w:w="1709" w:type="dxa"/>
            <w:shd w:val="clear" w:color="auto" w:fill="auto"/>
            <w:vAlign w:val="bottom"/>
          </w:tcPr>
          <w:p w:rsidR="00BD2677" w:rsidRPr="00457705" w:rsidRDefault="00BD2677" w:rsidP="00F33E6F">
            <w:pPr>
              <w:jc w:val="center"/>
              <w:rPr>
                <w:color w:val="000000"/>
                <w:sz w:val="24"/>
              </w:rPr>
            </w:pPr>
          </w:p>
        </w:tc>
      </w:tr>
      <w:tr w:rsidR="006E74A9" w:rsidRPr="00457705" w:rsidTr="00C5252F">
        <w:trPr>
          <w:gridBefore w:val="1"/>
          <w:wBefore w:w="21" w:type="dxa"/>
          <w:trHeight w:val="6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необходимая численность персонала, чел., не менее</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C5252F">
        <w:trPr>
          <w:gridBefore w:val="1"/>
          <w:wBefore w:w="21" w:type="dxa"/>
          <w:trHeight w:val="1126"/>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BD2677">
              <w:rPr>
                <w:color w:val="000000"/>
                <w:sz w:val="24"/>
              </w:rPr>
              <w:t xml:space="preserve"> (максимальная) цена услуг за 10</w:t>
            </w:r>
            <w:r w:rsidRPr="00457705">
              <w:rPr>
                <w:color w:val="000000"/>
                <w:sz w:val="24"/>
              </w:rPr>
              <w:t xml:space="preserve"> месяцев по производственному участку Выборг сервисного локомотивного депо Санкт-Петербург-Сортировочный-Московский без учета НДС, руб.</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C5252F">
        <w:trPr>
          <w:gridBefore w:val="1"/>
          <w:wBefore w:w="21" w:type="dxa"/>
          <w:trHeight w:val="1485"/>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BD2677">
              <w:rPr>
                <w:color w:val="000000"/>
                <w:sz w:val="24"/>
              </w:rPr>
              <w:t xml:space="preserve"> (максимальная) цена услуг за 10</w:t>
            </w:r>
            <w:r w:rsidRPr="00457705">
              <w:rPr>
                <w:color w:val="000000"/>
                <w:sz w:val="24"/>
              </w:rPr>
              <w:t xml:space="preserve"> месяцев по производственному участку Выборг сервисного локомотивного депо Санкт-</w:t>
            </w:r>
            <w:r w:rsidRPr="00457705">
              <w:rPr>
                <w:color w:val="000000"/>
                <w:sz w:val="24"/>
              </w:rPr>
              <w:lastRenderedPageBreak/>
              <w:t>Петербург-Сортировочный-Московский с учетом НДС, руб.</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2162E2">
        <w:trPr>
          <w:gridBefore w:val="1"/>
          <w:wBefore w:w="21" w:type="dxa"/>
          <w:trHeight w:val="300"/>
        </w:trPr>
        <w:tc>
          <w:tcPr>
            <w:tcW w:w="10644" w:type="dxa"/>
            <w:gridSpan w:val="5"/>
            <w:shd w:val="clear" w:color="auto" w:fill="auto"/>
            <w:vAlign w:val="bottom"/>
            <w:hideMark/>
          </w:tcPr>
          <w:p w:rsidR="006E74A9" w:rsidRPr="00457705" w:rsidRDefault="006E74A9" w:rsidP="00F33E6F">
            <w:pPr>
              <w:jc w:val="center"/>
              <w:rPr>
                <w:b/>
                <w:bCs/>
                <w:color w:val="000000"/>
                <w:sz w:val="24"/>
              </w:rPr>
            </w:pPr>
            <w:r w:rsidRPr="00457705">
              <w:rPr>
                <w:b/>
                <w:bCs/>
                <w:color w:val="000000"/>
                <w:sz w:val="24"/>
              </w:rPr>
              <w:lastRenderedPageBreak/>
              <w:t>3. Сервисное локомотивное депо Санкт-Петербург-Сортировочный-Московский</w:t>
            </w:r>
          </w:p>
        </w:tc>
      </w:tr>
      <w:tr w:rsidR="00BD2677" w:rsidRPr="00457705" w:rsidTr="00C5252F">
        <w:trPr>
          <w:gridBefore w:val="1"/>
          <w:wBefore w:w="21" w:type="dxa"/>
          <w:trHeight w:val="615"/>
        </w:trPr>
        <w:tc>
          <w:tcPr>
            <w:tcW w:w="3402" w:type="dxa"/>
            <w:shd w:val="clear" w:color="auto" w:fill="auto"/>
            <w:vAlign w:val="bottom"/>
            <w:hideMark/>
          </w:tcPr>
          <w:p w:rsidR="00BD2677" w:rsidRPr="00457705" w:rsidRDefault="00BD2677" w:rsidP="00F33E6F">
            <w:pPr>
              <w:rPr>
                <w:color w:val="000000"/>
                <w:sz w:val="24"/>
              </w:rPr>
            </w:pPr>
            <w:r w:rsidRPr="00457705">
              <w:rPr>
                <w:color w:val="000000"/>
                <w:sz w:val="24"/>
              </w:rPr>
              <w:t>Стирка и ремонт спецодежды и прочих изделий</w:t>
            </w:r>
          </w:p>
        </w:tc>
        <w:tc>
          <w:tcPr>
            <w:tcW w:w="1555" w:type="dxa"/>
            <w:shd w:val="clear" w:color="auto" w:fill="auto"/>
            <w:vAlign w:val="bottom"/>
            <w:hideMark/>
          </w:tcPr>
          <w:p w:rsidR="00BD2677" w:rsidRPr="00457705" w:rsidRDefault="00BD2677" w:rsidP="00F33E6F">
            <w:pPr>
              <w:jc w:val="center"/>
              <w:rPr>
                <w:color w:val="000000"/>
                <w:sz w:val="24"/>
              </w:rPr>
            </w:pPr>
            <w:r w:rsidRPr="00457705">
              <w:rPr>
                <w:color w:val="000000"/>
                <w:sz w:val="24"/>
              </w:rPr>
              <w:t>445</w:t>
            </w:r>
          </w:p>
        </w:tc>
        <w:tc>
          <w:tcPr>
            <w:tcW w:w="1989" w:type="dxa"/>
            <w:shd w:val="clear" w:color="auto" w:fill="auto"/>
            <w:vAlign w:val="bottom"/>
          </w:tcPr>
          <w:p w:rsidR="00BD2677" w:rsidRPr="00011336" w:rsidRDefault="00BD2677" w:rsidP="00CD627A">
            <w:pPr>
              <w:jc w:val="center"/>
              <w:rPr>
                <w:color w:val="000000"/>
                <w:sz w:val="22"/>
                <w:szCs w:val="22"/>
              </w:rPr>
            </w:pPr>
          </w:p>
        </w:tc>
        <w:tc>
          <w:tcPr>
            <w:tcW w:w="1989" w:type="dxa"/>
            <w:shd w:val="clear" w:color="auto" w:fill="auto"/>
            <w:vAlign w:val="bottom"/>
          </w:tcPr>
          <w:p w:rsidR="00BD2677" w:rsidRPr="00011336" w:rsidRDefault="00BD2677" w:rsidP="00CD627A">
            <w:pPr>
              <w:jc w:val="center"/>
              <w:rPr>
                <w:color w:val="000000"/>
                <w:sz w:val="22"/>
                <w:szCs w:val="22"/>
              </w:rPr>
            </w:pPr>
          </w:p>
        </w:tc>
        <w:tc>
          <w:tcPr>
            <w:tcW w:w="1709" w:type="dxa"/>
            <w:shd w:val="clear" w:color="auto" w:fill="auto"/>
            <w:vAlign w:val="bottom"/>
          </w:tcPr>
          <w:p w:rsidR="00BD2677" w:rsidRPr="00457705" w:rsidRDefault="00BD2677" w:rsidP="00F33E6F">
            <w:pPr>
              <w:jc w:val="center"/>
              <w:rPr>
                <w:color w:val="000000"/>
                <w:sz w:val="24"/>
              </w:rPr>
            </w:pPr>
          </w:p>
        </w:tc>
      </w:tr>
      <w:tr w:rsidR="00BD2677" w:rsidRPr="00457705" w:rsidTr="00C5252F">
        <w:trPr>
          <w:gridBefore w:val="1"/>
          <w:wBefore w:w="21" w:type="dxa"/>
          <w:trHeight w:val="300"/>
        </w:trPr>
        <w:tc>
          <w:tcPr>
            <w:tcW w:w="3402" w:type="dxa"/>
            <w:shd w:val="clear" w:color="auto" w:fill="auto"/>
            <w:vAlign w:val="bottom"/>
            <w:hideMark/>
          </w:tcPr>
          <w:p w:rsidR="00BD2677" w:rsidRPr="00457705" w:rsidRDefault="00BD2677" w:rsidP="00F33E6F">
            <w:pPr>
              <w:rPr>
                <w:color w:val="000000"/>
                <w:sz w:val="24"/>
              </w:rPr>
            </w:pPr>
            <w:r w:rsidRPr="00457705">
              <w:rPr>
                <w:color w:val="000000"/>
                <w:sz w:val="24"/>
              </w:rPr>
              <w:t>Химчистка спецодежды</w:t>
            </w:r>
          </w:p>
        </w:tc>
        <w:tc>
          <w:tcPr>
            <w:tcW w:w="1555" w:type="dxa"/>
            <w:shd w:val="clear" w:color="auto" w:fill="auto"/>
            <w:vAlign w:val="bottom"/>
            <w:hideMark/>
          </w:tcPr>
          <w:p w:rsidR="00BD2677" w:rsidRPr="00457705" w:rsidRDefault="00BD2677" w:rsidP="00F33E6F">
            <w:pPr>
              <w:jc w:val="center"/>
              <w:rPr>
                <w:color w:val="000000"/>
                <w:sz w:val="24"/>
              </w:rPr>
            </w:pPr>
            <w:r w:rsidRPr="00457705">
              <w:rPr>
                <w:color w:val="000000"/>
                <w:sz w:val="24"/>
              </w:rPr>
              <w:t>852</w:t>
            </w:r>
          </w:p>
        </w:tc>
        <w:tc>
          <w:tcPr>
            <w:tcW w:w="1989" w:type="dxa"/>
            <w:shd w:val="clear" w:color="auto" w:fill="auto"/>
            <w:vAlign w:val="bottom"/>
          </w:tcPr>
          <w:p w:rsidR="00BD2677" w:rsidRPr="00011336" w:rsidRDefault="00BD2677" w:rsidP="00CD627A">
            <w:pPr>
              <w:jc w:val="center"/>
              <w:rPr>
                <w:color w:val="000000"/>
                <w:sz w:val="22"/>
                <w:szCs w:val="22"/>
              </w:rPr>
            </w:pPr>
          </w:p>
        </w:tc>
        <w:tc>
          <w:tcPr>
            <w:tcW w:w="1989" w:type="dxa"/>
            <w:shd w:val="clear" w:color="auto" w:fill="auto"/>
            <w:vAlign w:val="bottom"/>
          </w:tcPr>
          <w:p w:rsidR="00BD2677" w:rsidRPr="00011336" w:rsidRDefault="00BD2677" w:rsidP="00CD627A">
            <w:pPr>
              <w:jc w:val="center"/>
              <w:rPr>
                <w:color w:val="000000"/>
                <w:sz w:val="22"/>
                <w:szCs w:val="22"/>
              </w:rPr>
            </w:pPr>
          </w:p>
        </w:tc>
        <w:tc>
          <w:tcPr>
            <w:tcW w:w="1709" w:type="dxa"/>
            <w:shd w:val="clear" w:color="auto" w:fill="auto"/>
            <w:vAlign w:val="bottom"/>
          </w:tcPr>
          <w:p w:rsidR="00BD2677" w:rsidRPr="00457705" w:rsidRDefault="00BD2677" w:rsidP="00F33E6F">
            <w:pPr>
              <w:jc w:val="center"/>
              <w:rPr>
                <w:color w:val="000000"/>
                <w:sz w:val="24"/>
              </w:rPr>
            </w:pPr>
          </w:p>
        </w:tc>
      </w:tr>
      <w:tr w:rsidR="006E74A9" w:rsidRPr="00457705" w:rsidTr="00C5252F">
        <w:trPr>
          <w:gridBefore w:val="1"/>
          <w:wBefore w:w="21" w:type="dxa"/>
          <w:trHeight w:val="6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необходимая численность персонала, чел., не менее</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C5252F">
        <w:trPr>
          <w:gridBefore w:val="1"/>
          <w:wBefore w:w="21" w:type="dxa"/>
          <w:trHeight w:val="1182"/>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BD2677">
              <w:rPr>
                <w:color w:val="000000"/>
                <w:sz w:val="24"/>
              </w:rPr>
              <w:t xml:space="preserve"> (максимальная) цена услуг за 10</w:t>
            </w:r>
            <w:r w:rsidRPr="00457705">
              <w:rPr>
                <w:color w:val="000000"/>
                <w:sz w:val="24"/>
              </w:rPr>
              <w:t xml:space="preserve"> месяцев по сервисному локомотивному депо Санкт-Петербург-Сортировочный-Московский, без учета НДС, руб.</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C5252F">
        <w:trPr>
          <w:gridBefore w:val="1"/>
          <w:wBefore w:w="21" w:type="dxa"/>
          <w:trHeight w:val="1328"/>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BD2677">
              <w:rPr>
                <w:color w:val="000000"/>
                <w:sz w:val="24"/>
              </w:rPr>
              <w:t xml:space="preserve"> (максимальная) цена услуг за 10</w:t>
            </w:r>
            <w:r w:rsidRPr="00457705">
              <w:rPr>
                <w:color w:val="000000"/>
                <w:sz w:val="24"/>
              </w:rPr>
              <w:t xml:space="preserve"> месяцев по сервисному локомотивному депо Санкт-Петербург-Сортировочный-Московский, с учетом НДС, руб.</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2162E2">
        <w:trPr>
          <w:gridBefore w:val="1"/>
          <w:wBefore w:w="21" w:type="dxa"/>
          <w:trHeight w:val="300"/>
        </w:trPr>
        <w:tc>
          <w:tcPr>
            <w:tcW w:w="10644" w:type="dxa"/>
            <w:gridSpan w:val="5"/>
            <w:shd w:val="clear" w:color="auto" w:fill="auto"/>
            <w:vAlign w:val="bottom"/>
            <w:hideMark/>
          </w:tcPr>
          <w:p w:rsidR="006E74A9" w:rsidRPr="00457705" w:rsidRDefault="006E74A9" w:rsidP="00F33E6F">
            <w:pPr>
              <w:jc w:val="center"/>
              <w:rPr>
                <w:b/>
                <w:bCs/>
                <w:color w:val="000000"/>
                <w:sz w:val="24"/>
              </w:rPr>
            </w:pPr>
            <w:r w:rsidRPr="00457705">
              <w:rPr>
                <w:b/>
                <w:bCs/>
                <w:color w:val="000000"/>
                <w:sz w:val="24"/>
              </w:rPr>
              <w:t>4. Сервисное локомотивное депо Волхов</w:t>
            </w:r>
          </w:p>
        </w:tc>
      </w:tr>
      <w:tr w:rsidR="00BD2677" w:rsidRPr="00457705" w:rsidTr="00C5252F">
        <w:trPr>
          <w:gridBefore w:val="1"/>
          <w:wBefore w:w="21" w:type="dxa"/>
          <w:trHeight w:val="600"/>
        </w:trPr>
        <w:tc>
          <w:tcPr>
            <w:tcW w:w="3402" w:type="dxa"/>
            <w:shd w:val="clear" w:color="auto" w:fill="auto"/>
            <w:vAlign w:val="bottom"/>
            <w:hideMark/>
          </w:tcPr>
          <w:p w:rsidR="00BD2677" w:rsidRPr="00457705" w:rsidRDefault="00BD2677" w:rsidP="00F33E6F">
            <w:pPr>
              <w:rPr>
                <w:color w:val="000000"/>
                <w:sz w:val="24"/>
              </w:rPr>
            </w:pPr>
            <w:r w:rsidRPr="00457705">
              <w:rPr>
                <w:color w:val="000000"/>
                <w:sz w:val="24"/>
              </w:rPr>
              <w:t>Химчистка спецодежды</w:t>
            </w:r>
          </w:p>
        </w:tc>
        <w:tc>
          <w:tcPr>
            <w:tcW w:w="1555" w:type="dxa"/>
            <w:shd w:val="clear" w:color="auto" w:fill="auto"/>
            <w:vAlign w:val="bottom"/>
            <w:hideMark/>
          </w:tcPr>
          <w:p w:rsidR="00BD2677" w:rsidRPr="00457705" w:rsidRDefault="00BD2677" w:rsidP="00F33E6F">
            <w:pPr>
              <w:jc w:val="center"/>
              <w:rPr>
                <w:color w:val="000000"/>
                <w:sz w:val="24"/>
              </w:rPr>
            </w:pPr>
            <w:r w:rsidRPr="00457705">
              <w:rPr>
                <w:color w:val="000000"/>
                <w:sz w:val="24"/>
              </w:rPr>
              <w:t>636</w:t>
            </w:r>
          </w:p>
        </w:tc>
        <w:tc>
          <w:tcPr>
            <w:tcW w:w="1989" w:type="dxa"/>
            <w:shd w:val="clear" w:color="auto" w:fill="auto"/>
            <w:vAlign w:val="bottom"/>
          </w:tcPr>
          <w:p w:rsidR="00BD2677" w:rsidRPr="00011336" w:rsidRDefault="00BD2677" w:rsidP="00CD627A">
            <w:pPr>
              <w:jc w:val="center"/>
              <w:rPr>
                <w:color w:val="000000"/>
                <w:sz w:val="22"/>
                <w:szCs w:val="22"/>
              </w:rPr>
            </w:pPr>
          </w:p>
        </w:tc>
        <w:tc>
          <w:tcPr>
            <w:tcW w:w="1989" w:type="dxa"/>
            <w:shd w:val="clear" w:color="auto" w:fill="auto"/>
            <w:vAlign w:val="bottom"/>
          </w:tcPr>
          <w:p w:rsidR="00BD2677" w:rsidRPr="00011336" w:rsidRDefault="00BD2677" w:rsidP="00CD627A">
            <w:pPr>
              <w:jc w:val="center"/>
              <w:rPr>
                <w:color w:val="000000"/>
                <w:sz w:val="22"/>
                <w:szCs w:val="22"/>
              </w:rPr>
            </w:pPr>
          </w:p>
        </w:tc>
        <w:tc>
          <w:tcPr>
            <w:tcW w:w="1709" w:type="dxa"/>
            <w:shd w:val="clear" w:color="auto" w:fill="auto"/>
            <w:vAlign w:val="bottom"/>
          </w:tcPr>
          <w:p w:rsidR="00BD2677" w:rsidRPr="00457705" w:rsidRDefault="00BD2677" w:rsidP="00F33E6F">
            <w:pPr>
              <w:jc w:val="center"/>
              <w:rPr>
                <w:color w:val="000000"/>
                <w:sz w:val="24"/>
              </w:rPr>
            </w:pPr>
          </w:p>
        </w:tc>
      </w:tr>
      <w:tr w:rsidR="006E74A9" w:rsidRPr="00457705" w:rsidTr="00C5252F">
        <w:trPr>
          <w:gridBefore w:val="1"/>
          <w:wBefore w:w="21" w:type="dxa"/>
          <w:trHeight w:val="6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необходимая численность персонала, чел., не менее</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C5252F">
        <w:trPr>
          <w:gridBefore w:val="1"/>
          <w:wBefore w:w="21" w:type="dxa"/>
          <w:trHeight w:val="923"/>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BD2677">
              <w:rPr>
                <w:color w:val="000000"/>
                <w:sz w:val="24"/>
              </w:rPr>
              <w:t xml:space="preserve"> (максимальная) цена услуг за 10</w:t>
            </w:r>
            <w:r w:rsidRPr="00457705">
              <w:rPr>
                <w:color w:val="000000"/>
                <w:sz w:val="24"/>
              </w:rPr>
              <w:t xml:space="preserve"> месяцев по сервисному локомотивному депо Волхов, без учета НДС, руб.</w:t>
            </w:r>
          </w:p>
        </w:tc>
        <w:tc>
          <w:tcPr>
            <w:tcW w:w="7242" w:type="dxa"/>
            <w:gridSpan w:val="4"/>
            <w:shd w:val="clear" w:color="auto" w:fill="auto"/>
            <w:vAlign w:val="bottom"/>
          </w:tcPr>
          <w:p w:rsidR="006E74A9" w:rsidRPr="00457705" w:rsidRDefault="006E74A9" w:rsidP="00BD2677">
            <w:pPr>
              <w:jc w:val="center"/>
              <w:rPr>
                <w:color w:val="000000"/>
                <w:sz w:val="24"/>
              </w:rPr>
            </w:pPr>
          </w:p>
        </w:tc>
      </w:tr>
      <w:tr w:rsidR="006E74A9" w:rsidRPr="00457705" w:rsidTr="00C5252F">
        <w:trPr>
          <w:gridBefore w:val="1"/>
          <w:wBefore w:w="21" w:type="dxa"/>
          <w:trHeight w:val="1232"/>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BD2677">
              <w:rPr>
                <w:color w:val="000000"/>
                <w:sz w:val="24"/>
              </w:rPr>
              <w:t xml:space="preserve"> (максимальная) цена услуг за 10</w:t>
            </w:r>
            <w:r w:rsidRPr="00457705">
              <w:rPr>
                <w:color w:val="000000"/>
                <w:sz w:val="24"/>
              </w:rPr>
              <w:t xml:space="preserve"> месяцев по сервисному локомотивному депо Волхов, с учетом НДС, руб.</w:t>
            </w:r>
          </w:p>
        </w:tc>
        <w:tc>
          <w:tcPr>
            <w:tcW w:w="7242" w:type="dxa"/>
            <w:gridSpan w:val="4"/>
            <w:shd w:val="clear" w:color="auto" w:fill="auto"/>
            <w:vAlign w:val="bottom"/>
          </w:tcPr>
          <w:p w:rsidR="006E74A9" w:rsidRPr="00457705" w:rsidRDefault="006E74A9" w:rsidP="00BD2677">
            <w:pPr>
              <w:jc w:val="center"/>
              <w:rPr>
                <w:color w:val="000000"/>
                <w:sz w:val="24"/>
              </w:rPr>
            </w:pPr>
          </w:p>
        </w:tc>
      </w:tr>
      <w:tr w:rsidR="006E74A9" w:rsidRPr="00457705" w:rsidTr="002162E2">
        <w:trPr>
          <w:gridBefore w:val="1"/>
          <w:wBefore w:w="21" w:type="dxa"/>
          <w:trHeight w:val="300"/>
        </w:trPr>
        <w:tc>
          <w:tcPr>
            <w:tcW w:w="10644" w:type="dxa"/>
            <w:gridSpan w:val="5"/>
            <w:shd w:val="clear" w:color="auto" w:fill="auto"/>
            <w:vAlign w:val="bottom"/>
            <w:hideMark/>
          </w:tcPr>
          <w:p w:rsidR="006E74A9" w:rsidRPr="00457705" w:rsidRDefault="006E74A9" w:rsidP="00F33E6F">
            <w:pPr>
              <w:jc w:val="center"/>
              <w:rPr>
                <w:b/>
                <w:bCs/>
                <w:color w:val="000000"/>
                <w:sz w:val="24"/>
              </w:rPr>
            </w:pPr>
            <w:r w:rsidRPr="00457705">
              <w:rPr>
                <w:b/>
                <w:bCs/>
                <w:color w:val="000000"/>
                <w:sz w:val="24"/>
              </w:rPr>
              <w:t>5. Сервисное локомотивное депо Дно - Псковское</w:t>
            </w:r>
          </w:p>
        </w:tc>
      </w:tr>
      <w:tr w:rsidR="00BD2677" w:rsidRPr="00457705" w:rsidTr="00C5252F">
        <w:trPr>
          <w:gridBefore w:val="1"/>
          <w:wBefore w:w="21" w:type="dxa"/>
          <w:trHeight w:val="300"/>
        </w:trPr>
        <w:tc>
          <w:tcPr>
            <w:tcW w:w="3402" w:type="dxa"/>
            <w:shd w:val="clear" w:color="auto" w:fill="auto"/>
            <w:vAlign w:val="bottom"/>
            <w:hideMark/>
          </w:tcPr>
          <w:p w:rsidR="00BD2677" w:rsidRPr="00457705" w:rsidRDefault="00BD2677" w:rsidP="00F33E6F">
            <w:pPr>
              <w:rPr>
                <w:color w:val="000000"/>
                <w:sz w:val="24"/>
              </w:rPr>
            </w:pPr>
            <w:r w:rsidRPr="00457705">
              <w:rPr>
                <w:color w:val="000000"/>
                <w:sz w:val="24"/>
              </w:rPr>
              <w:t>Химчистка спецодежды</w:t>
            </w:r>
          </w:p>
        </w:tc>
        <w:tc>
          <w:tcPr>
            <w:tcW w:w="1555" w:type="dxa"/>
            <w:shd w:val="clear" w:color="auto" w:fill="auto"/>
            <w:vAlign w:val="bottom"/>
            <w:hideMark/>
          </w:tcPr>
          <w:p w:rsidR="00BD2677" w:rsidRPr="00457705" w:rsidRDefault="00BD2677" w:rsidP="00F33E6F">
            <w:pPr>
              <w:jc w:val="center"/>
              <w:rPr>
                <w:color w:val="000000"/>
                <w:sz w:val="24"/>
              </w:rPr>
            </w:pPr>
            <w:r w:rsidRPr="00457705">
              <w:rPr>
                <w:color w:val="000000"/>
                <w:sz w:val="24"/>
              </w:rPr>
              <w:t>552</w:t>
            </w:r>
          </w:p>
        </w:tc>
        <w:tc>
          <w:tcPr>
            <w:tcW w:w="1989" w:type="dxa"/>
            <w:shd w:val="clear" w:color="auto" w:fill="auto"/>
            <w:vAlign w:val="bottom"/>
          </w:tcPr>
          <w:p w:rsidR="00BD2677" w:rsidRPr="00011336" w:rsidRDefault="00BD2677" w:rsidP="00CD627A">
            <w:pPr>
              <w:jc w:val="center"/>
              <w:rPr>
                <w:color w:val="000000"/>
                <w:sz w:val="22"/>
                <w:szCs w:val="22"/>
              </w:rPr>
            </w:pPr>
          </w:p>
        </w:tc>
        <w:tc>
          <w:tcPr>
            <w:tcW w:w="1989" w:type="dxa"/>
            <w:shd w:val="clear" w:color="auto" w:fill="auto"/>
            <w:vAlign w:val="bottom"/>
          </w:tcPr>
          <w:p w:rsidR="00BD2677" w:rsidRPr="00011336" w:rsidRDefault="00BD2677" w:rsidP="00CD627A">
            <w:pPr>
              <w:jc w:val="center"/>
              <w:rPr>
                <w:color w:val="000000"/>
                <w:sz w:val="22"/>
                <w:szCs w:val="22"/>
              </w:rPr>
            </w:pPr>
          </w:p>
        </w:tc>
        <w:tc>
          <w:tcPr>
            <w:tcW w:w="1709" w:type="dxa"/>
            <w:shd w:val="clear" w:color="auto" w:fill="auto"/>
            <w:vAlign w:val="bottom"/>
          </w:tcPr>
          <w:p w:rsidR="00BD2677" w:rsidRPr="00457705" w:rsidRDefault="00BD2677" w:rsidP="00F33E6F">
            <w:pPr>
              <w:jc w:val="center"/>
              <w:rPr>
                <w:color w:val="000000"/>
                <w:sz w:val="24"/>
              </w:rPr>
            </w:pPr>
          </w:p>
        </w:tc>
      </w:tr>
      <w:tr w:rsidR="006E74A9" w:rsidRPr="00457705" w:rsidTr="00C5252F">
        <w:trPr>
          <w:gridBefore w:val="1"/>
          <w:wBefore w:w="21" w:type="dxa"/>
          <w:trHeight w:val="6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необходимая численность персонала, чел., не менее</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C5252F">
        <w:trPr>
          <w:gridBefore w:val="1"/>
          <w:wBefore w:w="21" w:type="dxa"/>
          <w:trHeight w:val="1074"/>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 xml:space="preserve">Итого начальная (максимальная) цена услуг за </w:t>
            </w:r>
            <w:r w:rsidR="00BD2677">
              <w:rPr>
                <w:color w:val="000000"/>
                <w:sz w:val="24"/>
              </w:rPr>
              <w:t>10</w:t>
            </w:r>
            <w:r w:rsidRPr="00457705">
              <w:rPr>
                <w:color w:val="000000"/>
                <w:sz w:val="24"/>
              </w:rPr>
              <w:t xml:space="preserve"> месяцев по сервисному локомотивному депо </w:t>
            </w:r>
            <w:proofErr w:type="gramStart"/>
            <w:r w:rsidRPr="00457705">
              <w:rPr>
                <w:color w:val="000000"/>
                <w:sz w:val="24"/>
              </w:rPr>
              <w:t>Дно-Псковское</w:t>
            </w:r>
            <w:proofErr w:type="gramEnd"/>
            <w:r w:rsidRPr="00457705">
              <w:rPr>
                <w:color w:val="000000"/>
                <w:sz w:val="24"/>
              </w:rPr>
              <w:t>, без учета НДС, руб.</w:t>
            </w:r>
          </w:p>
        </w:tc>
        <w:tc>
          <w:tcPr>
            <w:tcW w:w="7242" w:type="dxa"/>
            <w:gridSpan w:val="4"/>
            <w:shd w:val="clear" w:color="auto" w:fill="auto"/>
            <w:vAlign w:val="bottom"/>
          </w:tcPr>
          <w:p w:rsidR="006E74A9" w:rsidRPr="00457705" w:rsidRDefault="006E74A9" w:rsidP="00BD2677">
            <w:pPr>
              <w:jc w:val="center"/>
              <w:rPr>
                <w:sz w:val="24"/>
              </w:rPr>
            </w:pPr>
          </w:p>
        </w:tc>
      </w:tr>
      <w:tr w:rsidR="006E74A9" w:rsidRPr="00457705" w:rsidTr="00C5252F">
        <w:trPr>
          <w:gridBefore w:val="1"/>
          <w:wBefore w:w="21" w:type="dxa"/>
          <w:trHeight w:val="1074"/>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lastRenderedPageBreak/>
              <w:t>Итого начальная</w:t>
            </w:r>
            <w:r w:rsidR="00BD2677">
              <w:rPr>
                <w:color w:val="000000"/>
                <w:sz w:val="24"/>
              </w:rPr>
              <w:t xml:space="preserve"> (максимальная) цена услуг за 10</w:t>
            </w:r>
            <w:r w:rsidRPr="00457705">
              <w:rPr>
                <w:color w:val="000000"/>
                <w:sz w:val="24"/>
              </w:rPr>
              <w:t xml:space="preserve"> месяцев по сервисному локомотивному депо </w:t>
            </w:r>
            <w:proofErr w:type="gramStart"/>
            <w:r w:rsidRPr="00457705">
              <w:rPr>
                <w:color w:val="000000"/>
                <w:sz w:val="24"/>
              </w:rPr>
              <w:t>Дно-Псковское</w:t>
            </w:r>
            <w:proofErr w:type="gramEnd"/>
            <w:r w:rsidRPr="00457705">
              <w:rPr>
                <w:color w:val="000000"/>
                <w:sz w:val="24"/>
              </w:rPr>
              <w:t>, с учетом НДС, руб.</w:t>
            </w:r>
          </w:p>
        </w:tc>
        <w:tc>
          <w:tcPr>
            <w:tcW w:w="7242" w:type="dxa"/>
            <w:gridSpan w:val="4"/>
            <w:shd w:val="clear" w:color="auto" w:fill="auto"/>
            <w:vAlign w:val="bottom"/>
          </w:tcPr>
          <w:p w:rsidR="006E74A9" w:rsidRPr="00457705" w:rsidRDefault="006E74A9" w:rsidP="00F33E6F">
            <w:pPr>
              <w:jc w:val="center"/>
              <w:rPr>
                <w:sz w:val="24"/>
              </w:rPr>
            </w:pPr>
          </w:p>
        </w:tc>
      </w:tr>
      <w:tr w:rsidR="006E74A9" w:rsidRPr="00457705" w:rsidTr="002162E2">
        <w:trPr>
          <w:gridBefore w:val="1"/>
          <w:wBefore w:w="21" w:type="dxa"/>
          <w:trHeight w:val="300"/>
        </w:trPr>
        <w:tc>
          <w:tcPr>
            <w:tcW w:w="10644" w:type="dxa"/>
            <w:gridSpan w:val="5"/>
            <w:shd w:val="clear" w:color="auto" w:fill="auto"/>
            <w:vAlign w:val="bottom"/>
            <w:hideMark/>
          </w:tcPr>
          <w:p w:rsidR="006E74A9" w:rsidRPr="00457705" w:rsidRDefault="006E74A9" w:rsidP="00F33E6F">
            <w:pPr>
              <w:jc w:val="center"/>
              <w:rPr>
                <w:b/>
                <w:bCs/>
                <w:color w:val="000000"/>
                <w:sz w:val="24"/>
              </w:rPr>
            </w:pPr>
            <w:r w:rsidRPr="00457705">
              <w:rPr>
                <w:b/>
                <w:bCs/>
                <w:color w:val="000000"/>
                <w:sz w:val="24"/>
              </w:rPr>
              <w:t>6. Сервисное локомотивное депо Малая Вишера</w:t>
            </w:r>
          </w:p>
        </w:tc>
      </w:tr>
      <w:tr w:rsidR="00BD2677" w:rsidRPr="00457705" w:rsidTr="00C5252F">
        <w:trPr>
          <w:gridBefore w:val="1"/>
          <w:wBefore w:w="21" w:type="dxa"/>
          <w:trHeight w:val="600"/>
        </w:trPr>
        <w:tc>
          <w:tcPr>
            <w:tcW w:w="3402" w:type="dxa"/>
            <w:shd w:val="clear" w:color="auto" w:fill="auto"/>
            <w:vAlign w:val="bottom"/>
            <w:hideMark/>
          </w:tcPr>
          <w:p w:rsidR="00BD2677" w:rsidRPr="00457705" w:rsidRDefault="00BD2677" w:rsidP="00F33E6F">
            <w:pPr>
              <w:rPr>
                <w:color w:val="000000"/>
                <w:sz w:val="24"/>
              </w:rPr>
            </w:pPr>
            <w:r w:rsidRPr="00457705">
              <w:rPr>
                <w:color w:val="000000"/>
                <w:sz w:val="24"/>
              </w:rPr>
              <w:t>Стирка и ремонт спецодежды и прочих изделий</w:t>
            </w:r>
          </w:p>
        </w:tc>
        <w:tc>
          <w:tcPr>
            <w:tcW w:w="1555" w:type="dxa"/>
            <w:shd w:val="clear" w:color="auto" w:fill="auto"/>
            <w:vAlign w:val="bottom"/>
            <w:hideMark/>
          </w:tcPr>
          <w:p w:rsidR="00BD2677" w:rsidRPr="00457705" w:rsidRDefault="00BD2677" w:rsidP="00F33E6F">
            <w:pPr>
              <w:jc w:val="center"/>
              <w:rPr>
                <w:color w:val="000000"/>
                <w:sz w:val="24"/>
              </w:rPr>
            </w:pPr>
            <w:r w:rsidRPr="00457705">
              <w:rPr>
                <w:color w:val="000000"/>
                <w:sz w:val="24"/>
              </w:rPr>
              <w:t>424</w:t>
            </w:r>
          </w:p>
        </w:tc>
        <w:tc>
          <w:tcPr>
            <w:tcW w:w="1989" w:type="dxa"/>
            <w:shd w:val="clear" w:color="auto" w:fill="auto"/>
            <w:vAlign w:val="bottom"/>
          </w:tcPr>
          <w:p w:rsidR="00BD2677" w:rsidRPr="00011336" w:rsidRDefault="00BD2677" w:rsidP="00CD627A">
            <w:pPr>
              <w:jc w:val="center"/>
              <w:rPr>
                <w:color w:val="000000"/>
                <w:sz w:val="22"/>
                <w:szCs w:val="22"/>
              </w:rPr>
            </w:pPr>
          </w:p>
        </w:tc>
        <w:tc>
          <w:tcPr>
            <w:tcW w:w="1989" w:type="dxa"/>
            <w:shd w:val="clear" w:color="auto" w:fill="auto"/>
            <w:vAlign w:val="bottom"/>
          </w:tcPr>
          <w:p w:rsidR="00BD2677" w:rsidRPr="00011336" w:rsidRDefault="00BD2677" w:rsidP="00CD627A">
            <w:pPr>
              <w:jc w:val="center"/>
              <w:rPr>
                <w:color w:val="000000"/>
                <w:sz w:val="22"/>
                <w:szCs w:val="22"/>
              </w:rPr>
            </w:pPr>
          </w:p>
        </w:tc>
        <w:tc>
          <w:tcPr>
            <w:tcW w:w="1709" w:type="dxa"/>
            <w:shd w:val="clear" w:color="auto" w:fill="auto"/>
            <w:vAlign w:val="bottom"/>
          </w:tcPr>
          <w:p w:rsidR="00BD2677" w:rsidRPr="00457705" w:rsidRDefault="00BD2677" w:rsidP="00F33E6F">
            <w:pPr>
              <w:jc w:val="center"/>
              <w:rPr>
                <w:color w:val="000000"/>
                <w:sz w:val="24"/>
              </w:rPr>
            </w:pPr>
          </w:p>
        </w:tc>
      </w:tr>
      <w:tr w:rsidR="006E74A9" w:rsidRPr="00457705" w:rsidTr="00C5252F">
        <w:trPr>
          <w:gridBefore w:val="1"/>
          <w:wBefore w:w="21" w:type="dxa"/>
          <w:trHeight w:val="6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необходимая численность персонала, чел., не менее</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C5252F">
        <w:trPr>
          <w:gridBefore w:val="1"/>
          <w:wBefore w:w="21" w:type="dxa"/>
          <w:trHeight w:val="945"/>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BD2677">
              <w:rPr>
                <w:color w:val="000000"/>
                <w:sz w:val="24"/>
              </w:rPr>
              <w:t xml:space="preserve"> (максимальная) цена услуг за 10</w:t>
            </w:r>
            <w:r w:rsidRPr="00457705">
              <w:rPr>
                <w:color w:val="000000"/>
                <w:sz w:val="24"/>
              </w:rPr>
              <w:t xml:space="preserve"> месяцев по сервисному локомотивному депо Малая Вишера, без учета НДС, руб.</w:t>
            </w:r>
          </w:p>
        </w:tc>
        <w:tc>
          <w:tcPr>
            <w:tcW w:w="7242" w:type="dxa"/>
            <w:gridSpan w:val="4"/>
            <w:shd w:val="clear" w:color="auto" w:fill="auto"/>
            <w:vAlign w:val="bottom"/>
          </w:tcPr>
          <w:p w:rsidR="006E74A9" w:rsidRPr="00457705" w:rsidRDefault="006E74A9" w:rsidP="00BD2677">
            <w:pPr>
              <w:jc w:val="center"/>
              <w:rPr>
                <w:color w:val="000000"/>
                <w:sz w:val="24"/>
              </w:rPr>
            </w:pPr>
          </w:p>
        </w:tc>
      </w:tr>
      <w:tr w:rsidR="006E74A9" w:rsidRPr="00457705" w:rsidTr="00C5252F">
        <w:trPr>
          <w:gridBefore w:val="1"/>
          <w:wBefore w:w="21" w:type="dxa"/>
          <w:trHeight w:val="945"/>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BD2677">
              <w:rPr>
                <w:color w:val="000000"/>
                <w:sz w:val="24"/>
              </w:rPr>
              <w:t xml:space="preserve"> (максимальная) цена услуг за 10</w:t>
            </w:r>
            <w:r w:rsidRPr="00457705">
              <w:rPr>
                <w:color w:val="000000"/>
                <w:sz w:val="24"/>
              </w:rPr>
              <w:t xml:space="preserve"> месяцев по сервисному локомотивному депо Малая Вишера, с учетом НДС, руб.</w:t>
            </w:r>
          </w:p>
        </w:tc>
        <w:tc>
          <w:tcPr>
            <w:tcW w:w="7242" w:type="dxa"/>
            <w:gridSpan w:val="4"/>
            <w:shd w:val="clear" w:color="auto" w:fill="auto"/>
            <w:vAlign w:val="center"/>
          </w:tcPr>
          <w:p w:rsidR="006E74A9" w:rsidRPr="00457705" w:rsidRDefault="006E74A9" w:rsidP="00BD2677">
            <w:pPr>
              <w:jc w:val="center"/>
              <w:rPr>
                <w:color w:val="000000"/>
                <w:sz w:val="24"/>
              </w:rPr>
            </w:pPr>
          </w:p>
        </w:tc>
      </w:tr>
      <w:tr w:rsidR="006E74A9" w:rsidRPr="00457705" w:rsidTr="002162E2">
        <w:trPr>
          <w:gridBefore w:val="1"/>
          <w:wBefore w:w="21" w:type="dxa"/>
          <w:trHeight w:val="300"/>
        </w:trPr>
        <w:tc>
          <w:tcPr>
            <w:tcW w:w="10644" w:type="dxa"/>
            <w:gridSpan w:val="5"/>
            <w:shd w:val="clear" w:color="auto" w:fill="auto"/>
            <w:vAlign w:val="bottom"/>
            <w:hideMark/>
          </w:tcPr>
          <w:p w:rsidR="006E74A9" w:rsidRPr="00457705" w:rsidRDefault="006E74A9" w:rsidP="00F33E6F">
            <w:pPr>
              <w:jc w:val="center"/>
              <w:rPr>
                <w:b/>
                <w:bCs/>
                <w:color w:val="000000"/>
                <w:sz w:val="24"/>
              </w:rPr>
            </w:pPr>
            <w:r w:rsidRPr="00457705">
              <w:rPr>
                <w:b/>
                <w:bCs/>
                <w:color w:val="000000"/>
                <w:sz w:val="24"/>
              </w:rPr>
              <w:t xml:space="preserve">7. Сервисное локомотивное депо </w:t>
            </w:r>
            <w:proofErr w:type="gramStart"/>
            <w:r w:rsidRPr="00457705">
              <w:rPr>
                <w:b/>
                <w:bCs/>
                <w:color w:val="000000"/>
                <w:sz w:val="24"/>
              </w:rPr>
              <w:t>Хвойная</w:t>
            </w:r>
            <w:proofErr w:type="gramEnd"/>
          </w:p>
        </w:tc>
      </w:tr>
      <w:tr w:rsidR="00BD2677" w:rsidRPr="00457705" w:rsidTr="00C5252F">
        <w:trPr>
          <w:gridBefore w:val="1"/>
          <w:wBefore w:w="21" w:type="dxa"/>
          <w:trHeight w:val="600"/>
        </w:trPr>
        <w:tc>
          <w:tcPr>
            <w:tcW w:w="3402" w:type="dxa"/>
            <w:shd w:val="clear" w:color="auto" w:fill="auto"/>
            <w:vAlign w:val="bottom"/>
            <w:hideMark/>
          </w:tcPr>
          <w:p w:rsidR="00BD2677" w:rsidRPr="00457705" w:rsidRDefault="00BD2677" w:rsidP="00F33E6F">
            <w:pPr>
              <w:rPr>
                <w:color w:val="000000"/>
                <w:sz w:val="24"/>
              </w:rPr>
            </w:pPr>
            <w:r w:rsidRPr="00457705">
              <w:rPr>
                <w:color w:val="000000"/>
                <w:sz w:val="24"/>
              </w:rPr>
              <w:t>Стирка и ремонт спецодежды и прочих изделий</w:t>
            </w:r>
          </w:p>
        </w:tc>
        <w:tc>
          <w:tcPr>
            <w:tcW w:w="1555" w:type="dxa"/>
            <w:shd w:val="clear" w:color="auto" w:fill="auto"/>
            <w:vAlign w:val="bottom"/>
            <w:hideMark/>
          </w:tcPr>
          <w:p w:rsidR="00BD2677" w:rsidRPr="00457705" w:rsidRDefault="00BD2677" w:rsidP="00F33E6F">
            <w:pPr>
              <w:jc w:val="center"/>
              <w:rPr>
                <w:color w:val="000000"/>
                <w:sz w:val="24"/>
              </w:rPr>
            </w:pPr>
            <w:r w:rsidRPr="00457705">
              <w:rPr>
                <w:color w:val="000000"/>
                <w:sz w:val="24"/>
              </w:rPr>
              <w:t>119</w:t>
            </w:r>
          </w:p>
        </w:tc>
        <w:tc>
          <w:tcPr>
            <w:tcW w:w="1989" w:type="dxa"/>
            <w:shd w:val="clear" w:color="auto" w:fill="auto"/>
            <w:vAlign w:val="bottom"/>
          </w:tcPr>
          <w:p w:rsidR="00BD2677" w:rsidRPr="00011336" w:rsidRDefault="00BD2677" w:rsidP="00CD627A">
            <w:pPr>
              <w:jc w:val="center"/>
              <w:rPr>
                <w:color w:val="000000"/>
                <w:sz w:val="22"/>
                <w:szCs w:val="22"/>
              </w:rPr>
            </w:pPr>
          </w:p>
        </w:tc>
        <w:tc>
          <w:tcPr>
            <w:tcW w:w="1989" w:type="dxa"/>
            <w:shd w:val="clear" w:color="auto" w:fill="auto"/>
            <w:vAlign w:val="bottom"/>
          </w:tcPr>
          <w:p w:rsidR="00BD2677" w:rsidRPr="00011336" w:rsidRDefault="00BD2677" w:rsidP="00CD627A">
            <w:pPr>
              <w:jc w:val="center"/>
              <w:rPr>
                <w:color w:val="000000"/>
                <w:sz w:val="22"/>
                <w:szCs w:val="22"/>
              </w:rPr>
            </w:pPr>
          </w:p>
        </w:tc>
        <w:tc>
          <w:tcPr>
            <w:tcW w:w="1709" w:type="dxa"/>
            <w:shd w:val="clear" w:color="auto" w:fill="auto"/>
            <w:vAlign w:val="bottom"/>
          </w:tcPr>
          <w:p w:rsidR="00BD2677" w:rsidRPr="00457705" w:rsidRDefault="00BD2677" w:rsidP="00F33E6F">
            <w:pPr>
              <w:jc w:val="center"/>
              <w:rPr>
                <w:color w:val="000000"/>
                <w:sz w:val="24"/>
              </w:rPr>
            </w:pPr>
          </w:p>
        </w:tc>
      </w:tr>
      <w:tr w:rsidR="00BD2677" w:rsidRPr="00457705" w:rsidTr="00C5252F">
        <w:trPr>
          <w:gridBefore w:val="1"/>
          <w:wBefore w:w="21" w:type="dxa"/>
          <w:trHeight w:val="300"/>
        </w:trPr>
        <w:tc>
          <w:tcPr>
            <w:tcW w:w="3402" w:type="dxa"/>
            <w:shd w:val="clear" w:color="auto" w:fill="auto"/>
            <w:vAlign w:val="bottom"/>
            <w:hideMark/>
          </w:tcPr>
          <w:p w:rsidR="00BD2677" w:rsidRPr="00457705" w:rsidRDefault="00BD2677" w:rsidP="00F33E6F">
            <w:pPr>
              <w:rPr>
                <w:color w:val="000000"/>
                <w:sz w:val="24"/>
              </w:rPr>
            </w:pPr>
            <w:r w:rsidRPr="00457705">
              <w:rPr>
                <w:color w:val="000000"/>
                <w:sz w:val="24"/>
              </w:rPr>
              <w:t>Химчистка спецодежды</w:t>
            </w:r>
          </w:p>
        </w:tc>
        <w:tc>
          <w:tcPr>
            <w:tcW w:w="1555" w:type="dxa"/>
            <w:shd w:val="clear" w:color="auto" w:fill="auto"/>
            <w:vAlign w:val="bottom"/>
            <w:hideMark/>
          </w:tcPr>
          <w:p w:rsidR="00BD2677" w:rsidRPr="00457705" w:rsidRDefault="00BD2677" w:rsidP="00F33E6F">
            <w:pPr>
              <w:jc w:val="center"/>
              <w:rPr>
                <w:color w:val="000000"/>
                <w:sz w:val="24"/>
              </w:rPr>
            </w:pPr>
            <w:r w:rsidRPr="00457705">
              <w:rPr>
                <w:color w:val="000000"/>
                <w:sz w:val="24"/>
              </w:rPr>
              <w:t>93</w:t>
            </w:r>
          </w:p>
        </w:tc>
        <w:tc>
          <w:tcPr>
            <w:tcW w:w="1989" w:type="dxa"/>
            <w:shd w:val="clear" w:color="auto" w:fill="auto"/>
            <w:vAlign w:val="bottom"/>
          </w:tcPr>
          <w:p w:rsidR="00BD2677" w:rsidRPr="00011336" w:rsidRDefault="00BD2677" w:rsidP="00CD627A">
            <w:pPr>
              <w:jc w:val="center"/>
              <w:rPr>
                <w:color w:val="000000"/>
                <w:sz w:val="22"/>
                <w:szCs w:val="22"/>
              </w:rPr>
            </w:pPr>
          </w:p>
        </w:tc>
        <w:tc>
          <w:tcPr>
            <w:tcW w:w="1989" w:type="dxa"/>
            <w:shd w:val="clear" w:color="auto" w:fill="auto"/>
            <w:vAlign w:val="bottom"/>
          </w:tcPr>
          <w:p w:rsidR="00BD2677" w:rsidRPr="00011336" w:rsidRDefault="00BD2677" w:rsidP="00CD627A">
            <w:pPr>
              <w:jc w:val="center"/>
              <w:rPr>
                <w:color w:val="000000"/>
                <w:sz w:val="22"/>
                <w:szCs w:val="22"/>
              </w:rPr>
            </w:pPr>
          </w:p>
        </w:tc>
        <w:tc>
          <w:tcPr>
            <w:tcW w:w="1709" w:type="dxa"/>
            <w:shd w:val="clear" w:color="auto" w:fill="auto"/>
            <w:vAlign w:val="bottom"/>
          </w:tcPr>
          <w:p w:rsidR="00BD2677" w:rsidRPr="00457705" w:rsidRDefault="00BD2677" w:rsidP="00F33E6F">
            <w:pPr>
              <w:jc w:val="center"/>
              <w:rPr>
                <w:color w:val="000000"/>
                <w:sz w:val="24"/>
              </w:rPr>
            </w:pPr>
          </w:p>
        </w:tc>
      </w:tr>
      <w:tr w:rsidR="006E74A9" w:rsidRPr="00457705" w:rsidTr="00C5252F">
        <w:trPr>
          <w:gridBefore w:val="1"/>
          <w:wBefore w:w="21" w:type="dxa"/>
          <w:trHeight w:val="6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необходимая численность персонала, чел., не менее</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C5252F">
        <w:trPr>
          <w:gridBefore w:val="1"/>
          <w:wBefore w:w="21" w:type="dxa"/>
          <w:trHeight w:val="1053"/>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BD2677">
              <w:rPr>
                <w:color w:val="000000"/>
                <w:sz w:val="24"/>
              </w:rPr>
              <w:t xml:space="preserve"> (максимальная) цена услуг за 10</w:t>
            </w:r>
            <w:r w:rsidRPr="00457705">
              <w:rPr>
                <w:color w:val="000000"/>
                <w:sz w:val="24"/>
              </w:rPr>
              <w:t xml:space="preserve"> месяцев по сервисному локомотивному депо Хвойная, без учета НДС, руб.</w:t>
            </w:r>
          </w:p>
        </w:tc>
        <w:tc>
          <w:tcPr>
            <w:tcW w:w="7242" w:type="dxa"/>
            <w:gridSpan w:val="4"/>
            <w:shd w:val="clear" w:color="auto" w:fill="auto"/>
            <w:vAlign w:val="bottom"/>
          </w:tcPr>
          <w:p w:rsidR="006E74A9" w:rsidRPr="00457705" w:rsidRDefault="006E74A9" w:rsidP="00BD2677">
            <w:pPr>
              <w:jc w:val="center"/>
              <w:rPr>
                <w:color w:val="000000"/>
                <w:sz w:val="24"/>
              </w:rPr>
            </w:pPr>
          </w:p>
        </w:tc>
      </w:tr>
      <w:tr w:rsidR="006E74A9" w:rsidRPr="00457705" w:rsidTr="00C5252F">
        <w:trPr>
          <w:gridBefore w:val="1"/>
          <w:wBefore w:w="21" w:type="dxa"/>
          <w:trHeight w:val="1053"/>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 (макси</w:t>
            </w:r>
            <w:r w:rsidR="00BD2677">
              <w:rPr>
                <w:color w:val="000000"/>
                <w:sz w:val="24"/>
              </w:rPr>
              <w:t>мальная) цена услуг за 10</w:t>
            </w:r>
            <w:r w:rsidRPr="00457705">
              <w:rPr>
                <w:color w:val="000000"/>
                <w:sz w:val="24"/>
              </w:rPr>
              <w:t xml:space="preserve"> месяцев по сервисному локомотивному депо Хвойная, с учетом НДС, руб.</w:t>
            </w:r>
          </w:p>
        </w:tc>
        <w:tc>
          <w:tcPr>
            <w:tcW w:w="7242" w:type="dxa"/>
            <w:gridSpan w:val="4"/>
            <w:shd w:val="clear" w:color="auto" w:fill="auto"/>
            <w:vAlign w:val="bottom"/>
          </w:tcPr>
          <w:p w:rsidR="006E74A9" w:rsidRPr="00457705" w:rsidRDefault="006E74A9" w:rsidP="00BD2677">
            <w:pPr>
              <w:jc w:val="center"/>
              <w:rPr>
                <w:color w:val="000000"/>
                <w:sz w:val="24"/>
              </w:rPr>
            </w:pPr>
          </w:p>
        </w:tc>
      </w:tr>
      <w:tr w:rsidR="006E74A9" w:rsidRPr="00457705" w:rsidTr="002162E2">
        <w:trPr>
          <w:gridBefore w:val="1"/>
          <w:wBefore w:w="21" w:type="dxa"/>
          <w:trHeight w:val="300"/>
        </w:trPr>
        <w:tc>
          <w:tcPr>
            <w:tcW w:w="10644" w:type="dxa"/>
            <w:gridSpan w:val="5"/>
            <w:shd w:val="clear" w:color="auto" w:fill="auto"/>
            <w:vAlign w:val="bottom"/>
            <w:hideMark/>
          </w:tcPr>
          <w:p w:rsidR="006E74A9" w:rsidRPr="00457705" w:rsidRDefault="006E74A9" w:rsidP="00F33E6F">
            <w:pPr>
              <w:jc w:val="center"/>
              <w:rPr>
                <w:b/>
                <w:bCs/>
                <w:color w:val="000000"/>
                <w:sz w:val="24"/>
              </w:rPr>
            </w:pPr>
            <w:r w:rsidRPr="00457705">
              <w:rPr>
                <w:b/>
                <w:bCs/>
                <w:color w:val="000000"/>
                <w:sz w:val="24"/>
              </w:rPr>
              <w:t>8. Сервисное локомотивное депо Петрозаводск</w:t>
            </w:r>
          </w:p>
        </w:tc>
      </w:tr>
      <w:tr w:rsidR="00BD2677" w:rsidRPr="00457705" w:rsidTr="00C5252F">
        <w:trPr>
          <w:gridBefore w:val="1"/>
          <w:wBefore w:w="21" w:type="dxa"/>
          <w:trHeight w:val="600"/>
        </w:trPr>
        <w:tc>
          <w:tcPr>
            <w:tcW w:w="3402" w:type="dxa"/>
            <w:shd w:val="clear" w:color="auto" w:fill="auto"/>
            <w:vAlign w:val="bottom"/>
            <w:hideMark/>
          </w:tcPr>
          <w:p w:rsidR="00BD2677" w:rsidRPr="00457705" w:rsidRDefault="00BD2677" w:rsidP="00F33E6F">
            <w:pPr>
              <w:rPr>
                <w:color w:val="000000"/>
                <w:sz w:val="24"/>
              </w:rPr>
            </w:pPr>
            <w:r w:rsidRPr="00457705">
              <w:rPr>
                <w:color w:val="000000"/>
                <w:sz w:val="24"/>
              </w:rPr>
              <w:t>Стирка и ремонт спецодежды и прочих изделий</w:t>
            </w:r>
          </w:p>
        </w:tc>
        <w:tc>
          <w:tcPr>
            <w:tcW w:w="1555" w:type="dxa"/>
            <w:shd w:val="clear" w:color="auto" w:fill="auto"/>
            <w:vAlign w:val="bottom"/>
            <w:hideMark/>
          </w:tcPr>
          <w:p w:rsidR="00BD2677" w:rsidRPr="00457705" w:rsidRDefault="00BD2677" w:rsidP="00F33E6F">
            <w:pPr>
              <w:jc w:val="center"/>
              <w:rPr>
                <w:color w:val="000000"/>
                <w:sz w:val="24"/>
              </w:rPr>
            </w:pPr>
            <w:r w:rsidRPr="00457705">
              <w:rPr>
                <w:color w:val="000000"/>
                <w:sz w:val="24"/>
              </w:rPr>
              <w:t>446</w:t>
            </w:r>
          </w:p>
        </w:tc>
        <w:tc>
          <w:tcPr>
            <w:tcW w:w="1989" w:type="dxa"/>
            <w:shd w:val="clear" w:color="auto" w:fill="auto"/>
            <w:vAlign w:val="bottom"/>
          </w:tcPr>
          <w:p w:rsidR="00BD2677" w:rsidRPr="00011336" w:rsidRDefault="00BD2677" w:rsidP="00CD627A">
            <w:pPr>
              <w:jc w:val="center"/>
              <w:rPr>
                <w:color w:val="000000"/>
                <w:sz w:val="22"/>
                <w:szCs w:val="22"/>
              </w:rPr>
            </w:pPr>
          </w:p>
        </w:tc>
        <w:tc>
          <w:tcPr>
            <w:tcW w:w="1989" w:type="dxa"/>
            <w:shd w:val="clear" w:color="auto" w:fill="auto"/>
            <w:vAlign w:val="bottom"/>
          </w:tcPr>
          <w:p w:rsidR="00BD2677" w:rsidRPr="00011336" w:rsidRDefault="00BD2677" w:rsidP="00CD627A">
            <w:pPr>
              <w:jc w:val="center"/>
              <w:rPr>
                <w:color w:val="000000"/>
                <w:sz w:val="22"/>
                <w:szCs w:val="22"/>
              </w:rPr>
            </w:pPr>
          </w:p>
        </w:tc>
        <w:tc>
          <w:tcPr>
            <w:tcW w:w="1709" w:type="dxa"/>
            <w:shd w:val="clear" w:color="auto" w:fill="auto"/>
            <w:vAlign w:val="bottom"/>
          </w:tcPr>
          <w:p w:rsidR="00BD2677" w:rsidRPr="00457705" w:rsidRDefault="00BD2677" w:rsidP="00F33E6F">
            <w:pPr>
              <w:jc w:val="center"/>
              <w:rPr>
                <w:color w:val="000000"/>
                <w:sz w:val="24"/>
              </w:rPr>
            </w:pPr>
          </w:p>
        </w:tc>
      </w:tr>
      <w:tr w:rsidR="006E74A9" w:rsidRPr="00457705" w:rsidTr="00C5252F">
        <w:trPr>
          <w:gridBefore w:val="1"/>
          <w:wBefore w:w="21" w:type="dxa"/>
          <w:trHeight w:val="6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необходимая численность персонала, чел., не менее</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C5252F">
        <w:trPr>
          <w:gridBefore w:val="1"/>
          <w:wBefore w:w="21" w:type="dxa"/>
          <w:trHeight w:val="993"/>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BD2677">
              <w:rPr>
                <w:color w:val="000000"/>
                <w:sz w:val="24"/>
              </w:rPr>
              <w:t xml:space="preserve"> (максимальная) цена услуг за 10</w:t>
            </w:r>
            <w:r w:rsidRPr="00457705">
              <w:rPr>
                <w:color w:val="000000"/>
                <w:sz w:val="24"/>
              </w:rPr>
              <w:t xml:space="preserve"> месяцев по сервисному локомотивному депо Петрозаводск, без учета НДС, руб.</w:t>
            </w:r>
          </w:p>
        </w:tc>
        <w:tc>
          <w:tcPr>
            <w:tcW w:w="7242" w:type="dxa"/>
            <w:gridSpan w:val="4"/>
            <w:shd w:val="clear" w:color="auto" w:fill="auto"/>
            <w:vAlign w:val="bottom"/>
          </w:tcPr>
          <w:p w:rsidR="006E74A9" w:rsidRPr="00457705" w:rsidRDefault="006E74A9" w:rsidP="00BD2677">
            <w:pPr>
              <w:jc w:val="center"/>
              <w:rPr>
                <w:color w:val="000000"/>
                <w:sz w:val="24"/>
              </w:rPr>
            </w:pPr>
          </w:p>
        </w:tc>
      </w:tr>
      <w:tr w:rsidR="006E74A9" w:rsidRPr="00457705" w:rsidTr="00C5252F">
        <w:trPr>
          <w:gridBefore w:val="1"/>
          <w:wBefore w:w="21" w:type="dxa"/>
          <w:trHeight w:val="993"/>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lastRenderedPageBreak/>
              <w:t>Итого начальная</w:t>
            </w:r>
            <w:r w:rsidR="00BD2677">
              <w:rPr>
                <w:color w:val="000000"/>
                <w:sz w:val="24"/>
              </w:rPr>
              <w:t xml:space="preserve"> (максимальная) цена услуг за 10</w:t>
            </w:r>
            <w:r w:rsidRPr="00457705">
              <w:rPr>
                <w:color w:val="000000"/>
                <w:sz w:val="24"/>
              </w:rPr>
              <w:t xml:space="preserve"> месяцев по сервисному локомотивному депо Петрозаводск, с учетом НДС, руб.</w:t>
            </w:r>
          </w:p>
        </w:tc>
        <w:tc>
          <w:tcPr>
            <w:tcW w:w="7242" w:type="dxa"/>
            <w:gridSpan w:val="4"/>
            <w:shd w:val="clear" w:color="auto" w:fill="auto"/>
            <w:vAlign w:val="bottom"/>
          </w:tcPr>
          <w:p w:rsidR="006E74A9" w:rsidRPr="00457705" w:rsidRDefault="006E74A9" w:rsidP="00BD2677">
            <w:pPr>
              <w:jc w:val="center"/>
              <w:rPr>
                <w:color w:val="000000"/>
                <w:sz w:val="24"/>
              </w:rPr>
            </w:pPr>
          </w:p>
        </w:tc>
      </w:tr>
      <w:tr w:rsidR="006E74A9" w:rsidRPr="00457705" w:rsidTr="002162E2">
        <w:trPr>
          <w:gridBefore w:val="1"/>
          <w:wBefore w:w="21" w:type="dxa"/>
          <w:trHeight w:val="300"/>
        </w:trPr>
        <w:tc>
          <w:tcPr>
            <w:tcW w:w="10644" w:type="dxa"/>
            <w:gridSpan w:val="5"/>
            <w:shd w:val="clear" w:color="auto" w:fill="auto"/>
            <w:vAlign w:val="bottom"/>
            <w:hideMark/>
          </w:tcPr>
          <w:p w:rsidR="006E74A9" w:rsidRPr="00457705" w:rsidRDefault="006E74A9" w:rsidP="00F33E6F">
            <w:pPr>
              <w:jc w:val="center"/>
              <w:rPr>
                <w:b/>
                <w:bCs/>
                <w:color w:val="000000"/>
                <w:sz w:val="24"/>
              </w:rPr>
            </w:pPr>
            <w:r w:rsidRPr="00457705">
              <w:rPr>
                <w:b/>
                <w:bCs/>
                <w:color w:val="000000"/>
                <w:sz w:val="24"/>
              </w:rPr>
              <w:t>9. Сервисный участок Суоярви сервисного локомотивного депо Петрозаводск</w:t>
            </w:r>
          </w:p>
        </w:tc>
      </w:tr>
      <w:tr w:rsidR="00BD2677" w:rsidRPr="00457705" w:rsidTr="00C5252F">
        <w:trPr>
          <w:gridBefore w:val="1"/>
          <w:wBefore w:w="21" w:type="dxa"/>
          <w:trHeight w:val="600"/>
        </w:trPr>
        <w:tc>
          <w:tcPr>
            <w:tcW w:w="3402" w:type="dxa"/>
            <w:shd w:val="clear" w:color="auto" w:fill="auto"/>
            <w:vAlign w:val="bottom"/>
            <w:hideMark/>
          </w:tcPr>
          <w:p w:rsidR="00BD2677" w:rsidRPr="00457705" w:rsidRDefault="00BD2677" w:rsidP="00F33E6F">
            <w:pPr>
              <w:rPr>
                <w:color w:val="000000"/>
                <w:sz w:val="24"/>
              </w:rPr>
            </w:pPr>
            <w:r w:rsidRPr="00457705">
              <w:rPr>
                <w:color w:val="000000"/>
                <w:sz w:val="24"/>
              </w:rPr>
              <w:t>Стирка и ремонт спецодежды и прочих изделий</w:t>
            </w:r>
          </w:p>
        </w:tc>
        <w:tc>
          <w:tcPr>
            <w:tcW w:w="1555" w:type="dxa"/>
            <w:shd w:val="clear" w:color="auto" w:fill="auto"/>
            <w:vAlign w:val="bottom"/>
            <w:hideMark/>
          </w:tcPr>
          <w:p w:rsidR="00BD2677" w:rsidRPr="00457705" w:rsidRDefault="00BD2677" w:rsidP="00F33E6F">
            <w:pPr>
              <w:jc w:val="center"/>
              <w:rPr>
                <w:sz w:val="24"/>
              </w:rPr>
            </w:pPr>
            <w:r w:rsidRPr="00457705">
              <w:rPr>
                <w:sz w:val="24"/>
              </w:rPr>
              <w:t>230</w:t>
            </w:r>
          </w:p>
        </w:tc>
        <w:tc>
          <w:tcPr>
            <w:tcW w:w="1989" w:type="dxa"/>
            <w:shd w:val="clear" w:color="auto" w:fill="auto"/>
            <w:vAlign w:val="bottom"/>
          </w:tcPr>
          <w:p w:rsidR="00BD2677" w:rsidRPr="00011336" w:rsidRDefault="00BD2677" w:rsidP="00CD627A">
            <w:pPr>
              <w:jc w:val="center"/>
              <w:rPr>
                <w:color w:val="000000"/>
                <w:sz w:val="22"/>
                <w:szCs w:val="22"/>
              </w:rPr>
            </w:pPr>
          </w:p>
        </w:tc>
        <w:tc>
          <w:tcPr>
            <w:tcW w:w="1989" w:type="dxa"/>
            <w:shd w:val="clear" w:color="auto" w:fill="auto"/>
            <w:vAlign w:val="bottom"/>
          </w:tcPr>
          <w:p w:rsidR="00BD2677" w:rsidRPr="00011336" w:rsidRDefault="00BD2677" w:rsidP="00CD627A">
            <w:pPr>
              <w:jc w:val="center"/>
              <w:rPr>
                <w:color w:val="000000"/>
                <w:sz w:val="22"/>
                <w:szCs w:val="22"/>
              </w:rPr>
            </w:pPr>
          </w:p>
        </w:tc>
        <w:tc>
          <w:tcPr>
            <w:tcW w:w="1709" w:type="dxa"/>
            <w:shd w:val="clear" w:color="auto" w:fill="auto"/>
            <w:vAlign w:val="bottom"/>
          </w:tcPr>
          <w:p w:rsidR="00BD2677" w:rsidRPr="00457705" w:rsidRDefault="00BD2677" w:rsidP="00F33E6F">
            <w:pPr>
              <w:jc w:val="center"/>
              <w:rPr>
                <w:sz w:val="24"/>
              </w:rPr>
            </w:pPr>
          </w:p>
        </w:tc>
      </w:tr>
      <w:tr w:rsidR="006E74A9" w:rsidRPr="00457705" w:rsidTr="00C5252F">
        <w:trPr>
          <w:gridBefore w:val="1"/>
          <w:wBefore w:w="21" w:type="dxa"/>
          <w:trHeight w:val="6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необходимая численность персонала, чел., не менее</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C5252F">
        <w:trPr>
          <w:gridBefore w:val="1"/>
          <w:wBefore w:w="21" w:type="dxa"/>
          <w:trHeight w:val="12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 (максимальна</w:t>
            </w:r>
            <w:r w:rsidR="00BD2677">
              <w:rPr>
                <w:color w:val="000000"/>
                <w:sz w:val="24"/>
              </w:rPr>
              <w:t>я) цена услуг за 10</w:t>
            </w:r>
            <w:r w:rsidRPr="00457705">
              <w:rPr>
                <w:color w:val="000000"/>
                <w:sz w:val="24"/>
              </w:rPr>
              <w:t xml:space="preserve"> месяцев по ПТОЛ Суоярви сервисного локомотивного депо Петрозаводск, без учета НДС, руб.</w:t>
            </w:r>
          </w:p>
        </w:tc>
        <w:tc>
          <w:tcPr>
            <w:tcW w:w="7242" w:type="dxa"/>
            <w:gridSpan w:val="4"/>
            <w:shd w:val="clear" w:color="auto" w:fill="auto"/>
            <w:vAlign w:val="bottom"/>
          </w:tcPr>
          <w:p w:rsidR="006E74A9" w:rsidRPr="00457705" w:rsidRDefault="006E74A9" w:rsidP="00105A83">
            <w:pPr>
              <w:jc w:val="center"/>
              <w:rPr>
                <w:sz w:val="24"/>
              </w:rPr>
            </w:pPr>
          </w:p>
        </w:tc>
      </w:tr>
      <w:tr w:rsidR="006E74A9" w:rsidRPr="00457705" w:rsidTr="00C5252F">
        <w:trPr>
          <w:gridBefore w:val="1"/>
          <w:wBefore w:w="21" w:type="dxa"/>
          <w:trHeight w:val="12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BD2677">
              <w:rPr>
                <w:color w:val="000000"/>
                <w:sz w:val="24"/>
              </w:rPr>
              <w:t xml:space="preserve"> (максимальная) цена услуг за 10</w:t>
            </w:r>
            <w:r w:rsidRPr="00457705">
              <w:rPr>
                <w:color w:val="000000"/>
                <w:sz w:val="24"/>
              </w:rPr>
              <w:t xml:space="preserve"> месяцев по ПТОЛ Суоярви сервисного локомотивного депо Петрозаводск, с учетом НДС, руб.</w:t>
            </w:r>
          </w:p>
        </w:tc>
        <w:tc>
          <w:tcPr>
            <w:tcW w:w="7242" w:type="dxa"/>
            <w:gridSpan w:val="4"/>
            <w:shd w:val="clear" w:color="auto" w:fill="auto"/>
            <w:vAlign w:val="bottom"/>
          </w:tcPr>
          <w:p w:rsidR="006E74A9" w:rsidRPr="00457705" w:rsidRDefault="006E74A9" w:rsidP="00F33E6F">
            <w:pPr>
              <w:jc w:val="center"/>
              <w:rPr>
                <w:sz w:val="24"/>
              </w:rPr>
            </w:pPr>
          </w:p>
        </w:tc>
      </w:tr>
      <w:tr w:rsidR="006E74A9" w:rsidRPr="00457705" w:rsidTr="002162E2">
        <w:trPr>
          <w:gridBefore w:val="1"/>
          <w:wBefore w:w="21" w:type="dxa"/>
          <w:trHeight w:val="300"/>
        </w:trPr>
        <w:tc>
          <w:tcPr>
            <w:tcW w:w="10644" w:type="dxa"/>
            <w:gridSpan w:val="5"/>
            <w:shd w:val="clear" w:color="auto" w:fill="auto"/>
            <w:vAlign w:val="bottom"/>
            <w:hideMark/>
          </w:tcPr>
          <w:p w:rsidR="006E74A9" w:rsidRPr="00457705" w:rsidRDefault="006E74A9" w:rsidP="00F33E6F">
            <w:pPr>
              <w:jc w:val="center"/>
              <w:rPr>
                <w:b/>
                <w:bCs/>
                <w:color w:val="000000"/>
                <w:sz w:val="24"/>
              </w:rPr>
            </w:pPr>
            <w:r w:rsidRPr="00457705">
              <w:rPr>
                <w:b/>
                <w:bCs/>
                <w:color w:val="000000"/>
                <w:sz w:val="24"/>
              </w:rPr>
              <w:t>10. Сервисный участок Мурманск сервисного локомотивного депо Кандалакша</w:t>
            </w:r>
          </w:p>
        </w:tc>
      </w:tr>
      <w:tr w:rsidR="00105A83" w:rsidRPr="00457705" w:rsidTr="00C5252F">
        <w:trPr>
          <w:gridBefore w:val="1"/>
          <w:wBefore w:w="21" w:type="dxa"/>
          <w:trHeight w:val="600"/>
        </w:trPr>
        <w:tc>
          <w:tcPr>
            <w:tcW w:w="3402" w:type="dxa"/>
            <w:shd w:val="clear" w:color="auto" w:fill="auto"/>
            <w:vAlign w:val="bottom"/>
            <w:hideMark/>
          </w:tcPr>
          <w:p w:rsidR="00105A83" w:rsidRPr="00457705" w:rsidRDefault="00105A83" w:rsidP="00F33E6F">
            <w:pPr>
              <w:rPr>
                <w:color w:val="000000"/>
                <w:sz w:val="24"/>
              </w:rPr>
            </w:pPr>
            <w:r w:rsidRPr="00457705">
              <w:rPr>
                <w:color w:val="000000"/>
                <w:sz w:val="24"/>
              </w:rPr>
              <w:t>Стирка и ремонт спецодежды и прочих изделий</w:t>
            </w:r>
          </w:p>
        </w:tc>
        <w:tc>
          <w:tcPr>
            <w:tcW w:w="1555" w:type="dxa"/>
            <w:shd w:val="clear" w:color="auto" w:fill="auto"/>
            <w:vAlign w:val="bottom"/>
            <w:hideMark/>
          </w:tcPr>
          <w:p w:rsidR="00105A83" w:rsidRPr="00457705" w:rsidRDefault="00105A83" w:rsidP="00F33E6F">
            <w:pPr>
              <w:jc w:val="center"/>
              <w:rPr>
                <w:color w:val="000000"/>
                <w:sz w:val="24"/>
              </w:rPr>
            </w:pPr>
            <w:r w:rsidRPr="00457705">
              <w:rPr>
                <w:color w:val="000000"/>
                <w:sz w:val="24"/>
              </w:rPr>
              <w:t>105</w:t>
            </w:r>
          </w:p>
        </w:tc>
        <w:tc>
          <w:tcPr>
            <w:tcW w:w="1989" w:type="dxa"/>
            <w:shd w:val="clear" w:color="auto" w:fill="auto"/>
            <w:vAlign w:val="bottom"/>
          </w:tcPr>
          <w:p w:rsidR="00105A83" w:rsidRPr="00011336" w:rsidRDefault="00105A83" w:rsidP="00CD627A">
            <w:pPr>
              <w:jc w:val="center"/>
              <w:rPr>
                <w:color w:val="000000"/>
                <w:sz w:val="22"/>
                <w:szCs w:val="22"/>
              </w:rPr>
            </w:pPr>
          </w:p>
        </w:tc>
        <w:tc>
          <w:tcPr>
            <w:tcW w:w="1989" w:type="dxa"/>
            <w:shd w:val="clear" w:color="auto" w:fill="auto"/>
            <w:vAlign w:val="bottom"/>
          </w:tcPr>
          <w:p w:rsidR="00105A83" w:rsidRPr="00011336" w:rsidRDefault="00105A83" w:rsidP="00CD627A">
            <w:pPr>
              <w:jc w:val="center"/>
              <w:rPr>
                <w:color w:val="000000"/>
                <w:sz w:val="22"/>
                <w:szCs w:val="22"/>
              </w:rPr>
            </w:pPr>
          </w:p>
        </w:tc>
        <w:tc>
          <w:tcPr>
            <w:tcW w:w="1709" w:type="dxa"/>
            <w:shd w:val="clear" w:color="auto" w:fill="auto"/>
            <w:vAlign w:val="bottom"/>
          </w:tcPr>
          <w:p w:rsidR="00105A83" w:rsidRPr="00457705" w:rsidRDefault="00105A83" w:rsidP="00F33E6F">
            <w:pPr>
              <w:jc w:val="center"/>
              <w:rPr>
                <w:color w:val="000000"/>
                <w:sz w:val="24"/>
              </w:rPr>
            </w:pPr>
          </w:p>
        </w:tc>
      </w:tr>
      <w:tr w:rsidR="006E74A9" w:rsidRPr="00457705" w:rsidTr="00C5252F">
        <w:trPr>
          <w:gridBefore w:val="1"/>
          <w:wBefore w:w="21" w:type="dxa"/>
          <w:trHeight w:val="6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необходимая численность персонала, чел., не менее</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C5252F">
        <w:trPr>
          <w:gridBefore w:val="1"/>
          <w:wBefore w:w="21" w:type="dxa"/>
          <w:trHeight w:val="1286"/>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105A83">
              <w:rPr>
                <w:color w:val="000000"/>
                <w:sz w:val="24"/>
              </w:rPr>
              <w:t xml:space="preserve"> (максимальная) цена услуг за 10</w:t>
            </w:r>
            <w:r w:rsidRPr="00457705">
              <w:rPr>
                <w:color w:val="000000"/>
                <w:sz w:val="24"/>
              </w:rPr>
              <w:t xml:space="preserve"> месяцев по производственному участку Мурманск сервисного локомотивного депо Кандалакша, без учета НДС, руб.</w:t>
            </w:r>
          </w:p>
        </w:tc>
        <w:tc>
          <w:tcPr>
            <w:tcW w:w="7242" w:type="dxa"/>
            <w:gridSpan w:val="4"/>
            <w:shd w:val="clear" w:color="auto" w:fill="auto"/>
            <w:vAlign w:val="bottom"/>
          </w:tcPr>
          <w:p w:rsidR="006E74A9" w:rsidRPr="00457705" w:rsidRDefault="006E74A9" w:rsidP="00105A83">
            <w:pPr>
              <w:jc w:val="center"/>
              <w:rPr>
                <w:color w:val="000000"/>
                <w:sz w:val="24"/>
              </w:rPr>
            </w:pPr>
          </w:p>
        </w:tc>
      </w:tr>
      <w:tr w:rsidR="006E74A9" w:rsidRPr="00457705" w:rsidTr="00C5252F">
        <w:trPr>
          <w:gridBefore w:val="1"/>
          <w:wBefore w:w="21" w:type="dxa"/>
          <w:trHeight w:val="1286"/>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105A83">
              <w:rPr>
                <w:color w:val="000000"/>
                <w:sz w:val="24"/>
              </w:rPr>
              <w:t xml:space="preserve"> (максимальная) цена услуг за 10</w:t>
            </w:r>
            <w:r w:rsidRPr="00457705">
              <w:rPr>
                <w:color w:val="000000"/>
                <w:sz w:val="24"/>
              </w:rPr>
              <w:t xml:space="preserve"> месяцев по производственному участку Мурманск сервисного локомотивного депо Кандалакша, с учетом НДС, руб.</w:t>
            </w:r>
          </w:p>
        </w:tc>
        <w:tc>
          <w:tcPr>
            <w:tcW w:w="7242" w:type="dxa"/>
            <w:gridSpan w:val="4"/>
            <w:shd w:val="clear" w:color="auto" w:fill="auto"/>
            <w:vAlign w:val="bottom"/>
          </w:tcPr>
          <w:p w:rsidR="006E74A9" w:rsidRPr="00457705" w:rsidRDefault="006E74A9" w:rsidP="00105A83">
            <w:pPr>
              <w:jc w:val="center"/>
              <w:rPr>
                <w:color w:val="000000"/>
                <w:sz w:val="24"/>
              </w:rPr>
            </w:pPr>
          </w:p>
        </w:tc>
      </w:tr>
      <w:tr w:rsidR="006E74A9" w:rsidRPr="00457705" w:rsidTr="002162E2">
        <w:trPr>
          <w:gridBefore w:val="1"/>
          <w:wBefore w:w="21" w:type="dxa"/>
          <w:trHeight w:val="300"/>
        </w:trPr>
        <w:tc>
          <w:tcPr>
            <w:tcW w:w="10644" w:type="dxa"/>
            <w:gridSpan w:val="5"/>
            <w:shd w:val="clear" w:color="auto" w:fill="auto"/>
            <w:vAlign w:val="bottom"/>
            <w:hideMark/>
          </w:tcPr>
          <w:p w:rsidR="006E74A9" w:rsidRPr="00457705" w:rsidRDefault="006E74A9" w:rsidP="00F33E6F">
            <w:pPr>
              <w:jc w:val="center"/>
              <w:rPr>
                <w:b/>
                <w:bCs/>
                <w:color w:val="000000"/>
                <w:sz w:val="24"/>
              </w:rPr>
            </w:pPr>
            <w:r w:rsidRPr="00457705">
              <w:rPr>
                <w:b/>
                <w:bCs/>
                <w:color w:val="000000"/>
                <w:sz w:val="24"/>
              </w:rPr>
              <w:t>11. Сервисное локомотивное депо Кандалакша</w:t>
            </w:r>
          </w:p>
        </w:tc>
      </w:tr>
      <w:tr w:rsidR="00105A83" w:rsidRPr="00457705" w:rsidTr="00C5252F">
        <w:trPr>
          <w:gridBefore w:val="1"/>
          <w:wBefore w:w="21" w:type="dxa"/>
          <w:trHeight w:val="300"/>
        </w:trPr>
        <w:tc>
          <w:tcPr>
            <w:tcW w:w="3402" w:type="dxa"/>
            <w:shd w:val="clear" w:color="auto" w:fill="auto"/>
            <w:vAlign w:val="bottom"/>
            <w:hideMark/>
          </w:tcPr>
          <w:p w:rsidR="00105A83" w:rsidRPr="00457705" w:rsidRDefault="00105A83" w:rsidP="00F33E6F">
            <w:pPr>
              <w:rPr>
                <w:color w:val="000000"/>
                <w:sz w:val="24"/>
              </w:rPr>
            </w:pPr>
            <w:r w:rsidRPr="00457705">
              <w:rPr>
                <w:color w:val="000000"/>
                <w:sz w:val="24"/>
              </w:rPr>
              <w:t>Химчистка спецодежды</w:t>
            </w:r>
          </w:p>
        </w:tc>
        <w:tc>
          <w:tcPr>
            <w:tcW w:w="1555" w:type="dxa"/>
            <w:shd w:val="clear" w:color="auto" w:fill="auto"/>
            <w:vAlign w:val="bottom"/>
            <w:hideMark/>
          </w:tcPr>
          <w:p w:rsidR="00105A83" w:rsidRPr="00457705" w:rsidRDefault="00105A83" w:rsidP="00F33E6F">
            <w:pPr>
              <w:jc w:val="center"/>
              <w:rPr>
                <w:color w:val="000000"/>
                <w:sz w:val="24"/>
              </w:rPr>
            </w:pPr>
            <w:r w:rsidRPr="00457705">
              <w:rPr>
                <w:color w:val="000000"/>
                <w:sz w:val="24"/>
              </w:rPr>
              <w:t>624</w:t>
            </w:r>
          </w:p>
        </w:tc>
        <w:tc>
          <w:tcPr>
            <w:tcW w:w="1989" w:type="dxa"/>
            <w:shd w:val="clear" w:color="auto" w:fill="auto"/>
            <w:vAlign w:val="bottom"/>
          </w:tcPr>
          <w:p w:rsidR="00105A83" w:rsidRPr="00011336" w:rsidRDefault="00105A83" w:rsidP="00CD627A">
            <w:pPr>
              <w:jc w:val="center"/>
              <w:rPr>
                <w:color w:val="000000"/>
                <w:sz w:val="22"/>
                <w:szCs w:val="22"/>
              </w:rPr>
            </w:pPr>
          </w:p>
        </w:tc>
        <w:tc>
          <w:tcPr>
            <w:tcW w:w="1989" w:type="dxa"/>
            <w:shd w:val="clear" w:color="auto" w:fill="auto"/>
            <w:vAlign w:val="bottom"/>
          </w:tcPr>
          <w:p w:rsidR="00105A83" w:rsidRPr="00011336" w:rsidRDefault="00105A83" w:rsidP="00CD627A">
            <w:pPr>
              <w:jc w:val="center"/>
              <w:rPr>
                <w:color w:val="000000"/>
                <w:sz w:val="22"/>
                <w:szCs w:val="22"/>
              </w:rPr>
            </w:pPr>
          </w:p>
        </w:tc>
        <w:tc>
          <w:tcPr>
            <w:tcW w:w="1709" w:type="dxa"/>
            <w:shd w:val="clear" w:color="auto" w:fill="auto"/>
            <w:vAlign w:val="bottom"/>
          </w:tcPr>
          <w:p w:rsidR="00105A83" w:rsidRPr="00457705" w:rsidRDefault="00105A83" w:rsidP="00F33E6F">
            <w:pPr>
              <w:jc w:val="center"/>
              <w:rPr>
                <w:color w:val="000000"/>
                <w:sz w:val="24"/>
              </w:rPr>
            </w:pPr>
          </w:p>
        </w:tc>
      </w:tr>
      <w:tr w:rsidR="006E74A9" w:rsidRPr="00457705" w:rsidTr="00C5252F">
        <w:trPr>
          <w:gridBefore w:val="1"/>
          <w:wBefore w:w="21" w:type="dxa"/>
          <w:trHeight w:val="6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необходимая численность персонала, чел., не менее</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C5252F">
        <w:trPr>
          <w:gridBefore w:val="1"/>
          <w:wBefore w:w="21" w:type="dxa"/>
          <w:trHeight w:val="974"/>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lastRenderedPageBreak/>
              <w:t>Итого начальная</w:t>
            </w:r>
            <w:r w:rsidR="00105A83">
              <w:rPr>
                <w:color w:val="000000"/>
                <w:sz w:val="24"/>
              </w:rPr>
              <w:t xml:space="preserve"> (максимальная) цена услуг за 10</w:t>
            </w:r>
            <w:r w:rsidRPr="00457705">
              <w:rPr>
                <w:color w:val="000000"/>
                <w:sz w:val="24"/>
              </w:rPr>
              <w:t xml:space="preserve"> месяцев по  сервисному  локомотивному депо Кандалакша, без учета НДС, руб.</w:t>
            </w:r>
          </w:p>
        </w:tc>
        <w:tc>
          <w:tcPr>
            <w:tcW w:w="7242" w:type="dxa"/>
            <w:gridSpan w:val="4"/>
            <w:shd w:val="clear" w:color="auto" w:fill="auto"/>
            <w:vAlign w:val="bottom"/>
          </w:tcPr>
          <w:p w:rsidR="006E74A9" w:rsidRPr="00457705" w:rsidRDefault="006E74A9" w:rsidP="00105A83">
            <w:pPr>
              <w:jc w:val="center"/>
              <w:rPr>
                <w:color w:val="000000"/>
                <w:sz w:val="24"/>
              </w:rPr>
            </w:pPr>
          </w:p>
        </w:tc>
      </w:tr>
      <w:tr w:rsidR="006E74A9" w:rsidRPr="00457705" w:rsidTr="00C5252F">
        <w:trPr>
          <w:gridBefore w:val="1"/>
          <w:wBefore w:w="21" w:type="dxa"/>
          <w:trHeight w:val="947"/>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105A83">
              <w:rPr>
                <w:color w:val="000000"/>
                <w:sz w:val="24"/>
              </w:rPr>
              <w:t xml:space="preserve"> (максимальная) цена услуг за 10</w:t>
            </w:r>
            <w:r w:rsidRPr="00457705">
              <w:rPr>
                <w:color w:val="000000"/>
                <w:sz w:val="24"/>
              </w:rPr>
              <w:t xml:space="preserve"> месяцев по  сервисному  локомотивному депо Кандалакша, с учетом НДС, руб.</w:t>
            </w:r>
          </w:p>
        </w:tc>
        <w:tc>
          <w:tcPr>
            <w:tcW w:w="7242" w:type="dxa"/>
            <w:gridSpan w:val="4"/>
            <w:shd w:val="clear" w:color="auto" w:fill="auto"/>
            <w:vAlign w:val="bottom"/>
          </w:tcPr>
          <w:p w:rsidR="006E74A9" w:rsidRPr="00457705" w:rsidRDefault="006E74A9" w:rsidP="00105A83">
            <w:pPr>
              <w:jc w:val="center"/>
              <w:rPr>
                <w:color w:val="000000"/>
                <w:sz w:val="24"/>
              </w:rPr>
            </w:pPr>
          </w:p>
        </w:tc>
      </w:tr>
      <w:tr w:rsidR="006E74A9" w:rsidRPr="00457705" w:rsidTr="002162E2">
        <w:trPr>
          <w:gridBefore w:val="1"/>
          <w:wBefore w:w="21" w:type="dxa"/>
          <w:trHeight w:val="300"/>
        </w:trPr>
        <w:tc>
          <w:tcPr>
            <w:tcW w:w="10644" w:type="dxa"/>
            <w:gridSpan w:val="5"/>
            <w:shd w:val="clear" w:color="auto" w:fill="auto"/>
            <w:vAlign w:val="bottom"/>
            <w:hideMark/>
          </w:tcPr>
          <w:p w:rsidR="006E74A9" w:rsidRPr="00457705" w:rsidRDefault="006E74A9" w:rsidP="00F33E6F">
            <w:pPr>
              <w:jc w:val="center"/>
              <w:rPr>
                <w:b/>
                <w:bCs/>
                <w:color w:val="000000"/>
                <w:sz w:val="24"/>
              </w:rPr>
            </w:pPr>
            <w:r w:rsidRPr="00457705">
              <w:rPr>
                <w:b/>
                <w:bCs/>
                <w:color w:val="000000"/>
                <w:sz w:val="24"/>
              </w:rPr>
              <w:t xml:space="preserve">12. Сервисное локомотивное депо </w:t>
            </w:r>
            <w:proofErr w:type="spellStart"/>
            <w:r w:rsidRPr="00457705">
              <w:rPr>
                <w:b/>
                <w:bCs/>
                <w:color w:val="000000"/>
                <w:sz w:val="24"/>
              </w:rPr>
              <w:t>Кемское</w:t>
            </w:r>
            <w:proofErr w:type="spellEnd"/>
          </w:p>
        </w:tc>
      </w:tr>
      <w:tr w:rsidR="00105A83" w:rsidRPr="00457705" w:rsidTr="00C5252F">
        <w:trPr>
          <w:gridBefore w:val="1"/>
          <w:wBefore w:w="21" w:type="dxa"/>
          <w:trHeight w:val="600"/>
        </w:trPr>
        <w:tc>
          <w:tcPr>
            <w:tcW w:w="3402" w:type="dxa"/>
            <w:shd w:val="clear" w:color="auto" w:fill="auto"/>
            <w:vAlign w:val="bottom"/>
            <w:hideMark/>
          </w:tcPr>
          <w:p w:rsidR="00105A83" w:rsidRPr="00457705" w:rsidRDefault="00105A83" w:rsidP="00F33E6F">
            <w:pPr>
              <w:rPr>
                <w:color w:val="000000"/>
                <w:sz w:val="24"/>
              </w:rPr>
            </w:pPr>
            <w:r w:rsidRPr="00457705">
              <w:rPr>
                <w:color w:val="000000"/>
                <w:sz w:val="24"/>
              </w:rPr>
              <w:t>Стирка и ремонт спецодежды и прочих изделий</w:t>
            </w:r>
          </w:p>
        </w:tc>
        <w:tc>
          <w:tcPr>
            <w:tcW w:w="1555" w:type="dxa"/>
            <w:shd w:val="clear" w:color="auto" w:fill="auto"/>
            <w:vAlign w:val="bottom"/>
            <w:hideMark/>
          </w:tcPr>
          <w:p w:rsidR="00105A83" w:rsidRPr="00457705" w:rsidRDefault="00105A83" w:rsidP="00F33E6F">
            <w:pPr>
              <w:jc w:val="center"/>
              <w:rPr>
                <w:color w:val="000000"/>
                <w:sz w:val="24"/>
              </w:rPr>
            </w:pPr>
            <w:r w:rsidRPr="00457705">
              <w:rPr>
                <w:color w:val="000000"/>
                <w:sz w:val="24"/>
              </w:rPr>
              <w:t>197</w:t>
            </w:r>
          </w:p>
        </w:tc>
        <w:tc>
          <w:tcPr>
            <w:tcW w:w="1989" w:type="dxa"/>
            <w:shd w:val="clear" w:color="auto" w:fill="auto"/>
            <w:vAlign w:val="bottom"/>
          </w:tcPr>
          <w:p w:rsidR="00105A83" w:rsidRPr="00011336" w:rsidRDefault="00105A83" w:rsidP="00CD627A">
            <w:pPr>
              <w:jc w:val="center"/>
              <w:rPr>
                <w:color w:val="000000"/>
                <w:sz w:val="22"/>
                <w:szCs w:val="22"/>
              </w:rPr>
            </w:pPr>
          </w:p>
        </w:tc>
        <w:tc>
          <w:tcPr>
            <w:tcW w:w="1989" w:type="dxa"/>
            <w:shd w:val="clear" w:color="auto" w:fill="auto"/>
            <w:vAlign w:val="bottom"/>
          </w:tcPr>
          <w:p w:rsidR="00105A83" w:rsidRPr="00011336" w:rsidRDefault="00105A83" w:rsidP="00CD627A">
            <w:pPr>
              <w:jc w:val="center"/>
              <w:rPr>
                <w:color w:val="000000"/>
                <w:sz w:val="22"/>
                <w:szCs w:val="22"/>
              </w:rPr>
            </w:pPr>
          </w:p>
        </w:tc>
        <w:tc>
          <w:tcPr>
            <w:tcW w:w="1709" w:type="dxa"/>
            <w:shd w:val="clear" w:color="auto" w:fill="auto"/>
            <w:vAlign w:val="bottom"/>
          </w:tcPr>
          <w:p w:rsidR="00105A83" w:rsidRPr="00457705" w:rsidRDefault="00105A83" w:rsidP="00F33E6F">
            <w:pPr>
              <w:jc w:val="center"/>
              <w:rPr>
                <w:color w:val="000000"/>
                <w:sz w:val="24"/>
              </w:rPr>
            </w:pPr>
          </w:p>
        </w:tc>
      </w:tr>
      <w:tr w:rsidR="00105A83" w:rsidRPr="00457705" w:rsidTr="00C5252F">
        <w:trPr>
          <w:gridBefore w:val="1"/>
          <w:wBefore w:w="21" w:type="dxa"/>
          <w:trHeight w:val="300"/>
        </w:trPr>
        <w:tc>
          <w:tcPr>
            <w:tcW w:w="3402" w:type="dxa"/>
            <w:shd w:val="clear" w:color="auto" w:fill="auto"/>
            <w:vAlign w:val="bottom"/>
            <w:hideMark/>
          </w:tcPr>
          <w:p w:rsidR="00105A83" w:rsidRPr="00457705" w:rsidRDefault="00105A83" w:rsidP="00F33E6F">
            <w:pPr>
              <w:rPr>
                <w:color w:val="000000"/>
                <w:sz w:val="24"/>
              </w:rPr>
            </w:pPr>
            <w:r w:rsidRPr="00457705">
              <w:rPr>
                <w:color w:val="000000"/>
                <w:sz w:val="24"/>
              </w:rPr>
              <w:t>Химчистка спецодежды</w:t>
            </w:r>
          </w:p>
        </w:tc>
        <w:tc>
          <w:tcPr>
            <w:tcW w:w="1555" w:type="dxa"/>
            <w:shd w:val="clear" w:color="auto" w:fill="auto"/>
            <w:vAlign w:val="bottom"/>
            <w:hideMark/>
          </w:tcPr>
          <w:p w:rsidR="00105A83" w:rsidRPr="00457705" w:rsidRDefault="00105A83" w:rsidP="00F33E6F">
            <w:pPr>
              <w:jc w:val="center"/>
              <w:rPr>
                <w:color w:val="000000"/>
                <w:sz w:val="24"/>
              </w:rPr>
            </w:pPr>
            <w:r w:rsidRPr="00457705">
              <w:rPr>
                <w:color w:val="000000"/>
                <w:sz w:val="24"/>
              </w:rPr>
              <w:t>297</w:t>
            </w:r>
          </w:p>
        </w:tc>
        <w:tc>
          <w:tcPr>
            <w:tcW w:w="1989" w:type="dxa"/>
            <w:shd w:val="clear" w:color="auto" w:fill="auto"/>
            <w:vAlign w:val="bottom"/>
          </w:tcPr>
          <w:p w:rsidR="00105A83" w:rsidRPr="00011336" w:rsidRDefault="00105A83" w:rsidP="00CD627A">
            <w:pPr>
              <w:jc w:val="center"/>
              <w:rPr>
                <w:color w:val="000000"/>
                <w:sz w:val="22"/>
                <w:szCs w:val="22"/>
              </w:rPr>
            </w:pPr>
          </w:p>
        </w:tc>
        <w:tc>
          <w:tcPr>
            <w:tcW w:w="1989" w:type="dxa"/>
            <w:shd w:val="clear" w:color="auto" w:fill="auto"/>
            <w:vAlign w:val="bottom"/>
          </w:tcPr>
          <w:p w:rsidR="00105A83" w:rsidRPr="00011336" w:rsidRDefault="00105A83" w:rsidP="00CD627A">
            <w:pPr>
              <w:jc w:val="center"/>
              <w:rPr>
                <w:color w:val="000000"/>
                <w:sz w:val="22"/>
                <w:szCs w:val="22"/>
              </w:rPr>
            </w:pPr>
          </w:p>
        </w:tc>
        <w:tc>
          <w:tcPr>
            <w:tcW w:w="1709" w:type="dxa"/>
            <w:shd w:val="clear" w:color="auto" w:fill="auto"/>
            <w:vAlign w:val="bottom"/>
          </w:tcPr>
          <w:p w:rsidR="00105A83" w:rsidRPr="00457705" w:rsidRDefault="00105A83" w:rsidP="00F33E6F">
            <w:pPr>
              <w:jc w:val="center"/>
              <w:rPr>
                <w:color w:val="000000"/>
                <w:sz w:val="24"/>
              </w:rPr>
            </w:pPr>
          </w:p>
        </w:tc>
      </w:tr>
      <w:tr w:rsidR="006E74A9" w:rsidRPr="00457705" w:rsidTr="00C5252F">
        <w:trPr>
          <w:gridBefore w:val="1"/>
          <w:wBefore w:w="21" w:type="dxa"/>
          <w:trHeight w:val="6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необходимая численность персонала, чел., не менее</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C5252F">
        <w:trPr>
          <w:gridBefore w:val="1"/>
          <w:wBefore w:w="21" w:type="dxa"/>
          <w:trHeight w:val="1082"/>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105A83">
              <w:rPr>
                <w:color w:val="000000"/>
                <w:sz w:val="24"/>
              </w:rPr>
              <w:t xml:space="preserve"> (максимальная) цена услуг за 10</w:t>
            </w:r>
            <w:r w:rsidRPr="00457705">
              <w:rPr>
                <w:color w:val="000000"/>
                <w:sz w:val="24"/>
              </w:rPr>
              <w:t xml:space="preserve"> месяцев по  сервисному  локомотивному депо </w:t>
            </w:r>
            <w:proofErr w:type="spellStart"/>
            <w:r w:rsidRPr="00457705">
              <w:rPr>
                <w:color w:val="000000"/>
                <w:sz w:val="24"/>
              </w:rPr>
              <w:t>Кемское</w:t>
            </w:r>
            <w:proofErr w:type="spellEnd"/>
            <w:r w:rsidRPr="00457705">
              <w:rPr>
                <w:color w:val="000000"/>
                <w:sz w:val="24"/>
              </w:rPr>
              <w:t>, без учета НДС, руб.</w:t>
            </w:r>
          </w:p>
        </w:tc>
        <w:tc>
          <w:tcPr>
            <w:tcW w:w="7242" w:type="dxa"/>
            <w:gridSpan w:val="4"/>
            <w:shd w:val="clear" w:color="auto" w:fill="auto"/>
            <w:vAlign w:val="bottom"/>
          </w:tcPr>
          <w:p w:rsidR="006E74A9" w:rsidRPr="00457705" w:rsidRDefault="006E74A9" w:rsidP="00105A83">
            <w:pPr>
              <w:jc w:val="center"/>
              <w:rPr>
                <w:color w:val="000000"/>
                <w:sz w:val="24"/>
              </w:rPr>
            </w:pPr>
          </w:p>
        </w:tc>
      </w:tr>
      <w:tr w:rsidR="006E74A9" w:rsidRPr="00457705" w:rsidTr="00C5252F">
        <w:trPr>
          <w:gridBefore w:val="1"/>
          <w:wBefore w:w="21" w:type="dxa"/>
          <w:trHeight w:val="1082"/>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105A83">
              <w:rPr>
                <w:color w:val="000000"/>
                <w:sz w:val="24"/>
              </w:rPr>
              <w:t xml:space="preserve"> (максимальная) цена услуг за 10</w:t>
            </w:r>
            <w:r w:rsidRPr="00457705">
              <w:rPr>
                <w:color w:val="000000"/>
                <w:sz w:val="24"/>
              </w:rPr>
              <w:t xml:space="preserve"> месяцев по  сервисному  локомотивному депо </w:t>
            </w:r>
            <w:proofErr w:type="spellStart"/>
            <w:r w:rsidRPr="00457705">
              <w:rPr>
                <w:color w:val="000000"/>
                <w:sz w:val="24"/>
              </w:rPr>
              <w:t>Кемское</w:t>
            </w:r>
            <w:proofErr w:type="spellEnd"/>
            <w:r w:rsidRPr="00457705">
              <w:rPr>
                <w:color w:val="000000"/>
                <w:sz w:val="24"/>
              </w:rPr>
              <w:t>, с учетом НДС, руб.</w:t>
            </w:r>
          </w:p>
        </w:tc>
        <w:tc>
          <w:tcPr>
            <w:tcW w:w="7242" w:type="dxa"/>
            <w:gridSpan w:val="4"/>
            <w:shd w:val="clear" w:color="auto" w:fill="auto"/>
            <w:vAlign w:val="bottom"/>
          </w:tcPr>
          <w:p w:rsidR="006E74A9" w:rsidRPr="00457705" w:rsidRDefault="006E74A9" w:rsidP="00105A83">
            <w:pPr>
              <w:jc w:val="center"/>
              <w:rPr>
                <w:color w:val="000000"/>
                <w:sz w:val="24"/>
              </w:rPr>
            </w:pPr>
          </w:p>
        </w:tc>
      </w:tr>
      <w:tr w:rsidR="006E74A9" w:rsidRPr="00457705" w:rsidTr="002162E2">
        <w:trPr>
          <w:gridBefore w:val="1"/>
          <w:wBefore w:w="21" w:type="dxa"/>
          <w:trHeight w:val="300"/>
        </w:trPr>
        <w:tc>
          <w:tcPr>
            <w:tcW w:w="10644" w:type="dxa"/>
            <w:gridSpan w:val="5"/>
            <w:shd w:val="clear" w:color="auto" w:fill="auto"/>
            <w:vAlign w:val="bottom"/>
            <w:hideMark/>
          </w:tcPr>
          <w:p w:rsidR="006E74A9" w:rsidRPr="00457705" w:rsidRDefault="006E74A9" w:rsidP="00F33E6F">
            <w:pPr>
              <w:jc w:val="center"/>
              <w:rPr>
                <w:b/>
                <w:bCs/>
                <w:color w:val="000000"/>
                <w:sz w:val="24"/>
              </w:rPr>
            </w:pPr>
            <w:r w:rsidRPr="00457705">
              <w:rPr>
                <w:b/>
                <w:bCs/>
                <w:color w:val="000000"/>
                <w:sz w:val="24"/>
              </w:rPr>
              <w:t xml:space="preserve">13. Сервисный участок Костомукша сервисного локомотивного депо </w:t>
            </w:r>
            <w:proofErr w:type="spellStart"/>
            <w:r w:rsidRPr="00457705">
              <w:rPr>
                <w:b/>
                <w:bCs/>
                <w:color w:val="000000"/>
                <w:sz w:val="24"/>
              </w:rPr>
              <w:t>Кемское</w:t>
            </w:r>
            <w:proofErr w:type="spellEnd"/>
          </w:p>
        </w:tc>
      </w:tr>
      <w:tr w:rsidR="00105A83" w:rsidRPr="00457705" w:rsidTr="00C5252F">
        <w:trPr>
          <w:gridBefore w:val="1"/>
          <w:wBefore w:w="21" w:type="dxa"/>
          <w:trHeight w:val="300"/>
        </w:trPr>
        <w:tc>
          <w:tcPr>
            <w:tcW w:w="3402" w:type="dxa"/>
            <w:shd w:val="clear" w:color="auto" w:fill="auto"/>
            <w:vAlign w:val="bottom"/>
            <w:hideMark/>
          </w:tcPr>
          <w:p w:rsidR="00105A83" w:rsidRPr="00457705" w:rsidRDefault="00105A83" w:rsidP="00F33E6F">
            <w:pPr>
              <w:rPr>
                <w:color w:val="000000"/>
                <w:sz w:val="24"/>
              </w:rPr>
            </w:pPr>
            <w:r w:rsidRPr="00457705">
              <w:rPr>
                <w:color w:val="000000"/>
                <w:sz w:val="24"/>
              </w:rPr>
              <w:t>Химчистка спецодежды</w:t>
            </w:r>
          </w:p>
        </w:tc>
        <w:tc>
          <w:tcPr>
            <w:tcW w:w="1555" w:type="dxa"/>
            <w:shd w:val="clear" w:color="auto" w:fill="auto"/>
            <w:vAlign w:val="bottom"/>
            <w:hideMark/>
          </w:tcPr>
          <w:p w:rsidR="00105A83" w:rsidRPr="00457705" w:rsidRDefault="00105A83" w:rsidP="00F33E6F">
            <w:pPr>
              <w:jc w:val="center"/>
              <w:rPr>
                <w:color w:val="000000"/>
                <w:sz w:val="24"/>
              </w:rPr>
            </w:pPr>
            <w:r w:rsidRPr="00457705">
              <w:rPr>
                <w:color w:val="000000"/>
                <w:sz w:val="24"/>
              </w:rPr>
              <w:t>99</w:t>
            </w:r>
          </w:p>
        </w:tc>
        <w:tc>
          <w:tcPr>
            <w:tcW w:w="1989" w:type="dxa"/>
            <w:shd w:val="clear" w:color="auto" w:fill="auto"/>
            <w:vAlign w:val="bottom"/>
          </w:tcPr>
          <w:p w:rsidR="00105A83" w:rsidRPr="00011336" w:rsidRDefault="00105A83" w:rsidP="00CD627A">
            <w:pPr>
              <w:jc w:val="center"/>
              <w:rPr>
                <w:color w:val="000000"/>
                <w:sz w:val="22"/>
                <w:szCs w:val="22"/>
              </w:rPr>
            </w:pPr>
          </w:p>
        </w:tc>
        <w:tc>
          <w:tcPr>
            <w:tcW w:w="1989" w:type="dxa"/>
            <w:shd w:val="clear" w:color="auto" w:fill="auto"/>
            <w:vAlign w:val="bottom"/>
          </w:tcPr>
          <w:p w:rsidR="00105A83" w:rsidRPr="00011336" w:rsidRDefault="00105A83" w:rsidP="00CD627A">
            <w:pPr>
              <w:jc w:val="center"/>
              <w:rPr>
                <w:color w:val="000000"/>
                <w:sz w:val="22"/>
                <w:szCs w:val="22"/>
              </w:rPr>
            </w:pPr>
          </w:p>
        </w:tc>
        <w:tc>
          <w:tcPr>
            <w:tcW w:w="1709" w:type="dxa"/>
            <w:shd w:val="clear" w:color="auto" w:fill="auto"/>
            <w:vAlign w:val="bottom"/>
          </w:tcPr>
          <w:p w:rsidR="00105A83" w:rsidRPr="00457705" w:rsidRDefault="00105A83" w:rsidP="00F33E6F">
            <w:pPr>
              <w:jc w:val="center"/>
              <w:rPr>
                <w:color w:val="000000"/>
                <w:sz w:val="24"/>
              </w:rPr>
            </w:pPr>
          </w:p>
        </w:tc>
      </w:tr>
      <w:tr w:rsidR="006E74A9" w:rsidRPr="00457705" w:rsidTr="00C5252F">
        <w:trPr>
          <w:gridBefore w:val="1"/>
          <w:wBefore w:w="21" w:type="dxa"/>
          <w:trHeight w:val="6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необходимая численность персонала, чел., не менее</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C5252F">
        <w:trPr>
          <w:gridBefore w:val="1"/>
          <w:wBefore w:w="21" w:type="dxa"/>
          <w:trHeight w:val="12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105A83">
              <w:rPr>
                <w:color w:val="000000"/>
                <w:sz w:val="24"/>
              </w:rPr>
              <w:t xml:space="preserve"> (максимальная) цена услуг за 10</w:t>
            </w:r>
            <w:r w:rsidRPr="00457705">
              <w:rPr>
                <w:color w:val="000000"/>
                <w:sz w:val="24"/>
              </w:rPr>
              <w:t xml:space="preserve"> месяцев по  ПТОЛ Костомукша сервисного  локомотивного депо </w:t>
            </w:r>
            <w:proofErr w:type="spellStart"/>
            <w:r w:rsidRPr="00457705">
              <w:rPr>
                <w:color w:val="000000"/>
                <w:sz w:val="24"/>
              </w:rPr>
              <w:t>Кемское</w:t>
            </w:r>
            <w:proofErr w:type="spellEnd"/>
            <w:r w:rsidRPr="00457705">
              <w:rPr>
                <w:color w:val="000000"/>
                <w:sz w:val="24"/>
              </w:rPr>
              <w:t>, без учета НДС, руб.</w:t>
            </w:r>
          </w:p>
        </w:tc>
        <w:tc>
          <w:tcPr>
            <w:tcW w:w="7242" w:type="dxa"/>
            <w:gridSpan w:val="4"/>
            <w:shd w:val="clear" w:color="auto" w:fill="auto"/>
            <w:vAlign w:val="bottom"/>
          </w:tcPr>
          <w:p w:rsidR="006E74A9" w:rsidRPr="00457705" w:rsidRDefault="006E74A9" w:rsidP="00105A83">
            <w:pPr>
              <w:jc w:val="center"/>
              <w:rPr>
                <w:color w:val="000000"/>
                <w:sz w:val="24"/>
              </w:rPr>
            </w:pPr>
          </w:p>
        </w:tc>
      </w:tr>
      <w:tr w:rsidR="006E74A9" w:rsidRPr="00457705" w:rsidTr="00C5252F">
        <w:trPr>
          <w:gridBefore w:val="1"/>
          <w:wBefore w:w="21" w:type="dxa"/>
          <w:trHeight w:val="12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105A83">
              <w:rPr>
                <w:color w:val="000000"/>
                <w:sz w:val="24"/>
              </w:rPr>
              <w:t xml:space="preserve"> (максимальная) цена услуг за 10</w:t>
            </w:r>
            <w:r w:rsidRPr="00457705">
              <w:rPr>
                <w:color w:val="000000"/>
                <w:sz w:val="24"/>
              </w:rPr>
              <w:t xml:space="preserve"> месяцев по  ПТОЛ Костомукша сервисного  локомотивного депо </w:t>
            </w:r>
            <w:proofErr w:type="spellStart"/>
            <w:r w:rsidRPr="00457705">
              <w:rPr>
                <w:color w:val="000000"/>
                <w:sz w:val="24"/>
              </w:rPr>
              <w:t>Кемское</w:t>
            </w:r>
            <w:proofErr w:type="spellEnd"/>
            <w:r w:rsidRPr="00457705">
              <w:rPr>
                <w:color w:val="000000"/>
                <w:sz w:val="24"/>
              </w:rPr>
              <w:t>, с учетом НДС, руб.</w:t>
            </w:r>
          </w:p>
        </w:tc>
        <w:tc>
          <w:tcPr>
            <w:tcW w:w="7242" w:type="dxa"/>
            <w:gridSpan w:val="4"/>
            <w:shd w:val="clear" w:color="auto" w:fill="auto"/>
            <w:vAlign w:val="bottom"/>
          </w:tcPr>
          <w:p w:rsidR="006E74A9" w:rsidRPr="00457705" w:rsidRDefault="006E74A9" w:rsidP="00105A83">
            <w:pPr>
              <w:jc w:val="center"/>
              <w:rPr>
                <w:color w:val="000000"/>
                <w:sz w:val="24"/>
              </w:rPr>
            </w:pPr>
          </w:p>
        </w:tc>
      </w:tr>
      <w:tr w:rsidR="006E74A9" w:rsidRPr="00457705" w:rsidTr="002162E2">
        <w:trPr>
          <w:gridBefore w:val="1"/>
          <w:wBefore w:w="21" w:type="dxa"/>
          <w:trHeight w:val="300"/>
        </w:trPr>
        <w:tc>
          <w:tcPr>
            <w:tcW w:w="10644" w:type="dxa"/>
            <w:gridSpan w:val="5"/>
            <w:shd w:val="clear" w:color="auto" w:fill="auto"/>
            <w:vAlign w:val="bottom"/>
            <w:hideMark/>
          </w:tcPr>
          <w:p w:rsidR="006E74A9" w:rsidRPr="00457705" w:rsidRDefault="006E74A9" w:rsidP="00F33E6F">
            <w:pPr>
              <w:jc w:val="center"/>
              <w:rPr>
                <w:b/>
                <w:bCs/>
                <w:color w:val="000000"/>
                <w:sz w:val="24"/>
              </w:rPr>
            </w:pPr>
            <w:r w:rsidRPr="00457705">
              <w:rPr>
                <w:b/>
                <w:bCs/>
                <w:color w:val="000000"/>
                <w:sz w:val="24"/>
              </w:rPr>
              <w:t xml:space="preserve">14. </w:t>
            </w:r>
            <w:proofErr w:type="gramStart"/>
            <w:r w:rsidRPr="00457705">
              <w:rPr>
                <w:b/>
                <w:bCs/>
                <w:color w:val="000000"/>
                <w:sz w:val="24"/>
              </w:rPr>
              <w:t>Сервисный участок Ржев сервисного локомотивного депо Великолукское</w:t>
            </w:r>
            <w:proofErr w:type="gramEnd"/>
          </w:p>
        </w:tc>
      </w:tr>
      <w:tr w:rsidR="00105A83" w:rsidRPr="00457705" w:rsidTr="00C5252F">
        <w:trPr>
          <w:gridBefore w:val="1"/>
          <w:wBefore w:w="21" w:type="dxa"/>
          <w:trHeight w:val="300"/>
        </w:trPr>
        <w:tc>
          <w:tcPr>
            <w:tcW w:w="3402" w:type="dxa"/>
            <w:shd w:val="clear" w:color="auto" w:fill="auto"/>
            <w:vAlign w:val="bottom"/>
            <w:hideMark/>
          </w:tcPr>
          <w:p w:rsidR="00105A83" w:rsidRPr="00457705" w:rsidRDefault="00105A83" w:rsidP="00F33E6F">
            <w:pPr>
              <w:rPr>
                <w:color w:val="000000"/>
                <w:sz w:val="24"/>
              </w:rPr>
            </w:pPr>
            <w:r w:rsidRPr="00457705">
              <w:rPr>
                <w:color w:val="000000"/>
                <w:sz w:val="24"/>
              </w:rPr>
              <w:t>Химчистка спецодежды</w:t>
            </w:r>
          </w:p>
        </w:tc>
        <w:tc>
          <w:tcPr>
            <w:tcW w:w="1555" w:type="dxa"/>
            <w:shd w:val="clear" w:color="auto" w:fill="auto"/>
            <w:vAlign w:val="bottom"/>
            <w:hideMark/>
          </w:tcPr>
          <w:p w:rsidR="00105A83" w:rsidRPr="00457705" w:rsidRDefault="00CD627A" w:rsidP="00F33E6F">
            <w:pPr>
              <w:jc w:val="center"/>
              <w:rPr>
                <w:color w:val="000000"/>
                <w:sz w:val="24"/>
              </w:rPr>
            </w:pPr>
            <w:r>
              <w:rPr>
                <w:color w:val="000000"/>
                <w:sz w:val="24"/>
              </w:rPr>
              <w:t>145</w:t>
            </w:r>
          </w:p>
        </w:tc>
        <w:tc>
          <w:tcPr>
            <w:tcW w:w="1989" w:type="dxa"/>
            <w:shd w:val="clear" w:color="auto" w:fill="auto"/>
            <w:vAlign w:val="bottom"/>
          </w:tcPr>
          <w:p w:rsidR="00105A83" w:rsidRPr="00011336" w:rsidRDefault="00105A83" w:rsidP="00CD627A">
            <w:pPr>
              <w:jc w:val="center"/>
              <w:rPr>
                <w:color w:val="000000"/>
                <w:sz w:val="22"/>
                <w:szCs w:val="22"/>
              </w:rPr>
            </w:pPr>
          </w:p>
        </w:tc>
        <w:tc>
          <w:tcPr>
            <w:tcW w:w="1989" w:type="dxa"/>
            <w:shd w:val="clear" w:color="auto" w:fill="auto"/>
            <w:vAlign w:val="bottom"/>
          </w:tcPr>
          <w:p w:rsidR="00105A83" w:rsidRPr="00011336" w:rsidRDefault="00105A83" w:rsidP="00CD627A">
            <w:pPr>
              <w:jc w:val="center"/>
              <w:rPr>
                <w:color w:val="000000"/>
                <w:sz w:val="22"/>
                <w:szCs w:val="22"/>
              </w:rPr>
            </w:pPr>
          </w:p>
        </w:tc>
        <w:tc>
          <w:tcPr>
            <w:tcW w:w="1709" w:type="dxa"/>
            <w:shd w:val="clear" w:color="auto" w:fill="auto"/>
            <w:vAlign w:val="bottom"/>
          </w:tcPr>
          <w:p w:rsidR="00105A83" w:rsidRPr="00457705" w:rsidRDefault="00105A83" w:rsidP="00F33E6F">
            <w:pPr>
              <w:jc w:val="center"/>
              <w:rPr>
                <w:color w:val="000000"/>
                <w:sz w:val="24"/>
              </w:rPr>
            </w:pPr>
          </w:p>
        </w:tc>
      </w:tr>
      <w:tr w:rsidR="006E74A9" w:rsidRPr="00457705" w:rsidTr="00C5252F">
        <w:trPr>
          <w:gridBefore w:val="1"/>
          <w:wBefore w:w="21" w:type="dxa"/>
          <w:trHeight w:val="6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необходимая численность персонала, чел., не менее</w:t>
            </w:r>
          </w:p>
        </w:tc>
        <w:tc>
          <w:tcPr>
            <w:tcW w:w="7242" w:type="dxa"/>
            <w:gridSpan w:val="4"/>
            <w:shd w:val="clear" w:color="auto" w:fill="auto"/>
            <w:vAlign w:val="bottom"/>
          </w:tcPr>
          <w:p w:rsidR="006E74A9" w:rsidRPr="00457705" w:rsidRDefault="006E74A9" w:rsidP="00F33E6F">
            <w:pPr>
              <w:jc w:val="center"/>
              <w:rPr>
                <w:color w:val="000000"/>
                <w:sz w:val="24"/>
              </w:rPr>
            </w:pPr>
          </w:p>
        </w:tc>
      </w:tr>
      <w:tr w:rsidR="006E74A9" w:rsidRPr="00457705" w:rsidTr="00C5252F">
        <w:trPr>
          <w:gridBefore w:val="1"/>
          <w:wBefore w:w="21" w:type="dxa"/>
          <w:trHeight w:val="12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lastRenderedPageBreak/>
              <w:t>Итого начальная</w:t>
            </w:r>
            <w:r w:rsidR="00105A83">
              <w:rPr>
                <w:color w:val="000000"/>
                <w:sz w:val="24"/>
              </w:rPr>
              <w:t xml:space="preserve"> (максимальная) цена услуг за 10</w:t>
            </w:r>
            <w:r w:rsidRPr="00457705">
              <w:rPr>
                <w:color w:val="000000"/>
                <w:sz w:val="24"/>
              </w:rPr>
              <w:t xml:space="preserve"> месяцев по  ПТОЛ Ржев сервисного  локомотивного депо Великолукское, без учета НДС, руб.</w:t>
            </w:r>
          </w:p>
        </w:tc>
        <w:tc>
          <w:tcPr>
            <w:tcW w:w="7242" w:type="dxa"/>
            <w:gridSpan w:val="4"/>
            <w:shd w:val="clear" w:color="auto" w:fill="auto"/>
            <w:vAlign w:val="bottom"/>
          </w:tcPr>
          <w:p w:rsidR="006E74A9" w:rsidRPr="00457705" w:rsidRDefault="006E74A9" w:rsidP="00105A83">
            <w:pPr>
              <w:jc w:val="center"/>
              <w:rPr>
                <w:color w:val="000000"/>
                <w:sz w:val="24"/>
              </w:rPr>
            </w:pPr>
          </w:p>
        </w:tc>
      </w:tr>
      <w:tr w:rsidR="006E74A9" w:rsidRPr="00457705" w:rsidTr="00C5252F">
        <w:trPr>
          <w:gridBefore w:val="1"/>
          <w:wBefore w:w="21" w:type="dxa"/>
          <w:trHeight w:val="1200"/>
        </w:trPr>
        <w:tc>
          <w:tcPr>
            <w:tcW w:w="3402" w:type="dxa"/>
            <w:shd w:val="clear" w:color="auto" w:fill="auto"/>
            <w:vAlign w:val="bottom"/>
            <w:hideMark/>
          </w:tcPr>
          <w:p w:rsidR="006E74A9" w:rsidRPr="00457705" w:rsidRDefault="006E74A9" w:rsidP="00F33E6F">
            <w:pPr>
              <w:rPr>
                <w:color w:val="000000"/>
                <w:sz w:val="24"/>
              </w:rPr>
            </w:pPr>
            <w:r w:rsidRPr="00457705">
              <w:rPr>
                <w:color w:val="000000"/>
                <w:sz w:val="24"/>
              </w:rPr>
              <w:t>Итого начальная</w:t>
            </w:r>
            <w:r w:rsidR="00105A83">
              <w:rPr>
                <w:color w:val="000000"/>
                <w:sz w:val="24"/>
              </w:rPr>
              <w:t xml:space="preserve"> (максимальная) цена услуг за 10</w:t>
            </w:r>
            <w:r w:rsidRPr="00457705">
              <w:rPr>
                <w:color w:val="000000"/>
                <w:sz w:val="24"/>
              </w:rPr>
              <w:t xml:space="preserve"> месяцев по  ПТОЛ Ржев сервисного  локомотивного депо Великолукское, с учетом НДС, руб.</w:t>
            </w:r>
          </w:p>
        </w:tc>
        <w:tc>
          <w:tcPr>
            <w:tcW w:w="7242" w:type="dxa"/>
            <w:gridSpan w:val="4"/>
            <w:shd w:val="clear" w:color="auto" w:fill="auto"/>
            <w:vAlign w:val="bottom"/>
          </w:tcPr>
          <w:p w:rsidR="006E74A9" w:rsidRPr="00457705" w:rsidRDefault="006E74A9" w:rsidP="00105A83">
            <w:pPr>
              <w:jc w:val="center"/>
              <w:rPr>
                <w:color w:val="000000"/>
                <w:sz w:val="24"/>
              </w:rPr>
            </w:pPr>
          </w:p>
        </w:tc>
      </w:tr>
      <w:tr w:rsidR="006E74A9" w:rsidRPr="00457705" w:rsidTr="002162E2">
        <w:trPr>
          <w:gridBefore w:val="1"/>
          <w:wBefore w:w="21" w:type="dxa"/>
          <w:trHeight w:val="855"/>
        </w:trPr>
        <w:tc>
          <w:tcPr>
            <w:tcW w:w="3402" w:type="dxa"/>
            <w:shd w:val="clear" w:color="auto" w:fill="auto"/>
            <w:vAlign w:val="bottom"/>
            <w:hideMark/>
          </w:tcPr>
          <w:p w:rsidR="006E74A9" w:rsidRPr="00457705" w:rsidRDefault="006E74A9" w:rsidP="00F33E6F">
            <w:pPr>
              <w:rPr>
                <w:b/>
                <w:bCs/>
                <w:color w:val="000000"/>
                <w:sz w:val="24"/>
              </w:rPr>
            </w:pPr>
            <w:r w:rsidRPr="00457705">
              <w:rPr>
                <w:b/>
                <w:bCs/>
                <w:color w:val="000000"/>
                <w:sz w:val="24"/>
              </w:rPr>
              <w:t xml:space="preserve">ВСЕГО объем услуг по стирке и ремонту спецодежды и прочих изделий в месяц, </w:t>
            </w:r>
            <w:proofErr w:type="gramStart"/>
            <w:r w:rsidRPr="00457705">
              <w:rPr>
                <w:b/>
                <w:bCs/>
                <w:color w:val="000000"/>
                <w:sz w:val="24"/>
              </w:rPr>
              <w:t>кг</w:t>
            </w:r>
            <w:proofErr w:type="gramEnd"/>
          </w:p>
        </w:tc>
        <w:tc>
          <w:tcPr>
            <w:tcW w:w="7242" w:type="dxa"/>
            <w:gridSpan w:val="4"/>
            <w:shd w:val="clear" w:color="auto" w:fill="auto"/>
            <w:vAlign w:val="bottom"/>
            <w:hideMark/>
          </w:tcPr>
          <w:p w:rsidR="006E74A9" w:rsidRPr="00457705" w:rsidRDefault="006E74A9" w:rsidP="00F33E6F">
            <w:pPr>
              <w:jc w:val="center"/>
              <w:rPr>
                <w:b/>
                <w:bCs/>
                <w:color w:val="000000"/>
                <w:sz w:val="24"/>
              </w:rPr>
            </w:pPr>
            <w:r w:rsidRPr="00457705">
              <w:rPr>
                <w:b/>
                <w:bCs/>
                <w:color w:val="000000"/>
                <w:sz w:val="24"/>
              </w:rPr>
              <w:t>2366</w:t>
            </w:r>
          </w:p>
        </w:tc>
      </w:tr>
      <w:tr w:rsidR="006E74A9" w:rsidRPr="00457705" w:rsidTr="002162E2">
        <w:trPr>
          <w:gridBefore w:val="1"/>
          <w:wBefore w:w="21" w:type="dxa"/>
          <w:trHeight w:val="600"/>
        </w:trPr>
        <w:tc>
          <w:tcPr>
            <w:tcW w:w="3402" w:type="dxa"/>
            <w:shd w:val="clear" w:color="auto" w:fill="auto"/>
            <w:vAlign w:val="bottom"/>
            <w:hideMark/>
          </w:tcPr>
          <w:p w:rsidR="006E74A9" w:rsidRPr="00457705" w:rsidRDefault="006E74A9" w:rsidP="00F33E6F">
            <w:pPr>
              <w:rPr>
                <w:b/>
                <w:bCs/>
                <w:color w:val="000000"/>
                <w:sz w:val="24"/>
              </w:rPr>
            </w:pPr>
            <w:r w:rsidRPr="00457705">
              <w:rPr>
                <w:b/>
                <w:bCs/>
                <w:color w:val="000000"/>
                <w:sz w:val="24"/>
              </w:rPr>
              <w:t xml:space="preserve">ВСЕГО объем услуг по химчистке спецодежды в месяц, </w:t>
            </w:r>
            <w:proofErr w:type="gramStart"/>
            <w:r w:rsidRPr="00457705">
              <w:rPr>
                <w:b/>
                <w:bCs/>
                <w:color w:val="000000"/>
                <w:sz w:val="24"/>
              </w:rPr>
              <w:t>кг</w:t>
            </w:r>
            <w:proofErr w:type="gramEnd"/>
          </w:p>
        </w:tc>
        <w:tc>
          <w:tcPr>
            <w:tcW w:w="7242" w:type="dxa"/>
            <w:gridSpan w:val="4"/>
            <w:shd w:val="clear" w:color="auto" w:fill="auto"/>
            <w:vAlign w:val="bottom"/>
            <w:hideMark/>
          </w:tcPr>
          <w:p w:rsidR="006E74A9" w:rsidRPr="00457705" w:rsidRDefault="00D05277" w:rsidP="00F33E6F">
            <w:pPr>
              <w:jc w:val="center"/>
              <w:rPr>
                <w:b/>
                <w:bCs/>
                <w:color w:val="000000"/>
                <w:sz w:val="24"/>
              </w:rPr>
            </w:pPr>
            <w:r>
              <w:rPr>
                <w:b/>
                <w:bCs/>
                <w:color w:val="000000"/>
                <w:sz w:val="24"/>
              </w:rPr>
              <w:t>4560</w:t>
            </w:r>
          </w:p>
        </w:tc>
      </w:tr>
      <w:tr w:rsidR="006E74A9" w:rsidRPr="00457705" w:rsidTr="002162E2">
        <w:trPr>
          <w:gridBefore w:val="1"/>
          <w:wBefore w:w="21" w:type="dxa"/>
          <w:trHeight w:val="417"/>
        </w:trPr>
        <w:tc>
          <w:tcPr>
            <w:tcW w:w="3402" w:type="dxa"/>
            <w:shd w:val="clear" w:color="auto" w:fill="auto"/>
            <w:vAlign w:val="bottom"/>
            <w:hideMark/>
          </w:tcPr>
          <w:p w:rsidR="006E74A9" w:rsidRPr="00457705" w:rsidRDefault="006E74A9" w:rsidP="00F33E6F">
            <w:pPr>
              <w:rPr>
                <w:b/>
                <w:bCs/>
                <w:color w:val="000000"/>
                <w:sz w:val="24"/>
              </w:rPr>
            </w:pPr>
            <w:r w:rsidRPr="00457705">
              <w:rPr>
                <w:b/>
                <w:bCs/>
                <w:color w:val="000000"/>
                <w:sz w:val="24"/>
              </w:rPr>
              <w:t xml:space="preserve">ВСЕГО объем услуг </w:t>
            </w:r>
            <w:proofErr w:type="gramStart"/>
            <w:r w:rsidRPr="00457705">
              <w:rPr>
                <w:b/>
                <w:bCs/>
                <w:color w:val="000000"/>
                <w:sz w:val="24"/>
              </w:rPr>
              <w:t>в</w:t>
            </w:r>
            <w:proofErr w:type="gramEnd"/>
            <w:r w:rsidRPr="00457705">
              <w:rPr>
                <w:b/>
                <w:bCs/>
                <w:color w:val="000000"/>
                <w:sz w:val="24"/>
              </w:rPr>
              <w:t xml:space="preserve"> </w:t>
            </w:r>
            <w:proofErr w:type="gramStart"/>
            <w:r w:rsidRPr="00457705">
              <w:rPr>
                <w:b/>
                <w:bCs/>
                <w:color w:val="000000"/>
                <w:sz w:val="24"/>
              </w:rPr>
              <w:t>месяцев</w:t>
            </w:r>
            <w:proofErr w:type="gramEnd"/>
            <w:r w:rsidRPr="00457705">
              <w:rPr>
                <w:b/>
                <w:bCs/>
                <w:color w:val="000000"/>
                <w:sz w:val="24"/>
              </w:rPr>
              <w:t>, кг</w:t>
            </w:r>
          </w:p>
        </w:tc>
        <w:tc>
          <w:tcPr>
            <w:tcW w:w="7242" w:type="dxa"/>
            <w:gridSpan w:val="4"/>
            <w:shd w:val="clear" w:color="auto" w:fill="auto"/>
            <w:vAlign w:val="bottom"/>
            <w:hideMark/>
          </w:tcPr>
          <w:p w:rsidR="006E74A9" w:rsidRPr="00457705" w:rsidRDefault="00D05277" w:rsidP="00F33E6F">
            <w:pPr>
              <w:jc w:val="center"/>
              <w:rPr>
                <w:b/>
                <w:bCs/>
                <w:color w:val="000000"/>
                <w:sz w:val="24"/>
              </w:rPr>
            </w:pPr>
            <w:r>
              <w:rPr>
                <w:b/>
                <w:bCs/>
                <w:color w:val="000000"/>
                <w:sz w:val="24"/>
              </w:rPr>
              <w:t>6926</w:t>
            </w:r>
          </w:p>
        </w:tc>
      </w:tr>
      <w:tr w:rsidR="006E74A9" w:rsidTr="002162E2">
        <w:tblPrEx>
          <w:tblLook w:val="0000" w:firstRow="0" w:lastRow="0" w:firstColumn="0" w:lastColumn="0" w:noHBand="0" w:noVBand="0"/>
        </w:tblPrEx>
        <w:trPr>
          <w:trHeight w:val="301"/>
        </w:trPr>
        <w:tc>
          <w:tcPr>
            <w:tcW w:w="3423" w:type="dxa"/>
            <w:gridSpan w:val="2"/>
          </w:tcPr>
          <w:p w:rsidR="006E74A9" w:rsidRPr="00457705" w:rsidRDefault="00105A83" w:rsidP="00C5252F">
            <w:pPr>
              <w:pStyle w:val="ConsNormal"/>
              <w:spacing w:line="320" w:lineRule="exact"/>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ИТОГО за </w:t>
            </w:r>
            <w:r w:rsidR="00C5252F">
              <w:rPr>
                <w:rFonts w:ascii="Times New Roman" w:hAnsi="Times New Roman" w:cs="Times New Roman"/>
                <w:b/>
                <w:bCs/>
                <w:color w:val="000000"/>
                <w:sz w:val="24"/>
                <w:szCs w:val="24"/>
              </w:rPr>
              <w:t>6</w:t>
            </w:r>
            <w:r w:rsidR="006E74A9" w:rsidRPr="00457705">
              <w:rPr>
                <w:rFonts w:ascii="Times New Roman" w:hAnsi="Times New Roman" w:cs="Times New Roman"/>
                <w:b/>
                <w:bCs/>
                <w:color w:val="000000"/>
                <w:sz w:val="24"/>
                <w:szCs w:val="24"/>
              </w:rPr>
              <w:t xml:space="preserve"> месяцев без НДС</w:t>
            </w:r>
          </w:p>
        </w:tc>
        <w:tc>
          <w:tcPr>
            <w:tcW w:w="7242" w:type="dxa"/>
            <w:gridSpan w:val="4"/>
          </w:tcPr>
          <w:p w:rsidR="006E74A9" w:rsidRPr="00457705" w:rsidRDefault="006E74A9" w:rsidP="00C5252F">
            <w:pPr>
              <w:pStyle w:val="ConsNormal"/>
              <w:spacing w:line="320" w:lineRule="exact"/>
              <w:ind w:left="304"/>
              <w:jc w:val="center"/>
              <w:rPr>
                <w:rFonts w:ascii="Times New Roman" w:hAnsi="Times New Roman" w:cs="Times New Roman"/>
                <w:b/>
                <w:bCs/>
                <w:color w:val="000000"/>
                <w:sz w:val="24"/>
                <w:szCs w:val="24"/>
              </w:rPr>
            </w:pPr>
          </w:p>
        </w:tc>
      </w:tr>
      <w:tr w:rsidR="006E74A9" w:rsidTr="002162E2">
        <w:tblPrEx>
          <w:tblLook w:val="0000" w:firstRow="0" w:lastRow="0" w:firstColumn="0" w:lastColumn="0" w:noHBand="0" w:noVBand="0"/>
        </w:tblPrEx>
        <w:trPr>
          <w:trHeight w:val="301"/>
        </w:trPr>
        <w:tc>
          <w:tcPr>
            <w:tcW w:w="3423" w:type="dxa"/>
            <w:gridSpan w:val="2"/>
            <w:tcBorders>
              <w:top w:val="single" w:sz="4" w:space="0" w:color="auto"/>
              <w:left w:val="single" w:sz="4" w:space="0" w:color="auto"/>
              <w:bottom w:val="single" w:sz="4" w:space="0" w:color="auto"/>
              <w:right w:val="single" w:sz="4" w:space="0" w:color="auto"/>
            </w:tcBorders>
          </w:tcPr>
          <w:p w:rsidR="006E74A9" w:rsidRPr="00457705" w:rsidRDefault="00105A83" w:rsidP="00C5252F">
            <w:pPr>
              <w:pStyle w:val="ConsNormal"/>
              <w:spacing w:line="320" w:lineRule="exact"/>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ИТОГО за </w:t>
            </w:r>
            <w:r w:rsidR="00C5252F">
              <w:rPr>
                <w:rFonts w:ascii="Times New Roman" w:hAnsi="Times New Roman" w:cs="Times New Roman"/>
                <w:b/>
                <w:bCs/>
                <w:color w:val="000000"/>
                <w:sz w:val="24"/>
                <w:szCs w:val="24"/>
              </w:rPr>
              <w:t>6</w:t>
            </w:r>
            <w:r w:rsidR="006E74A9" w:rsidRPr="00457705">
              <w:rPr>
                <w:rFonts w:ascii="Times New Roman" w:hAnsi="Times New Roman" w:cs="Times New Roman"/>
                <w:b/>
                <w:bCs/>
                <w:color w:val="000000"/>
                <w:sz w:val="24"/>
                <w:szCs w:val="24"/>
              </w:rPr>
              <w:t xml:space="preserve"> месяцев с НДС</w:t>
            </w:r>
          </w:p>
        </w:tc>
        <w:tc>
          <w:tcPr>
            <w:tcW w:w="7242" w:type="dxa"/>
            <w:gridSpan w:val="4"/>
            <w:tcBorders>
              <w:top w:val="single" w:sz="4" w:space="0" w:color="auto"/>
              <w:left w:val="single" w:sz="4" w:space="0" w:color="auto"/>
              <w:bottom w:val="single" w:sz="4" w:space="0" w:color="auto"/>
              <w:right w:val="single" w:sz="4" w:space="0" w:color="auto"/>
            </w:tcBorders>
          </w:tcPr>
          <w:p w:rsidR="006E74A9" w:rsidRPr="00457705" w:rsidRDefault="006E74A9" w:rsidP="00C5252F">
            <w:pPr>
              <w:pStyle w:val="ConsNormal"/>
              <w:spacing w:line="320" w:lineRule="exact"/>
              <w:ind w:left="304"/>
              <w:jc w:val="center"/>
              <w:rPr>
                <w:rFonts w:ascii="Times New Roman" w:hAnsi="Times New Roman" w:cs="Times New Roman"/>
                <w:b/>
                <w:bCs/>
                <w:color w:val="000000"/>
                <w:sz w:val="24"/>
                <w:szCs w:val="24"/>
              </w:rPr>
            </w:pPr>
          </w:p>
        </w:tc>
      </w:tr>
    </w:tbl>
    <w:p w:rsidR="006E74A9" w:rsidRPr="00011336" w:rsidRDefault="006E74A9" w:rsidP="006E74A9">
      <w:pPr>
        <w:pStyle w:val="ConsNormal"/>
        <w:widowControl/>
        <w:spacing w:line="320" w:lineRule="exact"/>
        <w:ind w:firstLine="0"/>
        <w:rPr>
          <w:rFonts w:ascii="Times New Roman" w:hAnsi="Times New Roman" w:cs="Times New Roman"/>
          <w:b/>
          <w:bCs/>
          <w:color w:val="000000"/>
          <w:sz w:val="24"/>
          <w:szCs w:val="24"/>
        </w:rPr>
      </w:pPr>
    </w:p>
    <w:p w:rsidR="007976CE" w:rsidRPr="00011336" w:rsidRDefault="007976CE" w:rsidP="00373973">
      <w:pPr>
        <w:pStyle w:val="ConsNormal"/>
        <w:widowControl/>
        <w:spacing w:line="320" w:lineRule="exact"/>
        <w:ind w:firstLine="0"/>
        <w:rPr>
          <w:rFonts w:ascii="Times New Roman" w:hAnsi="Times New Roman" w:cs="Times New Roman"/>
          <w:b/>
          <w:bCs/>
          <w:color w:val="000000" w:themeColor="text1"/>
          <w:sz w:val="24"/>
          <w:szCs w:val="24"/>
        </w:rPr>
      </w:pPr>
    </w:p>
    <w:p w:rsidR="007976CE" w:rsidRPr="00011336" w:rsidRDefault="007976CE" w:rsidP="00373973">
      <w:pPr>
        <w:pStyle w:val="ConsNormal"/>
        <w:widowControl/>
        <w:spacing w:line="320" w:lineRule="exact"/>
        <w:ind w:firstLine="0"/>
        <w:rPr>
          <w:rFonts w:ascii="Times New Roman" w:hAnsi="Times New Roman" w:cs="Times New Roman"/>
          <w:b/>
          <w:bCs/>
          <w:color w:val="000000" w:themeColor="text1"/>
          <w:sz w:val="24"/>
          <w:szCs w:val="24"/>
        </w:rPr>
      </w:pPr>
    </w:p>
    <w:p w:rsidR="00354EE6" w:rsidRPr="00011336" w:rsidRDefault="00354EE6" w:rsidP="00373973">
      <w:pPr>
        <w:pStyle w:val="ConsNormal"/>
        <w:widowControl/>
        <w:spacing w:line="320" w:lineRule="exact"/>
        <w:ind w:firstLine="0"/>
        <w:jc w:val="center"/>
        <w:rPr>
          <w:rFonts w:ascii="Times New Roman" w:hAnsi="Times New Roman" w:cs="Times New Roman"/>
          <w:b/>
          <w:bCs/>
          <w:color w:val="000000" w:themeColor="text1"/>
          <w:sz w:val="24"/>
          <w:szCs w:val="24"/>
        </w:rPr>
      </w:pPr>
    </w:p>
    <w:tbl>
      <w:tblPr>
        <w:tblW w:w="9322" w:type="dxa"/>
        <w:tblLook w:val="04A0" w:firstRow="1" w:lastRow="0" w:firstColumn="1" w:lastColumn="0" w:noHBand="0" w:noVBand="1"/>
      </w:tblPr>
      <w:tblGrid>
        <w:gridCol w:w="5070"/>
        <w:gridCol w:w="4252"/>
      </w:tblGrid>
      <w:tr w:rsidR="00011336" w:rsidRPr="00011336" w:rsidTr="00947125">
        <w:tc>
          <w:tcPr>
            <w:tcW w:w="5070" w:type="dxa"/>
          </w:tcPr>
          <w:p w:rsidR="00354EE6" w:rsidRPr="00011336" w:rsidRDefault="00354EE6" w:rsidP="00373973">
            <w:pPr>
              <w:spacing w:line="322" w:lineRule="atLeast"/>
              <w:ind w:right="62"/>
              <w:jc w:val="both"/>
              <w:rPr>
                <w:b/>
                <w:color w:val="000000" w:themeColor="text1"/>
                <w:sz w:val="24"/>
              </w:rPr>
            </w:pPr>
            <w:r w:rsidRPr="00011336">
              <w:rPr>
                <w:b/>
                <w:color w:val="000000" w:themeColor="text1"/>
                <w:sz w:val="24"/>
              </w:rPr>
              <w:t>От Заказчика</w:t>
            </w:r>
            <w:r w:rsidR="004D16F2" w:rsidRPr="00011336">
              <w:rPr>
                <w:b/>
                <w:color w:val="000000" w:themeColor="text1"/>
                <w:sz w:val="24"/>
              </w:rPr>
              <w:t>:</w:t>
            </w:r>
          </w:p>
          <w:p w:rsidR="00947125" w:rsidRPr="004D77B5" w:rsidRDefault="00947125" w:rsidP="00947125">
            <w:pPr>
              <w:rPr>
                <w:sz w:val="24"/>
              </w:rPr>
            </w:pPr>
            <w:r w:rsidRPr="004D77B5">
              <w:rPr>
                <w:sz w:val="24"/>
              </w:rPr>
              <w:t>От ООО «ТМХ-Сервис»</w:t>
            </w:r>
          </w:p>
          <w:p w:rsidR="00947125" w:rsidRPr="004D77B5" w:rsidRDefault="00947125" w:rsidP="00947125">
            <w:pPr>
              <w:rPr>
                <w:sz w:val="24"/>
              </w:rPr>
            </w:pPr>
            <w:r>
              <w:rPr>
                <w:sz w:val="24"/>
              </w:rPr>
              <w:t>Директор ф</w:t>
            </w:r>
            <w:r w:rsidRPr="004D77B5">
              <w:rPr>
                <w:sz w:val="24"/>
              </w:rPr>
              <w:t xml:space="preserve">илиала «Северо-Западный» </w:t>
            </w:r>
          </w:p>
          <w:p w:rsidR="00947125" w:rsidRPr="004D77B5" w:rsidRDefault="00947125" w:rsidP="00947125">
            <w:pPr>
              <w:rPr>
                <w:sz w:val="24"/>
              </w:rPr>
            </w:pPr>
            <w:r w:rsidRPr="004D77B5">
              <w:rPr>
                <w:sz w:val="24"/>
              </w:rPr>
              <w:t xml:space="preserve">ООО «ТМХ-Сервис»                                                                               </w:t>
            </w:r>
          </w:p>
          <w:p w:rsidR="00947125" w:rsidRPr="00D247B6" w:rsidRDefault="00947125" w:rsidP="00947125">
            <w:pPr>
              <w:jc w:val="both"/>
              <w:rPr>
                <w:i/>
                <w:color w:val="000000" w:themeColor="text1"/>
                <w:spacing w:val="-9"/>
                <w:sz w:val="24"/>
              </w:rPr>
            </w:pPr>
            <w:r w:rsidRPr="00D247B6">
              <w:rPr>
                <w:color w:val="000000" w:themeColor="text1"/>
                <w:spacing w:val="-9"/>
                <w:sz w:val="24"/>
              </w:rPr>
              <w:t>___________________________А.</w:t>
            </w:r>
            <w:r w:rsidR="00422563">
              <w:rPr>
                <w:color w:val="000000" w:themeColor="text1"/>
                <w:spacing w:val="-9"/>
                <w:sz w:val="24"/>
              </w:rPr>
              <w:t>Б. Ярчевский</w:t>
            </w:r>
          </w:p>
          <w:p w:rsidR="00354EE6" w:rsidRPr="00011336" w:rsidRDefault="00947125" w:rsidP="00947125">
            <w:pPr>
              <w:jc w:val="both"/>
              <w:rPr>
                <w:b/>
                <w:color w:val="000000" w:themeColor="text1"/>
                <w:sz w:val="24"/>
              </w:rPr>
            </w:pPr>
            <w:r w:rsidRPr="00D247B6">
              <w:rPr>
                <w:color w:val="000000" w:themeColor="text1"/>
                <w:sz w:val="24"/>
              </w:rPr>
              <w:t>м.п.</w:t>
            </w:r>
          </w:p>
        </w:tc>
        <w:tc>
          <w:tcPr>
            <w:tcW w:w="4252" w:type="dxa"/>
          </w:tcPr>
          <w:p w:rsidR="00947125" w:rsidRDefault="00174B83" w:rsidP="00947125">
            <w:pPr>
              <w:spacing w:line="322" w:lineRule="atLeast"/>
              <w:ind w:right="62" w:firstLine="3"/>
              <w:jc w:val="both"/>
              <w:rPr>
                <w:b/>
                <w:color w:val="000000" w:themeColor="text1"/>
                <w:sz w:val="24"/>
              </w:rPr>
            </w:pPr>
            <w:r>
              <w:rPr>
                <w:b/>
                <w:color w:val="000000" w:themeColor="text1"/>
                <w:sz w:val="24"/>
              </w:rPr>
              <w:t xml:space="preserve">         </w:t>
            </w:r>
            <w:r w:rsidR="00354EE6" w:rsidRPr="00011336">
              <w:rPr>
                <w:b/>
                <w:color w:val="000000" w:themeColor="text1"/>
                <w:sz w:val="24"/>
              </w:rPr>
              <w:t>От Исполнителя</w:t>
            </w:r>
            <w:r w:rsidR="004D16F2" w:rsidRPr="00011336">
              <w:rPr>
                <w:b/>
                <w:color w:val="000000" w:themeColor="text1"/>
                <w:sz w:val="24"/>
              </w:rPr>
              <w:t>:</w:t>
            </w:r>
          </w:p>
          <w:p w:rsidR="00947125" w:rsidRPr="000C172A" w:rsidRDefault="00947125" w:rsidP="00947125">
            <w:pPr>
              <w:jc w:val="both"/>
              <w:rPr>
                <w:sz w:val="24"/>
              </w:rPr>
            </w:pPr>
            <w:r>
              <w:rPr>
                <w:sz w:val="24"/>
              </w:rPr>
              <w:t xml:space="preserve">         </w:t>
            </w:r>
            <w:r w:rsidRPr="000C172A">
              <w:rPr>
                <w:sz w:val="24"/>
              </w:rPr>
              <w:t>Генеральный директор</w:t>
            </w:r>
          </w:p>
          <w:p w:rsidR="00947125" w:rsidRDefault="00947125" w:rsidP="00947125">
            <w:pPr>
              <w:jc w:val="both"/>
              <w:rPr>
                <w:sz w:val="24"/>
              </w:rPr>
            </w:pPr>
          </w:p>
          <w:p w:rsidR="00947125" w:rsidRPr="000C172A" w:rsidRDefault="00947125" w:rsidP="00947125">
            <w:pPr>
              <w:jc w:val="both"/>
              <w:rPr>
                <w:sz w:val="24"/>
              </w:rPr>
            </w:pPr>
          </w:p>
          <w:p w:rsidR="00947125" w:rsidRPr="00C42EA0" w:rsidRDefault="00947125" w:rsidP="00947125">
            <w:pPr>
              <w:jc w:val="both"/>
              <w:rPr>
                <w:sz w:val="24"/>
              </w:rPr>
            </w:pPr>
            <w:r>
              <w:rPr>
                <w:sz w:val="24"/>
              </w:rPr>
              <w:t xml:space="preserve">         </w:t>
            </w:r>
            <w:r w:rsidRPr="00C42EA0">
              <w:rPr>
                <w:sz w:val="24"/>
              </w:rPr>
              <w:t>________________</w:t>
            </w:r>
          </w:p>
          <w:p w:rsidR="00354EE6" w:rsidRPr="00947125" w:rsidRDefault="00947125" w:rsidP="00947125">
            <w:pPr>
              <w:rPr>
                <w:sz w:val="24"/>
              </w:rPr>
            </w:pPr>
            <w:r>
              <w:rPr>
                <w:color w:val="000000" w:themeColor="text1"/>
                <w:sz w:val="24"/>
              </w:rPr>
              <w:t xml:space="preserve">         </w:t>
            </w:r>
            <w:r w:rsidRPr="00D247B6">
              <w:rPr>
                <w:color w:val="000000" w:themeColor="text1"/>
                <w:sz w:val="24"/>
              </w:rPr>
              <w:t>м.п.</w:t>
            </w:r>
          </w:p>
        </w:tc>
      </w:tr>
      <w:tr w:rsidR="00011336" w:rsidRPr="00011336" w:rsidTr="00947125">
        <w:tc>
          <w:tcPr>
            <w:tcW w:w="5070" w:type="dxa"/>
            <w:hideMark/>
          </w:tcPr>
          <w:p w:rsidR="00354EE6" w:rsidRPr="00011336" w:rsidRDefault="00354EE6" w:rsidP="00174B83">
            <w:pPr>
              <w:jc w:val="both"/>
              <w:rPr>
                <w:b/>
                <w:color w:val="000000" w:themeColor="text1"/>
                <w:sz w:val="24"/>
              </w:rPr>
            </w:pPr>
          </w:p>
        </w:tc>
        <w:tc>
          <w:tcPr>
            <w:tcW w:w="4252" w:type="dxa"/>
          </w:tcPr>
          <w:p w:rsidR="00354EE6" w:rsidRPr="00011336" w:rsidRDefault="00354EE6" w:rsidP="00174B83">
            <w:pPr>
              <w:jc w:val="both"/>
              <w:rPr>
                <w:b/>
                <w:color w:val="000000" w:themeColor="text1"/>
                <w:sz w:val="24"/>
              </w:rPr>
            </w:pPr>
          </w:p>
        </w:tc>
      </w:tr>
      <w:tr w:rsidR="00354EE6" w:rsidRPr="00011336" w:rsidTr="00947125">
        <w:tc>
          <w:tcPr>
            <w:tcW w:w="5070" w:type="dxa"/>
            <w:hideMark/>
          </w:tcPr>
          <w:p w:rsidR="00354EE6" w:rsidRPr="00011336" w:rsidRDefault="00354EE6" w:rsidP="00174B83">
            <w:pPr>
              <w:pStyle w:val="ConsNonformat"/>
              <w:widowControl/>
              <w:rPr>
                <w:rFonts w:ascii="Times New Roman" w:hAnsi="Times New Roman" w:cs="Times New Roman"/>
                <w:color w:val="000000" w:themeColor="text1"/>
                <w:sz w:val="24"/>
                <w:szCs w:val="24"/>
              </w:rPr>
            </w:pPr>
          </w:p>
        </w:tc>
        <w:tc>
          <w:tcPr>
            <w:tcW w:w="4252" w:type="dxa"/>
            <w:hideMark/>
          </w:tcPr>
          <w:p w:rsidR="00354EE6" w:rsidRPr="00011336" w:rsidRDefault="00354EE6" w:rsidP="00174B83">
            <w:pPr>
              <w:pStyle w:val="ConsNonformat"/>
              <w:widowControl/>
              <w:rPr>
                <w:rFonts w:ascii="Times New Roman" w:hAnsi="Times New Roman" w:cs="Times New Roman"/>
                <w:color w:val="000000" w:themeColor="text1"/>
                <w:sz w:val="24"/>
                <w:szCs w:val="24"/>
              </w:rPr>
            </w:pPr>
          </w:p>
        </w:tc>
      </w:tr>
    </w:tbl>
    <w:p w:rsidR="00354EE6" w:rsidRPr="00011336" w:rsidRDefault="00354EE6" w:rsidP="00373973">
      <w:pPr>
        <w:pStyle w:val="ConsNormal"/>
        <w:widowControl/>
        <w:spacing w:line="320" w:lineRule="exact"/>
        <w:ind w:firstLine="0"/>
        <w:jc w:val="center"/>
        <w:rPr>
          <w:rFonts w:ascii="Times New Roman" w:hAnsi="Times New Roman" w:cs="Times New Roman"/>
          <w:b/>
          <w:bCs/>
          <w:color w:val="000000" w:themeColor="text1"/>
          <w:sz w:val="24"/>
          <w:szCs w:val="24"/>
        </w:rPr>
      </w:pPr>
    </w:p>
    <w:p w:rsidR="00354EE6" w:rsidRPr="00011336" w:rsidRDefault="00354EE6" w:rsidP="00373973">
      <w:pPr>
        <w:pStyle w:val="ConsNormal"/>
        <w:widowControl/>
        <w:spacing w:line="320" w:lineRule="exact"/>
        <w:ind w:firstLine="0"/>
        <w:jc w:val="center"/>
        <w:rPr>
          <w:rFonts w:ascii="Times New Roman" w:hAnsi="Times New Roman" w:cs="Times New Roman"/>
          <w:color w:val="000000" w:themeColor="text1"/>
          <w:sz w:val="24"/>
          <w:szCs w:val="24"/>
        </w:rPr>
      </w:pPr>
      <w:r w:rsidRPr="00011336">
        <w:rPr>
          <w:b/>
          <w:color w:val="000000" w:themeColor="text1"/>
          <w:sz w:val="24"/>
        </w:rPr>
        <w:br w:type="page"/>
      </w:r>
    </w:p>
    <w:tbl>
      <w:tblPr>
        <w:tblpPr w:leftFromText="180" w:rightFromText="180" w:vertAnchor="text" w:horzAnchor="margin" w:tblpY="-119"/>
        <w:tblW w:w="10847" w:type="dxa"/>
        <w:tblLayout w:type="fixed"/>
        <w:tblLook w:val="01E0" w:firstRow="1" w:lastRow="1" w:firstColumn="1" w:lastColumn="1" w:noHBand="0" w:noVBand="0"/>
      </w:tblPr>
      <w:tblGrid>
        <w:gridCol w:w="5920"/>
        <w:gridCol w:w="4927"/>
      </w:tblGrid>
      <w:tr w:rsidR="00011336" w:rsidRPr="00011336" w:rsidTr="007A5BDA">
        <w:trPr>
          <w:trHeight w:val="421"/>
        </w:trPr>
        <w:tc>
          <w:tcPr>
            <w:tcW w:w="5920" w:type="dxa"/>
          </w:tcPr>
          <w:p w:rsidR="00354EE6" w:rsidRPr="00011336" w:rsidRDefault="00354EE6" w:rsidP="00373973">
            <w:pPr>
              <w:pStyle w:val="ConsNormal"/>
              <w:widowControl/>
              <w:tabs>
                <w:tab w:val="left" w:pos="0"/>
              </w:tabs>
              <w:ind w:firstLine="0"/>
              <w:jc w:val="both"/>
              <w:rPr>
                <w:rFonts w:ascii="Times New Roman" w:hAnsi="Times New Roman" w:cs="Times New Roman"/>
                <w:color w:val="000000" w:themeColor="text1"/>
                <w:sz w:val="24"/>
                <w:szCs w:val="24"/>
              </w:rPr>
            </w:pPr>
          </w:p>
        </w:tc>
        <w:tc>
          <w:tcPr>
            <w:tcW w:w="4927" w:type="dxa"/>
            <w:hideMark/>
          </w:tcPr>
          <w:p w:rsidR="00354EE6" w:rsidRPr="00011336" w:rsidRDefault="00BA2558" w:rsidP="00373973">
            <w:pPr>
              <w:pStyle w:val="ConsNormal"/>
              <w:widowControl/>
              <w:tabs>
                <w:tab w:val="left" w:pos="0"/>
              </w:tabs>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54EE6" w:rsidRPr="00011336">
              <w:rPr>
                <w:rFonts w:ascii="Times New Roman" w:hAnsi="Times New Roman" w:cs="Times New Roman"/>
                <w:color w:val="000000" w:themeColor="text1"/>
                <w:sz w:val="24"/>
                <w:szCs w:val="24"/>
              </w:rPr>
              <w:t>Приложение №  2</w:t>
            </w:r>
          </w:p>
          <w:p w:rsidR="00BA2558" w:rsidRPr="00011336" w:rsidRDefault="00BA2558" w:rsidP="00BA2558">
            <w:pPr>
              <w:pStyle w:val="Con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11336">
              <w:rPr>
                <w:rFonts w:ascii="Times New Roman" w:hAnsi="Times New Roman" w:cs="Times New Roman"/>
                <w:color w:val="000000" w:themeColor="text1"/>
                <w:sz w:val="24"/>
                <w:szCs w:val="24"/>
              </w:rPr>
              <w:t xml:space="preserve">к Договору </w:t>
            </w:r>
            <w:r w:rsidR="00422563">
              <w:rPr>
                <w:rFonts w:ascii="Times New Roman" w:hAnsi="Times New Roman" w:cs="Times New Roman"/>
                <w:color w:val="000000" w:themeColor="text1"/>
                <w:sz w:val="24"/>
                <w:szCs w:val="24"/>
                <w:u w:val="single"/>
              </w:rPr>
              <w:t>№ </w:t>
            </w:r>
            <w:r w:rsidR="00C5252F">
              <w:rPr>
                <w:rFonts w:ascii="Times New Roman" w:hAnsi="Times New Roman" w:cs="Times New Roman"/>
                <w:color w:val="000000" w:themeColor="text1"/>
                <w:sz w:val="24"/>
                <w:szCs w:val="24"/>
                <w:u w:val="single"/>
              </w:rPr>
              <w:t>________________</w:t>
            </w:r>
          </w:p>
          <w:p w:rsidR="00354EE6" w:rsidRPr="00011336" w:rsidRDefault="00BA2558" w:rsidP="00C5252F">
            <w:pPr>
              <w:pStyle w:val="ConsNormal"/>
              <w:widowControl/>
              <w:tabs>
                <w:tab w:val="left" w:pos="0"/>
              </w:tabs>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11336">
              <w:rPr>
                <w:rFonts w:ascii="Times New Roman" w:hAnsi="Times New Roman" w:cs="Times New Roman"/>
                <w:color w:val="000000" w:themeColor="text1"/>
                <w:sz w:val="24"/>
                <w:szCs w:val="24"/>
              </w:rPr>
              <w:t>от «</w:t>
            </w:r>
            <w:r w:rsidR="00C5252F">
              <w:rPr>
                <w:rFonts w:ascii="Times New Roman" w:hAnsi="Times New Roman" w:cs="Times New Roman"/>
                <w:color w:val="000000" w:themeColor="text1"/>
                <w:sz w:val="24"/>
                <w:szCs w:val="24"/>
              </w:rPr>
              <w:t>____</w:t>
            </w:r>
            <w:r w:rsidRPr="0001133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C5252F">
              <w:rPr>
                <w:rFonts w:ascii="Times New Roman" w:hAnsi="Times New Roman" w:cs="Times New Roman"/>
                <w:color w:val="000000" w:themeColor="text1"/>
                <w:sz w:val="24"/>
                <w:szCs w:val="24"/>
              </w:rPr>
              <w:t>_____________</w:t>
            </w:r>
            <w:r>
              <w:rPr>
                <w:rFonts w:ascii="Times New Roman" w:hAnsi="Times New Roman" w:cs="Times New Roman"/>
                <w:color w:val="000000" w:themeColor="text1"/>
                <w:sz w:val="24"/>
                <w:szCs w:val="24"/>
              </w:rPr>
              <w:t xml:space="preserve"> </w:t>
            </w:r>
            <w:r w:rsidRPr="00011336">
              <w:rPr>
                <w:rFonts w:ascii="Times New Roman" w:hAnsi="Times New Roman" w:cs="Times New Roman"/>
                <w:color w:val="000000" w:themeColor="text1"/>
                <w:sz w:val="24"/>
                <w:szCs w:val="24"/>
              </w:rPr>
              <w:t>20</w:t>
            </w:r>
            <w:r w:rsidR="00422563">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 xml:space="preserve"> </w:t>
            </w:r>
            <w:r w:rsidRPr="00011336">
              <w:rPr>
                <w:rFonts w:ascii="Times New Roman" w:hAnsi="Times New Roman" w:cs="Times New Roman"/>
                <w:color w:val="000000" w:themeColor="text1"/>
                <w:sz w:val="24"/>
                <w:szCs w:val="24"/>
              </w:rPr>
              <w:t>г.</w:t>
            </w:r>
          </w:p>
        </w:tc>
      </w:tr>
    </w:tbl>
    <w:p w:rsidR="00354EE6" w:rsidRPr="00011336" w:rsidRDefault="00354EE6" w:rsidP="00373973">
      <w:pPr>
        <w:pStyle w:val="ConsNormal"/>
        <w:widowControl/>
        <w:tabs>
          <w:tab w:val="left" w:pos="0"/>
        </w:tabs>
        <w:ind w:firstLine="0"/>
        <w:jc w:val="center"/>
        <w:rPr>
          <w:rFonts w:ascii="Times New Roman" w:hAnsi="Times New Roman" w:cs="Times New Roman"/>
          <w:b/>
          <w:color w:val="000000" w:themeColor="text1"/>
          <w:sz w:val="24"/>
          <w:szCs w:val="24"/>
        </w:rPr>
      </w:pPr>
    </w:p>
    <w:p w:rsidR="00E25752" w:rsidRDefault="00E25752" w:rsidP="00E25752">
      <w:pPr>
        <w:tabs>
          <w:tab w:val="left" w:pos="0"/>
        </w:tabs>
        <w:autoSpaceDE w:val="0"/>
        <w:autoSpaceDN w:val="0"/>
        <w:adjustRightInd w:val="0"/>
        <w:jc w:val="center"/>
        <w:rPr>
          <w:b/>
          <w:color w:val="000000"/>
          <w:sz w:val="24"/>
        </w:rPr>
      </w:pPr>
      <w:r w:rsidRPr="00314DD4">
        <w:rPr>
          <w:b/>
          <w:color w:val="000000"/>
          <w:sz w:val="24"/>
        </w:rPr>
        <w:t>Калькуляция на оказание услуг</w:t>
      </w:r>
    </w:p>
    <w:p w:rsidR="001B0E07" w:rsidRPr="00314DD4" w:rsidRDefault="001B0E07" w:rsidP="00E25752">
      <w:pPr>
        <w:tabs>
          <w:tab w:val="left" w:pos="0"/>
        </w:tabs>
        <w:autoSpaceDE w:val="0"/>
        <w:autoSpaceDN w:val="0"/>
        <w:adjustRightInd w:val="0"/>
        <w:jc w:val="center"/>
        <w:rPr>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2977"/>
        <w:gridCol w:w="2799"/>
      </w:tblGrid>
      <w:tr w:rsidR="00422563" w:rsidRPr="00422563" w:rsidTr="00CD627A">
        <w:tc>
          <w:tcPr>
            <w:tcW w:w="959" w:type="dxa"/>
          </w:tcPr>
          <w:p w:rsidR="00422563" w:rsidRPr="00422563" w:rsidRDefault="00422563" w:rsidP="00CD627A">
            <w:pPr>
              <w:tabs>
                <w:tab w:val="left" w:pos="0"/>
              </w:tabs>
              <w:autoSpaceDE w:val="0"/>
              <w:autoSpaceDN w:val="0"/>
              <w:adjustRightInd w:val="0"/>
              <w:jc w:val="center"/>
              <w:rPr>
                <w:b/>
                <w:color w:val="000000"/>
                <w:sz w:val="24"/>
              </w:rPr>
            </w:pPr>
            <w:r w:rsidRPr="00422563">
              <w:rPr>
                <w:b/>
                <w:color w:val="000000"/>
                <w:sz w:val="24"/>
              </w:rPr>
              <w:t xml:space="preserve">№ </w:t>
            </w:r>
            <w:proofErr w:type="gramStart"/>
            <w:r w:rsidRPr="00422563">
              <w:rPr>
                <w:b/>
                <w:color w:val="000000"/>
                <w:sz w:val="24"/>
              </w:rPr>
              <w:t>п</w:t>
            </w:r>
            <w:proofErr w:type="gramEnd"/>
            <w:r w:rsidRPr="00422563">
              <w:rPr>
                <w:b/>
                <w:color w:val="000000"/>
                <w:sz w:val="24"/>
              </w:rPr>
              <w:t>/п</w:t>
            </w:r>
          </w:p>
        </w:tc>
        <w:tc>
          <w:tcPr>
            <w:tcW w:w="3118" w:type="dxa"/>
          </w:tcPr>
          <w:p w:rsidR="00422563" w:rsidRPr="00422563" w:rsidRDefault="00422563" w:rsidP="00CD627A">
            <w:pPr>
              <w:tabs>
                <w:tab w:val="left" w:pos="0"/>
              </w:tabs>
              <w:autoSpaceDE w:val="0"/>
              <w:autoSpaceDN w:val="0"/>
              <w:adjustRightInd w:val="0"/>
              <w:jc w:val="center"/>
              <w:rPr>
                <w:b/>
                <w:color w:val="000000"/>
                <w:sz w:val="24"/>
              </w:rPr>
            </w:pPr>
            <w:r w:rsidRPr="00422563">
              <w:rPr>
                <w:b/>
                <w:color w:val="000000"/>
                <w:sz w:val="24"/>
              </w:rPr>
              <w:t>Статья затрат</w:t>
            </w:r>
          </w:p>
        </w:tc>
        <w:tc>
          <w:tcPr>
            <w:tcW w:w="2977" w:type="dxa"/>
          </w:tcPr>
          <w:p w:rsidR="00422563" w:rsidRPr="00422563" w:rsidRDefault="00422563" w:rsidP="00CD627A">
            <w:pPr>
              <w:tabs>
                <w:tab w:val="left" w:pos="0"/>
              </w:tabs>
              <w:autoSpaceDE w:val="0"/>
              <w:autoSpaceDN w:val="0"/>
              <w:adjustRightInd w:val="0"/>
              <w:jc w:val="center"/>
              <w:rPr>
                <w:b/>
                <w:color w:val="000000"/>
                <w:sz w:val="24"/>
              </w:rPr>
            </w:pPr>
            <w:r w:rsidRPr="00422563">
              <w:rPr>
                <w:b/>
                <w:color w:val="000000"/>
                <w:sz w:val="24"/>
              </w:rPr>
              <w:t xml:space="preserve">Цена за </w:t>
            </w:r>
            <w:proofErr w:type="gramStart"/>
            <w:r w:rsidRPr="00422563">
              <w:rPr>
                <w:b/>
                <w:color w:val="000000"/>
                <w:sz w:val="24"/>
              </w:rPr>
              <w:t>кг</w:t>
            </w:r>
            <w:proofErr w:type="gramEnd"/>
            <w:r w:rsidRPr="00422563">
              <w:rPr>
                <w:b/>
                <w:color w:val="000000"/>
                <w:sz w:val="24"/>
              </w:rPr>
              <w:t>., руб.</w:t>
            </w:r>
          </w:p>
          <w:p w:rsidR="00422563" w:rsidRPr="00422563" w:rsidRDefault="00422563" w:rsidP="00CD627A">
            <w:pPr>
              <w:tabs>
                <w:tab w:val="left" w:pos="0"/>
              </w:tabs>
              <w:autoSpaceDE w:val="0"/>
              <w:autoSpaceDN w:val="0"/>
              <w:adjustRightInd w:val="0"/>
              <w:jc w:val="center"/>
              <w:rPr>
                <w:b/>
                <w:color w:val="000000"/>
                <w:sz w:val="24"/>
              </w:rPr>
            </w:pPr>
            <w:r w:rsidRPr="00422563">
              <w:rPr>
                <w:b/>
                <w:color w:val="000000"/>
                <w:sz w:val="24"/>
              </w:rPr>
              <w:t>(Химчистка спецодежды)</w:t>
            </w:r>
          </w:p>
        </w:tc>
        <w:tc>
          <w:tcPr>
            <w:tcW w:w="2799" w:type="dxa"/>
          </w:tcPr>
          <w:p w:rsidR="00422563" w:rsidRPr="00422563" w:rsidRDefault="00422563" w:rsidP="00CD627A">
            <w:pPr>
              <w:tabs>
                <w:tab w:val="left" w:pos="0"/>
              </w:tabs>
              <w:autoSpaceDE w:val="0"/>
              <w:autoSpaceDN w:val="0"/>
              <w:adjustRightInd w:val="0"/>
              <w:jc w:val="center"/>
              <w:rPr>
                <w:b/>
                <w:color w:val="000000"/>
                <w:sz w:val="24"/>
              </w:rPr>
            </w:pPr>
            <w:r w:rsidRPr="00422563">
              <w:rPr>
                <w:b/>
                <w:color w:val="000000"/>
                <w:sz w:val="24"/>
              </w:rPr>
              <w:t xml:space="preserve">Цена за </w:t>
            </w:r>
            <w:proofErr w:type="gramStart"/>
            <w:r w:rsidRPr="00422563">
              <w:rPr>
                <w:b/>
                <w:color w:val="000000"/>
                <w:sz w:val="24"/>
              </w:rPr>
              <w:t>кг</w:t>
            </w:r>
            <w:proofErr w:type="gramEnd"/>
            <w:r w:rsidRPr="00422563">
              <w:rPr>
                <w:b/>
                <w:color w:val="000000"/>
                <w:sz w:val="24"/>
              </w:rPr>
              <w:t>., руб.</w:t>
            </w:r>
          </w:p>
          <w:p w:rsidR="00422563" w:rsidRPr="00422563" w:rsidRDefault="00422563" w:rsidP="00CD627A">
            <w:pPr>
              <w:tabs>
                <w:tab w:val="left" w:pos="0"/>
              </w:tabs>
              <w:autoSpaceDE w:val="0"/>
              <w:autoSpaceDN w:val="0"/>
              <w:adjustRightInd w:val="0"/>
              <w:jc w:val="center"/>
              <w:rPr>
                <w:b/>
                <w:color w:val="000000"/>
                <w:sz w:val="24"/>
              </w:rPr>
            </w:pPr>
            <w:r w:rsidRPr="00422563">
              <w:rPr>
                <w:b/>
                <w:color w:val="000000"/>
                <w:sz w:val="24"/>
              </w:rPr>
              <w:t>(Стирка и ремонт спецодежды и прочих изделий)</w:t>
            </w:r>
          </w:p>
        </w:tc>
      </w:tr>
      <w:tr w:rsidR="00422563" w:rsidRPr="00422563" w:rsidTr="00CD627A">
        <w:tc>
          <w:tcPr>
            <w:tcW w:w="959"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1</w:t>
            </w:r>
          </w:p>
        </w:tc>
        <w:tc>
          <w:tcPr>
            <w:tcW w:w="3118"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Фонд оплаты труда</w:t>
            </w:r>
          </w:p>
        </w:tc>
        <w:tc>
          <w:tcPr>
            <w:tcW w:w="2977" w:type="dxa"/>
          </w:tcPr>
          <w:p w:rsidR="00422563" w:rsidRPr="00422563" w:rsidRDefault="00422563" w:rsidP="00CD627A">
            <w:pPr>
              <w:tabs>
                <w:tab w:val="left" w:pos="0"/>
              </w:tabs>
              <w:autoSpaceDE w:val="0"/>
              <w:autoSpaceDN w:val="0"/>
              <w:adjustRightInd w:val="0"/>
              <w:jc w:val="center"/>
              <w:rPr>
                <w:color w:val="000000"/>
                <w:sz w:val="24"/>
              </w:rPr>
            </w:pPr>
          </w:p>
        </w:tc>
        <w:tc>
          <w:tcPr>
            <w:tcW w:w="2799" w:type="dxa"/>
          </w:tcPr>
          <w:p w:rsidR="00422563" w:rsidRPr="00422563" w:rsidRDefault="00422563" w:rsidP="00CD627A">
            <w:pPr>
              <w:tabs>
                <w:tab w:val="left" w:pos="0"/>
              </w:tabs>
              <w:autoSpaceDE w:val="0"/>
              <w:autoSpaceDN w:val="0"/>
              <w:adjustRightInd w:val="0"/>
              <w:jc w:val="center"/>
              <w:rPr>
                <w:color w:val="000000"/>
                <w:sz w:val="24"/>
              </w:rPr>
            </w:pPr>
          </w:p>
        </w:tc>
      </w:tr>
      <w:tr w:rsidR="00422563" w:rsidRPr="00422563" w:rsidTr="00CD627A">
        <w:tc>
          <w:tcPr>
            <w:tcW w:w="959"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2</w:t>
            </w:r>
          </w:p>
        </w:tc>
        <w:tc>
          <w:tcPr>
            <w:tcW w:w="3118"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ЕСН</w:t>
            </w:r>
          </w:p>
        </w:tc>
        <w:tc>
          <w:tcPr>
            <w:tcW w:w="2977" w:type="dxa"/>
          </w:tcPr>
          <w:p w:rsidR="00422563" w:rsidRPr="00422563" w:rsidRDefault="00422563" w:rsidP="00CD627A">
            <w:pPr>
              <w:tabs>
                <w:tab w:val="left" w:pos="0"/>
              </w:tabs>
              <w:autoSpaceDE w:val="0"/>
              <w:autoSpaceDN w:val="0"/>
              <w:adjustRightInd w:val="0"/>
              <w:jc w:val="center"/>
              <w:rPr>
                <w:color w:val="000000"/>
                <w:sz w:val="24"/>
              </w:rPr>
            </w:pPr>
          </w:p>
        </w:tc>
        <w:tc>
          <w:tcPr>
            <w:tcW w:w="2799" w:type="dxa"/>
          </w:tcPr>
          <w:p w:rsidR="00422563" w:rsidRPr="00422563" w:rsidRDefault="00422563" w:rsidP="00CD627A">
            <w:pPr>
              <w:tabs>
                <w:tab w:val="left" w:pos="0"/>
              </w:tabs>
              <w:autoSpaceDE w:val="0"/>
              <w:autoSpaceDN w:val="0"/>
              <w:adjustRightInd w:val="0"/>
              <w:jc w:val="center"/>
              <w:rPr>
                <w:color w:val="000000"/>
                <w:sz w:val="24"/>
              </w:rPr>
            </w:pPr>
          </w:p>
        </w:tc>
      </w:tr>
      <w:tr w:rsidR="00422563" w:rsidRPr="00422563" w:rsidTr="00CD627A">
        <w:tc>
          <w:tcPr>
            <w:tcW w:w="959"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3</w:t>
            </w:r>
          </w:p>
        </w:tc>
        <w:tc>
          <w:tcPr>
            <w:tcW w:w="3118"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Материалы, всего,</w:t>
            </w:r>
          </w:p>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в том числе:</w:t>
            </w:r>
          </w:p>
        </w:tc>
        <w:tc>
          <w:tcPr>
            <w:tcW w:w="2977" w:type="dxa"/>
          </w:tcPr>
          <w:p w:rsidR="00422563" w:rsidRPr="00422563" w:rsidRDefault="00422563" w:rsidP="00CD627A">
            <w:pPr>
              <w:tabs>
                <w:tab w:val="left" w:pos="0"/>
              </w:tabs>
              <w:autoSpaceDE w:val="0"/>
              <w:autoSpaceDN w:val="0"/>
              <w:adjustRightInd w:val="0"/>
              <w:jc w:val="center"/>
              <w:rPr>
                <w:color w:val="000000"/>
                <w:sz w:val="24"/>
              </w:rPr>
            </w:pPr>
          </w:p>
        </w:tc>
        <w:tc>
          <w:tcPr>
            <w:tcW w:w="2799" w:type="dxa"/>
          </w:tcPr>
          <w:p w:rsidR="00422563" w:rsidRPr="00422563" w:rsidRDefault="00422563" w:rsidP="00CD627A">
            <w:pPr>
              <w:tabs>
                <w:tab w:val="left" w:pos="0"/>
              </w:tabs>
              <w:autoSpaceDE w:val="0"/>
              <w:autoSpaceDN w:val="0"/>
              <w:adjustRightInd w:val="0"/>
              <w:jc w:val="center"/>
              <w:rPr>
                <w:color w:val="000000"/>
                <w:sz w:val="24"/>
              </w:rPr>
            </w:pPr>
          </w:p>
        </w:tc>
      </w:tr>
      <w:tr w:rsidR="00422563" w:rsidRPr="00422563" w:rsidTr="00CD627A">
        <w:tc>
          <w:tcPr>
            <w:tcW w:w="959"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3.1</w:t>
            </w:r>
          </w:p>
        </w:tc>
        <w:tc>
          <w:tcPr>
            <w:tcW w:w="3118" w:type="dxa"/>
          </w:tcPr>
          <w:p w:rsidR="00422563" w:rsidRPr="00422563" w:rsidRDefault="00422563" w:rsidP="00CD627A">
            <w:pPr>
              <w:tabs>
                <w:tab w:val="left" w:pos="0"/>
              </w:tabs>
              <w:autoSpaceDE w:val="0"/>
              <w:autoSpaceDN w:val="0"/>
              <w:adjustRightInd w:val="0"/>
              <w:jc w:val="center"/>
              <w:rPr>
                <w:color w:val="000000"/>
                <w:sz w:val="24"/>
              </w:rPr>
            </w:pPr>
            <w:proofErr w:type="spellStart"/>
            <w:r w:rsidRPr="00422563">
              <w:rPr>
                <w:color w:val="000000"/>
                <w:sz w:val="24"/>
              </w:rPr>
              <w:t>Перхлорэтилен</w:t>
            </w:r>
            <w:proofErr w:type="spellEnd"/>
          </w:p>
        </w:tc>
        <w:tc>
          <w:tcPr>
            <w:tcW w:w="2977" w:type="dxa"/>
          </w:tcPr>
          <w:p w:rsidR="00422563" w:rsidRPr="00422563" w:rsidRDefault="00422563" w:rsidP="00CD627A">
            <w:pPr>
              <w:tabs>
                <w:tab w:val="left" w:pos="0"/>
              </w:tabs>
              <w:autoSpaceDE w:val="0"/>
              <w:autoSpaceDN w:val="0"/>
              <w:adjustRightInd w:val="0"/>
              <w:jc w:val="center"/>
              <w:rPr>
                <w:color w:val="000000"/>
                <w:sz w:val="24"/>
              </w:rPr>
            </w:pPr>
          </w:p>
        </w:tc>
        <w:tc>
          <w:tcPr>
            <w:tcW w:w="2799" w:type="dxa"/>
          </w:tcPr>
          <w:p w:rsidR="00422563" w:rsidRPr="00422563" w:rsidRDefault="00422563" w:rsidP="00CD627A">
            <w:pPr>
              <w:tabs>
                <w:tab w:val="left" w:pos="0"/>
              </w:tabs>
              <w:autoSpaceDE w:val="0"/>
              <w:autoSpaceDN w:val="0"/>
              <w:adjustRightInd w:val="0"/>
              <w:jc w:val="center"/>
              <w:rPr>
                <w:color w:val="000000"/>
                <w:sz w:val="24"/>
              </w:rPr>
            </w:pPr>
          </w:p>
        </w:tc>
      </w:tr>
      <w:tr w:rsidR="00422563" w:rsidRPr="00422563" w:rsidTr="00CD627A">
        <w:tc>
          <w:tcPr>
            <w:tcW w:w="959"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3.2</w:t>
            </w:r>
          </w:p>
        </w:tc>
        <w:tc>
          <w:tcPr>
            <w:tcW w:w="3118"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Горюче-смазочные материалы</w:t>
            </w:r>
          </w:p>
        </w:tc>
        <w:tc>
          <w:tcPr>
            <w:tcW w:w="2977" w:type="dxa"/>
          </w:tcPr>
          <w:p w:rsidR="00422563" w:rsidRPr="00422563" w:rsidRDefault="00422563" w:rsidP="00CD627A">
            <w:pPr>
              <w:tabs>
                <w:tab w:val="left" w:pos="0"/>
              </w:tabs>
              <w:autoSpaceDE w:val="0"/>
              <w:autoSpaceDN w:val="0"/>
              <w:adjustRightInd w:val="0"/>
              <w:jc w:val="center"/>
              <w:rPr>
                <w:color w:val="000000"/>
                <w:sz w:val="24"/>
              </w:rPr>
            </w:pPr>
          </w:p>
        </w:tc>
        <w:tc>
          <w:tcPr>
            <w:tcW w:w="2799" w:type="dxa"/>
          </w:tcPr>
          <w:p w:rsidR="00422563" w:rsidRPr="00422563" w:rsidRDefault="00422563" w:rsidP="00CD627A">
            <w:pPr>
              <w:tabs>
                <w:tab w:val="left" w:pos="0"/>
              </w:tabs>
              <w:autoSpaceDE w:val="0"/>
              <w:autoSpaceDN w:val="0"/>
              <w:adjustRightInd w:val="0"/>
              <w:jc w:val="center"/>
              <w:rPr>
                <w:color w:val="000000"/>
                <w:sz w:val="24"/>
              </w:rPr>
            </w:pPr>
          </w:p>
        </w:tc>
      </w:tr>
      <w:tr w:rsidR="00422563" w:rsidRPr="00422563" w:rsidTr="00CD627A">
        <w:tc>
          <w:tcPr>
            <w:tcW w:w="959"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3.3</w:t>
            </w:r>
          </w:p>
        </w:tc>
        <w:tc>
          <w:tcPr>
            <w:tcW w:w="3118"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Стиральный порошок</w:t>
            </w:r>
          </w:p>
        </w:tc>
        <w:tc>
          <w:tcPr>
            <w:tcW w:w="2977" w:type="dxa"/>
          </w:tcPr>
          <w:p w:rsidR="00422563" w:rsidRPr="00422563" w:rsidRDefault="00422563" w:rsidP="00CD627A">
            <w:pPr>
              <w:tabs>
                <w:tab w:val="left" w:pos="0"/>
              </w:tabs>
              <w:autoSpaceDE w:val="0"/>
              <w:autoSpaceDN w:val="0"/>
              <w:adjustRightInd w:val="0"/>
              <w:jc w:val="center"/>
              <w:rPr>
                <w:color w:val="000000"/>
                <w:sz w:val="24"/>
              </w:rPr>
            </w:pPr>
          </w:p>
        </w:tc>
        <w:tc>
          <w:tcPr>
            <w:tcW w:w="2799" w:type="dxa"/>
          </w:tcPr>
          <w:p w:rsidR="00422563" w:rsidRPr="00422563" w:rsidRDefault="00422563" w:rsidP="00CD627A">
            <w:pPr>
              <w:tabs>
                <w:tab w:val="left" w:pos="0"/>
              </w:tabs>
              <w:autoSpaceDE w:val="0"/>
              <w:autoSpaceDN w:val="0"/>
              <w:adjustRightInd w:val="0"/>
              <w:jc w:val="center"/>
              <w:rPr>
                <w:color w:val="000000"/>
                <w:sz w:val="24"/>
              </w:rPr>
            </w:pPr>
          </w:p>
        </w:tc>
      </w:tr>
      <w:tr w:rsidR="00422563" w:rsidRPr="00422563" w:rsidTr="00CD627A">
        <w:tc>
          <w:tcPr>
            <w:tcW w:w="959"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3.4</w:t>
            </w:r>
          </w:p>
        </w:tc>
        <w:tc>
          <w:tcPr>
            <w:tcW w:w="3118"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Прочие материальные расходы</w:t>
            </w:r>
          </w:p>
        </w:tc>
        <w:tc>
          <w:tcPr>
            <w:tcW w:w="2977" w:type="dxa"/>
          </w:tcPr>
          <w:p w:rsidR="00422563" w:rsidRPr="00422563" w:rsidRDefault="00422563" w:rsidP="00CD627A">
            <w:pPr>
              <w:tabs>
                <w:tab w:val="left" w:pos="0"/>
              </w:tabs>
              <w:autoSpaceDE w:val="0"/>
              <w:autoSpaceDN w:val="0"/>
              <w:adjustRightInd w:val="0"/>
              <w:jc w:val="center"/>
              <w:rPr>
                <w:color w:val="000000"/>
                <w:sz w:val="24"/>
              </w:rPr>
            </w:pPr>
          </w:p>
        </w:tc>
        <w:tc>
          <w:tcPr>
            <w:tcW w:w="2799" w:type="dxa"/>
          </w:tcPr>
          <w:p w:rsidR="00422563" w:rsidRPr="00422563" w:rsidRDefault="00422563" w:rsidP="00CD627A">
            <w:pPr>
              <w:tabs>
                <w:tab w:val="left" w:pos="0"/>
              </w:tabs>
              <w:autoSpaceDE w:val="0"/>
              <w:autoSpaceDN w:val="0"/>
              <w:adjustRightInd w:val="0"/>
              <w:jc w:val="center"/>
              <w:rPr>
                <w:color w:val="000000"/>
                <w:sz w:val="24"/>
              </w:rPr>
            </w:pPr>
          </w:p>
        </w:tc>
      </w:tr>
      <w:tr w:rsidR="00422563" w:rsidRPr="00422563" w:rsidTr="00CD627A">
        <w:tc>
          <w:tcPr>
            <w:tcW w:w="959"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4</w:t>
            </w:r>
          </w:p>
        </w:tc>
        <w:tc>
          <w:tcPr>
            <w:tcW w:w="3118"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Прочие расходы</w:t>
            </w:r>
          </w:p>
        </w:tc>
        <w:tc>
          <w:tcPr>
            <w:tcW w:w="2977" w:type="dxa"/>
          </w:tcPr>
          <w:p w:rsidR="00422563" w:rsidRPr="00422563" w:rsidRDefault="00422563" w:rsidP="00CD627A">
            <w:pPr>
              <w:tabs>
                <w:tab w:val="left" w:pos="0"/>
              </w:tabs>
              <w:autoSpaceDE w:val="0"/>
              <w:autoSpaceDN w:val="0"/>
              <w:adjustRightInd w:val="0"/>
              <w:jc w:val="center"/>
              <w:rPr>
                <w:color w:val="000000"/>
                <w:sz w:val="24"/>
              </w:rPr>
            </w:pPr>
          </w:p>
        </w:tc>
        <w:tc>
          <w:tcPr>
            <w:tcW w:w="2799" w:type="dxa"/>
          </w:tcPr>
          <w:p w:rsidR="00422563" w:rsidRPr="00422563" w:rsidRDefault="00422563" w:rsidP="00CD627A">
            <w:pPr>
              <w:tabs>
                <w:tab w:val="left" w:pos="0"/>
              </w:tabs>
              <w:autoSpaceDE w:val="0"/>
              <w:autoSpaceDN w:val="0"/>
              <w:adjustRightInd w:val="0"/>
              <w:jc w:val="center"/>
              <w:rPr>
                <w:color w:val="000000"/>
                <w:sz w:val="24"/>
              </w:rPr>
            </w:pPr>
          </w:p>
        </w:tc>
      </w:tr>
      <w:tr w:rsidR="00422563" w:rsidRPr="00422563" w:rsidTr="00CD627A">
        <w:tc>
          <w:tcPr>
            <w:tcW w:w="4077" w:type="dxa"/>
            <w:gridSpan w:val="2"/>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Итого</w:t>
            </w:r>
          </w:p>
        </w:tc>
        <w:tc>
          <w:tcPr>
            <w:tcW w:w="2977" w:type="dxa"/>
          </w:tcPr>
          <w:p w:rsidR="00422563" w:rsidRPr="00422563" w:rsidRDefault="00422563" w:rsidP="00CD627A">
            <w:pPr>
              <w:tabs>
                <w:tab w:val="left" w:pos="0"/>
              </w:tabs>
              <w:autoSpaceDE w:val="0"/>
              <w:autoSpaceDN w:val="0"/>
              <w:adjustRightInd w:val="0"/>
              <w:jc w:val="center"/>
              <w:rPr>
                <w:color w:val="000000"/>
                <w:sz w:val="24"/>
              </w:rPr>
            </w:pPr>
          </w:p>
        </w:tc>
        <w:tc>
          <w:tcPr>
            <w:tcW w:w="2799" w:type="dxa"/>
          </w:tcPr>
          <w:p w:rsidR="00422563" w:rsidRPr="00422563" w:rsidRDefault="00422563" w:rsidP="00CD627A">
            <w:pPr>
              <w:tabs>
                <w:tab w:val="left" w:pos="0"/>
              </w:tabs>
              <w:autoSpaceDE w:val="0"/>
              <w:autoSpaceDN w:val="0"/>
              <w:adjustRightInd w:val="0"/>
              <w:jc w:val="center"/>
              <w:rPr>
                <w:color w:val="000000"/>
                <w:sz w:val="24"/>
              </w:rPr>
            </w:pPr>
          </w:p>
        </w:tc>
      </w:tr>
      <w:tr w:rsidR="00422563" w:rsidRPr="00422563" w:rsidTr="00CD627A">
        <w:tc>
          <w:tcPr>
            <w:tcW w:w="959"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5</w:t>
            </w:r>
          </w:p>
        </w:tc>
        <w:tc>
          <w:tcPr>
            <w:tcW w:w="3118"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Накладные расходы</w:t>
            </w:r>
          </w:p>
        </w:tc>
        <w:tc>
          <w:tcPr>
            <w:tcW w:w="2977" w:type="dxa"/>
          </w:tcPr>
          <w:p w:rsidR="00422563" w:rsidRPr="00422563" w:rsidRDefault="00422563" w:rsidP="00CD627A">
            <w:pPr>
              <w:tabs>
                <w:tab w:val="left" w:pos="0"/>
              </w:tabs>
              <w:autoSpaceDE w:val="0"/>
              <w:autoSpaceDN w:val="0"/>
              <w:adjustRightInd w:val="0"/>
              <w:jc w:val="center"/>
              <w:rPr>
                <w:color w:val="000000"/>
                <w:sz w:val="24"/>
              </w:rPr>
            </w:pPr>
          </w:p>
        </w:tc>
        <w:tc>
          <w:tcPr>
            <w:tcW w:w="2799" w:type="dxa"/>
          </w:tcPr>
          <w:p w:rsidR="00422563" w:rsidRPr="00422563" w:rsidRDefault="00422563" w:rsidP="00CD627A">
            <w:pPr>
              <w:tabs>
                <w:tab w:val="left" w:pos="0"/>
              </w:tabs>
              <w:autoSpaceDE w:val="0"/>
              <w:autoSpaceDN w:val="0"/>
              <w:adjustRightInd w:val="0"/>
              <w:jc w:val="center"/>
              <w:rPr>
                <w:color w:val="000000"/>
                <w:sz w:val="24"/>
              </w:rPr>
            </w:pPr>
          </w:p>
        </w:tc>
      </w:tr>
      <w:tr w:rsidR="00422563" w:rsidRPr="00422563" w:rsidTr="00CD627A">
        <w:tc>
          <w:tcPr>
            <w:tcW w:w="4077" w:type="dxa"/>
            <w:gridSpan w:val="2"/>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Итого с накладными</w:t>
            </w:r>
          </w:p>
        </w:tc>
        <w:tc>
          <w:tcPr>
            <w:tcW w:w="2977" w:type="dxa"/>
          </w:tcPr>
          <w:p w:rsidR="00422563" w:rsidRPr="00422563" w:rsidRDefault="00422563" w:rsidP="00CD627A">
            <w:pPr>
              <w:tabs>
                <w:tab w:val="left" w:pos="0"/>
              </w:tabs>
              <w:autoSpaceDE w:val="0"/>
              <w:autoSpaceDN w:val="0"/>
              <w:adjustRightInd w:val="0"/>
              <w:jc w:val="center"/>
              <w:rPr>
                <w:color w:val="000000"/>
                <w:sz w:val="24"/>
              </w:rPr>
            </w:pPr>
          </w:p>
        </w:tc>
        <w:tc>
          <w:tcPr>
            <w:tcW w:w="2799" w:type="dxa"/>
          </w:tcPr>
          <w:p w:rsidR="00422563" w:rsidRPr="00422563" w:rsidRDefault="00422563" w:rsidP="00CD627A">
            <w:pPr>
              <w:tabs>
                <w:tab w:val="left" w:pos="0"/>
              </w:tabs>
              <w:autoSpaceDE w:val="0"/>
              <w:autoSpaceDN w:val="0"/>
              <w:adjustRightInd w:val="0"/>
              <w:jc w:val="center"/>
              <w:rPr>
                <w:color w:val="000000"/>
                <w:sz w:val="24"/>
              </w:rPr>
            </w:pPr>
          </w:p>
        </w:tc>
      </w:tr>
      <w:tr w:rsidR="00422563" w:rsidRPr="00422563" w:rsidTr="00CD627A">
        <w:tc>
          <w:tcPr>
            <w:tcW w:w="959"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6</w:t>
            </w:r>
          </w:p>
        </w:tc>
        <w:tc>
          <w:tcPr>
            <w:tcW w:w="3118"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Рентабельность (15,91%)</w:t>
            </w:r>
          </w:p>
        </w:tc>
        <w:tc>
          <w:tcPr>
            <w:tcW w:w="2977" w:type="dxa"/>
          </w:tcPr>
          <w:p w:rsidR="00422563" w:rsidRPr="00422563" w:rsidRDefault="00422563" w:rsidP="00CD627A">
            <w:pPr>
              <w:tabs>
                <w:tab w:val="left" w:pos="0"/>
              </w:tabs>
              <w:autoSpaceDE w:val="0"/>
              <w:autoSpaceDN w:val="0"/>
              <w:adjustRightInd w:val="0"/>
              <w:jc w:val="center"/>
              <w:rPr>
                <w:color w:val="000000"/>
                <w:sz w:val="24"/>
              </w:rPr>
            </w:pPr>
          </w:p>
        </w:tc>
        <w:tc>
          <w:tcPr>
            <w:tcW w:w="2799" w:type="dxa"/>
          </w:tcPr>
          <w:p w:rsidR="00422563" w:rsidRPr="00422563" w:rsidRDefault="00422563" w:rsidP="00CD627A">
            <w:pPr>
              <w:tabs>
                <w:tab w:val="left" w:pos="0"/>
              </w:tabs>
              <w:autoSpaceDE w:val="0"/>
              <w:autoSpaceDN w:val="0"/>
              <w:adjustRightInd w:val="0"/>
              <w:jc w:val="center"/>
              <w:rPr>
                <w:color w:val="000000"/>
                <w:sz w:val="24"/>
              </w:rPr>
            </w:pPr>
          </w:p>
        </w:tc>
      </w:tr>
      <w:tr w:rsidR="00422563" w:rsidRPr="00422563" w:rsidTr="00CD627A">
        <w:tc>
          <w:tcPr>
            <w:tcW w:w="4077" w:type="dxa"/>
            <w:gridSpan w:val="2"/>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Итого с рентабельностью</w:t>
            </w:r>
          </w:p>
        </w:tc>
        <w:tc>
          <w:tcPr>
            <w:tcW w:w="2977" w:type="dxa"/>
          </w:tcPr>
          <w:p w:rsidR="00422563" w:rsidRPr="00422563" w:rsidRDefault="00422563" w:rsidP="00CD627A">
            <w:pPr>
              <w:tabs>
                <w:tab w:val="left" w:pos="0"/>
              </w:tabs>
              <w:autoSpaceDE w:val="0"/>
              <w:autoSpaceDN w:val="0"/>
              <w:adjustRightInd w:val="0"/>
              <w:jc w:val="center"/>
              <w:rPr>
                <w:color w:val="000000"/>
                <w:sz w:val="24"/>
                <w:highlight w:val="yellow"/>
              </w:rPr>
            </w:pPr>
          </w:p>
        </w:tc>
        <w:tc>
          <w:tcPr>
            <w:tcW w:w="2799" w:type="dxa"/>
          </w:tcPr>
          <w:p w:rsidR="00422563" w:rsidRPr="00422563" w:rsidRDefault="00422563" w:rsidP="00CD627A">
            <w:pPr>
              <w:tabs>
                <w:tab w:val="left" w:pos="0"/>
              </w:tabs>
              <w:autoSpaceDE w:val="0"/>
              <w:autoSpaceDN w:val="0"/>
              <w:adjustRightInd w:val="0"/>
              <w:jc w:val="center"/>
              <w:rPr>
                <w:color w:val="000000"/>
                <w:sz w:val="24"/>
                <w:highlight w:val="yellow"/>
              </w:rPr>
            </w:pPr>
          </w:p>
        </w:tc>
      </w:tr>
      <w:tr w:rsidR="00422563" w:rsidRPr="00422563" w:rsidTr="00CD627A">
        <w:tc>
          <w:tcPr>
            <w:tcW w:w="959"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7</w:t>
            </w:r>
          </w:p>
        </w:tc>
        <w:tc>
          <w:tcPr>
            <w:tcW w:w="3118" w:type="dxa"/>
          </w:tcPr>
          <w:p w:rsidR="00422563" w:rsidRPr="00422563" w:rsidRDefault="00422563" w:rsidP="00CD627A">
            <w:pPr>
              <w:tabs>
                <w:tab w:val="left" w:pos="0"/>
              </w:tabs>
              <w:autoSpaceDE w:val="0"/>
              <w:autoSpaceDN w:val="0"/>
              <w:adjustRightInd w:val="0"/>
              <w:jc w:val="center"/>
              <w:rPr>
                <w:color w:val="000000"/>
                <w:sz w:val="24"/>
              </w:rPr>
            </w:pPr>
            <w:r w:rsidRPr="00422563">
              <w:rPr>
                <w:color w:val="000000"/>
                <w:sz w:val="24"/>
              </w:rPr>
              <w:t>НДС</w:t>
            </w:r>
          </w:p>
        </w:tc>
        <w:tc>
          <w:tcPr>
            <w:tcW w:w="2977" w:type="dxa"/>
          </w:tcPr>
          <w:p w:rsidR="00422563" w:rsidRPr="00422563" w:rsidRDefault="00422563" w:rsidP="00CD627A">
            <w:pPr>
              <w:tabs>
                <w:tab w:val="left" w:pos="0"/>
              </w:tabs>
              <w:autoSpaceDE w:val="0"/>
              <w:autoSpaceDN w:val="0"/>
              <w:adjustRightInd w:val="0"/>
              <w:jc w:val="center"/>
              <w:rPr>
                <w:color w:val="000000"/>
                <w:sz w:val="24"/>
              </w:rPr>
            </w:pPr>
          </w:p>
        </w:tc>
        <w:tc>
          <w:tcPr>
            <w:tcW w:w="2799" w:type="dxa"/>
          </w:tcPr>
          <w:p w:rsidR="00422563" w:rsidRPr="00422563" w:rsidRDefault="00422563" w:rsidP="00CD627A">
            <w:pPr>
              <w:tabs>
                <w:tab w:val="left" w:pos="0"/>
              </w:tabs>
              <w:autoSpaceDE w:val="0"/>
              <w:autoSpaceDN w:val="0"/>
              <w:adjustRightInd w:val="0"/>
              <w:jc w:val="center"/>
              <w:rPr>
                <w:color w:val="000000"/>
                <w:sz w:val="24"/>
              </w:rPr>
            </w:pPr>
          </w:p>
        </w:tc>
      </w:tr>
    </w:tbl>
    <w:p w:rsidR="00B902BD" w:rsidRPr="00011336" w:rsidRDefault="00B902BD" w:rsidP="00B902BD">
      <w:pPr>
        <w:pStyle w:val="ConsNormal"/>
        <w:widowControl/>
        <w:tabs>
          <w:tab w:val="left" w:pos="0"/>
        </w:tabs>
        <w:ind w:firstLine="0"/>
        <w:jc w:val="center"/>
        <w:rPr>
          <w:rFonts w:ascii="Times New Roman" w:hAnsi="Times New Roman" w:cs="Times New Roman"/>
          <w:b/>
          <w:color w:val="000000" w:themeColor="text1"/>
          <w:sz w:val="24"/>
          <w:szCs w:val="24"/>
        </w:rPr>
      </w:pPr>
    </w:p>
    <w:p w:rsidR="00354EE6" w:rsidRPr="00011336" w:rsidRDefault="00B902BD" w:rsidP="00B902BD">
      <w:pPr>
        <w:pStyle w:val="ConsNormal"/>
        <w:widowControl/>
        <w:tabs>
          <w:tab w:val="left" w:pos="0"/>
          <w:tab w:val="left" w:pos="927"/>
        </w:tabs>
        <w:ind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354EE6" w:rsidRPr="00011336" w:rsidRDefault="00354EE6" w:rsidP="00373973">
      <w:pPr>
        <w:pStyle w:val="ConsNormal"/>
        <w:widowControl/>
        <w:tabs>
          <w:tab w:val="left" w:pos="0"/>
        </w:tabs>
        <w:ind w:firstLine="0"/>
        <w:rPr>
          <w:rFonts w:ascii="Times New Roman" w:hAnsi="Times New Roman" w:cs="Times New Roman"/>
          <w:b/>
          <w:color w:val="000000" w:themeColor="text1"/>
          <w:sz w:val="24"/>
          <w:szCs w:val="24"/>
        </w:rPr>
      </w:pPr>
    </w:p>
    <w:p w:rsidR="00354EE6" w:rsidRPr="00011336" w:rsidRDefault="00354EE6" w:rsidP="00373973">
      <w:pPr>
        <w:pStyle w:val="ConsNormal"/>
        <w:widowControl/>
        <w:tabs>
          <w:tab w:val="left" w:pos="0"/>
        </w:tabs>
        <w:ind w:firstLine="0"/>
        <w:jc w:val="center"/>
        <w:rPr>
          <w:rFonts w:ascii="Times New Roman" w:hAnsi="Times New Roman" w:cs="Times New Roman"/>
          <w:b/>
          <w:color w:val="000000" w:themeColor="text1"/>
          <w:sz w:val="24"/>
          <w:szCs w:val="24"/>
        </w:rPr>
      </w:pPr>
    </w:p>
    <w:p w:rsidR="00354EE6" w:rsidRPr="00011336" w:rsidRDefault="00354EE6" w:rsidP="00373973">
      <w:pPr>
        <w:pStyle w:val="ConsNormal"/>
        <w:widowControl/>
        <w:tabs>
          <w:tab w:val="left" w:pos="0"/>
        </w:tabs>
        <w:ind w:firstLine="0"/>
        <w:rPr>
          <w:rFonts w:ascii="Times New Roman" w:hAnsi="Times New Roman" w:cs="Times New Roman"/>
          <w:b/>
          <w:color w:val="000000" w:themeColor="text1"/>
          <w:sz w:val="24"/>
          <w:szCs w:val="24"/>
        </w:rPr>
      </w:pPr>
    </w:p>
    <w:tbl>
      <w:tblPr>
        <w:tblW w:w="9322" w:type="dxa"/>
        <w:tblLook w:val="04A0" w:firstRow="1" w:lastRow="0" w:firstColumn="1" w:lastColumn="0" w:noHBand="0" w:noVBand="1"/>
      </w:tblPr>
      <w:tblGrid>
        <w:gridCol w:w="5070"/>
        <w:gridCol w:w="4252"/>
      </w:tblGrid>
      <w:tr w:rsidR="00947125" w:rsidRPr="00947125" w:rsidTr="00CA2E90">
        <w:tc>
          <w:tcPr>
            <w:tcW w:w="5070" w:type="dxa"/>
          </w:tcPr>
          <w:p w:rsidR="00947125" w:rsidRPr="00011336" w:rsidRDefault="00947125" w:rsidP="00CA2E90">
            <w:pPr>
              <w:spacing w:line="322" w:lineRule="atLeast"/>
              <w:ind w:right="62"/>
              <w:jc w:val="both"/>
              <w:rPr>
                <w:b/>
                <w:color w:val="000000" w:themeColor="text1"/>
                <w:sz w:val="24"/>
              </w:rPr>
            </w:pPr>
            <w:r w:rsidRPr="00011336">
              <w:rPr>
                <w:b/>
                <w:color w:val="000000" w:themeColor="text1"/>
                <w:sz w:val="24"/>
              </w:rPr>
              <w:t>От Заказчика:</w:t>
            </w:r>
          </w:p>
          <w:p w:rsidR="00947125" w:rsidRPr="004D77B5" w:rsidRDefault="00947125" w:rsidP="00CA2E90">
            <w:pPr>
              <w:rPr>
                <w:sz w:val="24"/>
              </w:rPr>
            </w:pPr>
            <w:r w:rsidRPr="004D77B5">
              <w:rPr>
                <w:sz w:val="24"/>
              </w:rPr>
              <w:t>От ООО «ТМХ-Сервис»</w:t>
            </w:r>
          </w:p>
          <w:p w:rsidR="00947125" w:rsidRPr="004D77B5" w:rsidRDefault="00947125" w:rsidP="00CA2E90">
            <w:pPr>
              <w:rPr>
                <w:sz w:val="24"/>
              </w:rPr>
            </w:pPr>
            <w:r>
              <w:rPr>
                <w:sz w:val="24"/>
              </w:rPr>
              <w:t>Директор ф</w:t>
            </w:r>
            <w:r w:rsidRPr="004D77B5">
              <w:rPr>
                <w:sz w:val="24"/>
              </w:rPr>
              <w:t xml:space="preserve">илиала «Северо-Западный» </w:t>
            </w:r>
          </w:p>
          <w:p w:rsidR="00947125" w:rsidRPr="004D77B5" w:rsidRDefault="00947125" w:rsidP="00CA2E90">
            <w:pPr>
              <w:rPr>
                <w:sz w:val="24"/>
              </w:rPr>
            </w:pPr>
            <w:r w:rsidRPr="004D77B5">
              <w:rPr>
                <w:sz w:val="24"/>
              </w:rPr>
              <w:t xml:space="preserve">ООО «ТМХ-Сервис»                                                                               </w:t>
            </w:r>
          </w:p>
          <w:p w:rsidR="00947125" w:rsidRPr="00D247B6" w:rsidRDefault="00947125" w:rsidP="00CA2E90">
            <w:pPr>
              <w:jc w:val="both"/>
              <w:rPr>
                <w:i/>
                <w:color w:val="000000" w:themeColor="text1"/>
                <w:spacing w:val="-9"/>
                <w:sz w:val="24"/>
              </w:rPr>
            </w:pPr>
            <w:r w:rsidRPr="00D247B6">
              <w:rPr>
                <w:color w:val="000000" w:themeColor="text1"/>
                <w:spacing w:val="-9"/>
                <w:sz w:val="24"/>
              </w:rPr>
              <w:t>___________________________А.</w:t>
            </w:r>
            <w:r w:rsidR="00422563">
              <w:rPr>
                <w:color w:val="000000" w:themeColor="text1"/>
                <w:spacing w:val="-9"/>
                <w:sz w:val="24"/>
              </w:rPr>
              <w:t>Б. Ярчевский</w:t>
            </w:r>
          </w:p>
          <w:p w:rsidR="00947125" w:rsidRPr="00011336" w:rsidRDefault="00947125" w:rsidP="00CA2E90">
            <w:pPr>
              <w:jc w:val="both"/>
              <w:rPr>
                <w:b/>
                <w:color w:val="000000" w:themeColor="text1"/>
                <w:sz w:val="24"/>
              </w:rPr>
            </w:pPr>
            <w:r w:rsidRPr="00D247B6">
              <w:rPr>
                <w:color w:val="000000" w:themeColor="text1"/>
                <w:sz w:val="24"/>
              </w:rPr>
              <w:t>м.п.</w:t>
            </w:r>
          </w:p>
        </w:tc>
        <w:tc>
          <w:tcPr>
            <w:tcW w:w="4252" w:type="dxa"/>
          </w:tcPr>
          <w:p w:rsidR="00C5252F" w:rsidRDefault="00C5252F" w:rsidP="00C5252F">
            <w:pPr>
              <w:spacing w:line="322" w:lineRule="atLeast"/>
              <w:ind w:right="62" w:firstLine="3"/>
              <w:jc w:val="both"/>
              <w:rPr>
                <w:b/>
                <w:color w:val="000000" w:themeColor="text1"/>
                <w:sz w:val="24"/>
              </w:rPr>
            </w:pPr>
            <w:r>
              <w:rPr>
                <w:b/>
                <w:color w:val="000000" w:themeColor="text1"/>
                <w:sz w:val="24"/>
              </w:rPr>
              <w:t xml:space="preserve">         </w:t>
            </w:r>
            <w:r w:rsidRPr="00011336">
              <w:rPr>
                <w:b/>
                <w:color w:val="000000" w:themeColor="text1"/>
                <w:sz w:val="24"/>
              </w:rPr>
              <w:t>От Исполнителя:</w:t>
            </w:r>
          </w:p>
          <w:p w:rsidR="00C5252F" w:rsidRPr="000C172A" w:rsidRDefault="00C5252F" w:rsidP="00C5252F">
            <w:pPr>
              <w:jc w:val="both"/>
              <w:rPr>
                <w:sz w:val="24"/>
              </w:rPr>
            </w:pPr>
            <w:r>
              <w:rPr>
                <w:sz w:val="24"/>
              </w:rPr>
              <w:t xml:space="preserve">         </w:t>
            </w:r>
            <w:r w:rsidRPr="000C172A">
              <w:rPr>
                <w:sz w:val="24"/>
              </w:rPr>
              <w:t>Генеральный директор</w:t>
            </w:r>
          </w:p>
          <w:p w:rsidR="00C5252F" w:rsidRDefault="00C5252F" w:rsidP="00C5252F">
            <w:pPr>
              <w:jc w:val="both"/>
              <w:rPr>
                <w:sz w:val="24"/>
              </w:rPr>
            </w:pPr>
          </w:p>
          <w:p w:rsidR="00C5252F" w:rsidRPr="000C172A" w:rsidRDefault="00C5252F" w:rsidP="00C5252F">
            <w:pPr>
              <w:jc w:val="both"/>
              <w:rPr>
                <w:sz w:val="24"/>
              </w:rPr>
            </w:pPr>
          </w:p>
          <w:p w:rsidR="00C5252F" w:rsidRPr="00C42EA0" w:rsidRDefault="00C5252F" w:rsidP="00C5252F">
            <w:pPr>
              <w:jc w:val="both"/>
              <w:rPr>
                <w:sz w:val="24"/>
              </w:rPr>
            </w:pPr>
            <w:r>
              <w:rPr>
                <w:sz w:val="24"/>
              </w:rPr>
              <w:t xml:space="preserve">         </w:t>
            </w:r>
            <w:r w:rsidRPr="00C42EA0">
              <w:rPr>
                <w:sz w:val="24"/>
              </w:rPr>
              <w:t>________________</w:t>
            </w:r>
          </w:p>
          <w:p w:rsidR="00947125" w:rsidRPr="00947125" w:rsidRDefault="00C5252F" w:rsidP="00C5252F">
            <w:pPr>
              <w:rPr>
                <w:sz w:val="24"/>
              </w:rPr>
            </w:pPr>
            <w:r>
              <w:rPr>
                <w:color w:val="000000" w:themeColor="text1"/>
                <w:sz w:val="24"/>
              </w:rPr>
              <w:t xml:space="preserve">         </w:t>
            </w:r>
            <w:proofErr w:type="spellStart"/>
            <w:r w:rsidRPr="00D247B6">
              <w:rPr>
                <w:color w:val="000000" w:themeColor="text1"/>
                <w:sz w:val="24"/>
              </w:rPr>
              <w:t>м.п</w:t>
            </w:r>
            <w:proofErr w:type="spellEnd"/>
            <w:r w:rsidRPr="00D247B6">
              <w:rPr>
                <w:color w:val="000000" w:themeColor="text1"/>
                <w:sz w:val="24"/>
              </w:rPr>
              <w:t>.</w:t>
            </w:r>
          </w:p>
        </w:tc>
      </w:tr>
    </w:tbl>
    <w:p w:rsidR="00354EE6" w:rsidRPr="00805081" w:rsidRDefault="00354EE6" w:rsidP="00373973">
      <w:pPr>
        <w:pStyle w:val="ConsNormal"/>
        <w:widowControl/>
        <w:spacing w:line="320" w:lineRule="exact"/>
        <w:ind w:firstLine="0"/>
        <w:rPr>
          <w:rFonts w:ascii="Times New Roman" w:hAnsi="Times New Roman" w:cs="Times New Roman"/>
          <w:color w:val="000000" w:themeColor="text1"/>
          <w:sz w:val="24"/>
          <w:szCs w:val="24"/>
        </w:rPr>
      </w:pPr>
      <w:r w:rsidRPr="00805081">
        <w:rPr>
          <w:rFonts w:ascii="Times New Roman" w:hAnsi="Times New Roman" w:cs="Times New Roman"/>
          <w:b/>
          <w:color w:val="000000" w:themeColor="text1"/>
          <w:sz w:val="24"/>
        </w:rPr>
        <w:br w:type="page"/>
      </w:r>
    </w:p>
    <w:tbl>
      <w:tblPr>
        <w:tblpPr w:leftFromText="180" w:rightFromText="180" w:vertAnchor="text" w:tblpX="5570" w:tblpY="1"/>
        <w:tblOverlap w:val="never"/>
        <w:tblW w:w="0" w:type="auto"/>
        <w:tblLook w:val="01E0" w:firstRow="1" w:lastRow="1" w:firstColumn="1" w:lastColumn="1" w:noHBand="0" w:noVBand="0"/>
      </w:tblPr>
      <w:tblGrid>
        <w:gridCol w:w="4786"/>
      </w:tblGrid>
      <w:tr w:rsidR="00011336" w:rsidRPr="00011336" w:rsidTr="007A5BDA">
        <w:tc>
          <w:tcPr>
            <w:tcW w:w="4786" w:type="dxa"/>
            <w:hideMark/>
          </w:tcPr>
          <w:p w:rsidR="00C5252F" w:rsidRPr="00011336" w:rsidRDefault="00C5252F" w:rsidP="00C5252F">
            <w:pPr>
              <w:pStyle w:val="ConsNormal"/>
              <w:widowControl/>
              <w:tabs>
                <w:tab w:val="left" w:pos="0"/>
              </w:tabs>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011336">
              <w:rPr>
                <w:rFonts w:ascii="Times New Roman" w:hAnsi="Times New Roman" w:cs="Times New Roman"/>
                <w:color w:val="000000" w:themeColor="text1"/>
                <w:sz w:val="24"/>
                <w:szCs w:val="24"/>
              </w:rPr>
              <w:t>Приложение №  2</w:t>
            </w:r>
          </w:p>
          <w:p w:rsidR="00C5252F" w:rsidRPr="00011336" w:rsidRDefault="00C5252F" w:rsidP="00C5252F">
            <w:pPr>
              <w:pStyle w:val="Con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11336">
              <w:rPr>
                <w:rFonts w:ascii="Times New Roman" w:hAnsi="Times New Roman" w:cs="Times New Roman"/>
                <w:color w:val="000000" w:themeColor="text1"/>
                <w:sz w:val="24"/>
                <w:szCs w:val="24"/>
              </w:rPr>
              <w:t xml:space="preserve">к Договору </w:t>
            </w:r>
            <w:r>
              <w:rPr>
                <w:rFonts w:ascii="Times New Roman" w:hAnsi="Times New Roman" w:cs="Times New Roman"/>
                <w:color w:val="000000" w:themeColor="text1"/>
                <w:sz w:val="24"/>
                <w:szCs w:val="24"/>
                <w:u w:val="single"/>
              </w:rPr>
              <w:t>№ _______________</w:t>
            </w:r>
          </w:p>
          <w:p w:rsidR="00354EE6" w:rsidRPr="00011336" w:rsidRDefault="00C5252F" w:rsidP="00C5252F">
            <w:pPr>
              <w:pStyle w:val="Con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11336">
              <w:rPr>
                <w:rFonts w:ascii="Times New Roman" w:hAnsi="Times New Roman" w:cs="Times New Roman"/>
                <w:color w:val="000000" w:themeColor="text1"/>
                <w:sz w:val="24"/>
                <w:szCs w:val="24"/>
              </w:rPr>
              <w:t>от «</w:t>
            </w:r>
            <w:r>
              <w:rPr>
                <w:rFonts w:ascii="Times New Roman" w:hAnsi="Times New Roman" w:cs="Times New Roman"/>
                <w:color w:val="000000" w:themeColor="text1"/>
                <w:sz w:val="24"/>
                <w:szCs w:val="24"/>
              </w:rPr>
              <w:t>____</w:t>
            </w:r>
            <w:r w:rsidRPr="0001133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____________ </w:t>
            </w:r>
            <w:r w:rsidRPr="00011336">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xml:space="preserve">16 </w:t>
            </w:r>
            <w:r w:rsidRPr="00011336">
              <w:rPr>
                <w:rFonts w:ascii="Times New Roman" w:hAnsi="Times New Roman" w:cs="Times New Roman"/>
                <w:color w:val="000000" w:themeColor="text1"/>
                <w:sz w:val="24"/>
                <w:szCs w:val="24"/>
              </w:rPr>
              <w:t>г.</w:t>
            </w:r>
          </w:p>
        </w:tc>
      </w:tr>
    </w:tbl>
    <w:p w:rsidR="00354EE6" w:rsidRPr="00011336" w:rsidRDefault="00354EE6" w:rsidP="00373973">
      <w:pPr>
        <w:pStyle w:val="ConsNonformat"/>
        <w:widowControl/>
        <w:jc w:val="center"/>
        <w:rPr>
          <w:rFonts w:ascii="Times New Roman" w:hAnsi="Times New Roman" w:cs="Times New Roman"/>
          <w:color w:val="000000" w:themeColor="text1"/>
          <w:sz w:val="24"/>
          <w:szCs w:val="24"/>
        </w:rPr>
      </w:pPr>
      <w:r w:rsidRPr="00011336">
        <w:rPr>
          <w:rFonts w:ascii="Times New Roman" w:hAnsi="Times New Roman" w:cs="Times New Roman"/>
          <w:color w:val="000000" w:themeColor="text1"/>
          <w:sz w:val="24"/>
          <w:szCs w:val="24"/>
        </w:rPr>
        <w:br w:type="textWrapping" w:clear="all"/>
      </w:r>
    </w:p>
    <w:p w:rsidR="00354EE6" w:rsidRPr="00011336" w:rsidRDefault="00354EE6" w:rsidP="00373973">
      <w:pPr>
        <w:jc w:val="center"/>
        <w:rPr>
          <w:b/>
          <w:bCs/>
          <w:color w:val="000000" w:themeColor="text1"/>
          <w:sz w:val="24"/>
        </w:rPr>
      </w:pPr>
    </w:p>
    <w:p w:rsidR="006E74A9" w:rsidRPr="006E74A9" w:rsidRDefault="006E74A9" w:rsidP="006E74A9">
      <w:pPr>
        <w:jc w:val="center"/>
        <w:rPr>
          <w:b/>
          <w:bCs/>
          <w:color w:val="000000"/>
          <w:sz w:val="24"/>
        </w:rPr>
      </w:pPr>
    </w:p>
    <w:p w:rsidR="006E74A9" w:rsidRPr="006E74A9" w:rsidRDefault="006E74A9" w:rsidP="006E74A9">
      <w:pPr>
        <w:jc w:val="center"/>
        <w:rPr>
          <w:b/>
          <w:bCs/>
          <w:color w:val="000000"/>
          <w:sz w:val="24"/>
        </w:rPr>
      </w:pPr>
      <w:r w:rsidRPr="006E74A9">
        <w:rPr>
          <w:b/>
          <w:bCs/>
          <w:color w:val="000000"/>
          <w:sz w:val="24"/>
        </w:rPr>
        <w:t>Сводный акт №____________________</w:t>
      </w:r>
    </w:p>
    <w:p w:rsidR="006E74A9" w:rsidRPr="006E74A9" w:rsidRDefault="006E74A9" w:rsidP="006E74A9">
      <w:pPr>
        <w:jc w:val="center"/>
        <w:rPr>
          <w:b/>
          <w:bCs/>
          <w:color w:val="000000"/>
          <w:sz w:val="24"/>
        </w:rPr>
      </w:pPr>
      <w:r w:rsidRPr="006E74A9">
        <w:rPr>
          <w:b/>
          <w:bCs/>
          <w:color w:val="000000"/>
          <w:sz w:val="24"/>
        </w:rPr>
        <w:t>сдачи-приемки оказанных услуг с «___» по «____» ___________  20___ г.</w:t>
      </w:r>
    </w:p>
    <w:p w:rsidR="006E74A9" w:rsidRPr="006E74A9" w:rsidRDefault="006E74A9" w:rsidP="006E74A9">
      <w:pPr>
        <w:jc w:val="center"/>
        <w:rPr>
          <w:b/>
          <w:bCs/>
          <w:color w:val="000000"/>
          <w:sz w:val="24"/>
        </w:rPr>
      </w:pPr>
      <w:r w:rsidRPr="006E74A9">
        <w:rPr>
          <w:b/>
          <w:bCs/>
          <w:color w:val="000000"/>
          <w:sz w:val="24"/>
        </w:rPr>
        <w:t xml:space="preserve"> по Договору от ___</w:t>
      </w:r>
      <w:proofErr w:type="gramStart"/>
      <w:r w:rsidRPr="006E74A9">
        <w:rPr>
          <w:b/>
          <w:bCs/>
          <w:color w:val="000000"/>
          <w:sz w:val="24"/>
        </w:rPr>
        <w:t>г</w:t>
      </w:r>
      <w:proofErr w:type="gramEnd"/>
      <w:r w:rsidRPr="006E74A9">
        <w:rPr>
          <w:b/>
          <w:bCs/>
          <w:color w:val="000000"/>
          <w:sz w:val="24"/>
        </w:rPr>
        <w:t>. № ___</w:t>
      </w:r>
    </w:p>
    <w:tbl>
      <w:tblPr>
        <w:tblW w:w="0" w:type="auto"/>
        <w:tblLook w:val="01E0" w:firstRow="1" w:lastRow="1" w:firstColumn="1" w:lastColumn="1" w:noHBand="0" w:noVBand="0"/>
      </w:tblPr>
      <w:tblGrid>
        <w:gridCol w:w="4921"/>
        <w:gridCol w:w="4934"/>
      </w:tblGrid>
      <w:tr w:rsidR="006E74A9" w:rsidRPr="006E74A9" w:rsidTr="00F33E6F">
        <w:tc>
          <w:tcPr>
            <w:tcW w:w="4921" w:type="dxa"/>
          </w:tcPr>
          <w:p w:rsidR="006E74A9" w:rsidRPr="006E74A9" w:rsidRDefault="006E74A9" w:rsidP="006E74A9">
            <w:pPr>
              <w:jc w:val="both"/>
              <w:rPr>
                <w:color w:val="000000"/>
                <w:sz w:val="24"/>
              </w:rPr>
            </w:pPr>
          </w:p>
        </w:tc>
        <w:tc>
          <w:tcPr>
            <w:tcW w:w="4934" w:type="dxa"/>
          </w:tcPr>
          <w:p w:rsidR="006E74A9" w:rsidRPr="006E74A9" w:rsidRDefault="006E74A9" w:rsidP="006E74A9">
            <w:pPr>
              <w:jc w:val="right"/>
              <w:rPr>
                <w:color w:val="000000"/>
                <w:sz w:val="24"/>
              </w:rPr>
            </w:pPr>
          </w:p>
        </w:tc>
      </w:tr>
      <w:tr w:rsidR="006E74A9" w:rsidRPr="006E74A9" w:rsidTr="00F33E6F">
        <w:tc>
          <w:tcPr>
            <w:tcW w:w="4921" w:type="dxa"/>
            <w:hideMark/>
          </w:tcPr>
          <w:p w:rsidR="006E74A9" w:rsidRPr="006E74A9" w:rsidRDefault="006E74A9" w:rsidP="006E74A9">
            <w:pPr>
              <w:jc w:val="both"/>
              <w:rPr>
                <w:color w:val="000000"/>
                <w:sz w:val="24"/>
              </w:rPr>
            </w:pPr>
            <w:proofErr w:type="gramStart"/>
            <w:r w:rsidRPr="006E74A9">
              <w:rPr>
                <w:color w:val="000000"/>
                <w:sz w:val="24"/>
              </w:rPr>
              <w:t>г</w:t>
            </w:r>
            <w:proofErr w:type="gramEnd"/>
            <w:r w:rsidRPr="006E74A9">
              <w:rPr>
                <w:color w:val="000000"/>
                <w:sz w:val="24"/>
              </w:rPr>
              <w:t>. ______________</w:t>
            </w:r>
          </w:p>
        </w:tc>
        <w:tc>
          <w:tcPr>
            <w:tcW w:w="4934" w:type="dxa"/>
            <w:hideMark/>
          </w:tcPr>
          <w:p w:rsidR="006E74A9" w:rsidRPr="006E74A9" w:rsidRDefault="006E74A9" w:rsidP="006E74A9">
            <w:pPr>
              <w:jc w:val="right"/>
              <w:rPr>
                <w:color w:val="000000"/>
                <w:sz w:val="24"/>
              </w:rPr>
            </w:pPr>
            <w:r w:rsidRPr="006E74A9">
              <w:rPr>
                <w:color w:val="000000"/>
                <w:sz w:val="24"/>
              </w:rPr>
              <w:t>«_____» ____________20__ г.</w:t>
            </w:r>
          </w:p>
        </w:tc>
      </w:tr>
    </w:tbl>
    <w:p w:rsidR="006E74A9" w:rsidRPr="006E74A9" w:rsidRDefault="006E74A9" w:rsidP="006E74A9">
      <w:pPr>
        <w:jc w:val="both"/>
        <w:rPr>
          <w:color w:val="000000"/>
          <w:sz w:val="24"/>
        </w:rPr>
      </w:pPr>
    </w:p>
    <w:p w:rsidR="006E74A9" w:rsidRPr="006E74A9" w:rsidRDefault="006E74A9" w:rsidP="006E74A9">
      <w:pPr>
        <w:ind w:firstLine="550"/>
        <w:jc w:val="both"/>
        <w:rPr>
          <w:color w:val="000000"/>
          <w:sz w:val="24"/>
        </w:rPr>
      </w:pPr>
      <w:proofErr w:type="gramStart"/>
      <w:r w:rsidRPr="006E74A9">
        <w:rPr>
          <w:color w:val="000000"/>
          <w:sz w:val="24"/>
        </w:rPr>
        <w:t xml:space="preserve">Общество с ограниченной ответственностью «ТМХ-Сервис», именуемое в дальнейшем </w:t>
      </w:r>
      <w:r w:rsidRPr="006E74A9">
        <w:rPr>
          <w:bCs/>
          <w:color w:val="000000"/>
          <w:sz w:val="24"/>
        </w:rPr>
        <w:t>Заказчик,</w:t>
      </w:r>
      <w:r w:rsidRPr="006E74A9">
        <w:rPr>
          <w:color w:val="000000"/>
          <w:sz w:val="24"/>
        </w:rPr>
        <w:t xml:space="preserve"> в лице директора филиала «Северо-Западный» ООО «ТМХ-Сервис» </w:t>
      </w:r>
      <w:proofErr w:type="spellStart"/>
      <w:r w:rsidR="00422563" w:rsidRPr="00422563">
        <w:rPr>
          <w:sz w:val="24"/>
        </w:rPr>
        <w:t>Ярчевского</w:t>
      </w:r>
      <w:proofErr w:type="spellEnd"/>
      <w:r w:rsidR="00422563" w:rsidRPr="00422563">
        <w:rPr>
          <w:sz w:val="24"/>
        </w:rPr>
        <w:t xml:space="preserve"> Андрея Борисовича</w:t>
      </w:r>
      <w:r w:rsidRPr="006E74A9">
        <w:rPr>
          <w:color w:val="000000"/>
          <w:sz w:val="24"/>
        </w:rPr>
        <w:t xml:space="preserve">, действующего на основании </w:t>
      </w:r>
      <w:r w:rsidRPr="006E74A9">
        <w:rPr>
          <w:sz w:val="24"/>
        </w:rPr>
        <w:t xml:space="preserve">Доверенности </w:t>
      </w:r>
      <w:r w:rsidR="00422563" w:rsidRPr="00422563">
        <w:rPr>
          <w:sz w:val="24"/>
        </w:rPr>
        <w:t>№03-ТФ от 01.01.2016 года выданной от имени Генерального директора управляющей компании ООО «Локомотивные технологии» Белинским Алексеем Анатольевичем</w:t>
      </w:r>
      <w:r w:rsidRPr="006E74A9">
        <w:rPr>
          <w:color w:val="000000"/>
          <w:sz w:val="24"/>
        </w:rPr>
        <w:t xml:space="preserve">, именуемое в дальнейшем «Заказчик» с одной стороны, и </w:t>
      </w:r>
      <w:r w:rsidR="00C5252F">
        <w:rPr>
          <w:color w:val="000000"/>
          <w:sz w:val="24"/>
        </w:rPr>
        <w:t>____________________________________________________________________________________</w:t>
      </w:r>
      <w:r w:rsidRPr="006E74A9">
        <w:rPr>
          <w:color w:val="000000"/>
          <w:sz w:val="24"/>
        </w:rPr>
        <w:t xml:space="preserve">, в лице генерального директора </w:t>
      </w:r>
      <w:r w:rsidR="00C5252F">
        <w:rPr>
          <w:color w:val="000000"/>
          <w:sz w:val="24"/>
        </w:rPr>
        <w:t>_____________________________________________________</w:t>
      </w:r>
      <w:r w:rsidRPr="006E74A9">
        <w:rPr>
          <w:color w:val="000000"/>
          <w:sz w:val="24"/>
        </w:rPr>
        <w:t xml:space="preserve">, действующего на основании </w:t>
      </w:r>
      <w:r w:rsidR="00C5252F">
        <w:rPr>
          <w:color w:val="000000"/>
          <w:sz w:val="24"/>
        </w:rPr>
        <w:t>_____________________________________________________</w:t>
      </w:r>
      <w:r w:rsidRPr="006E74A9">
        <w:rPr>
          <w:b/>
          <w:color w:val="000000"/>
          <w:sz w:val="24"/>
        </w:rPr>
        <w:t xml:space="preserve">, </w:t>
      </w:r>
      <w:r w:rsidRPr="006E74A9">
        <w:rPr>
          <w:color w:val="000000"/>
          <w:sz w:val="24"/>
        </w:rPr>
        <w:t>именуемое в дальнейшем Исполнитель</w:t>
      </w:r>
      <w:r w:rsidRPr="006E74A9">
        <w:rPr>
          <w:color w:val="000000"/>
          <w:sz w:val="24"/>
          <w:u w:val="single"/>
        </w:rPr>
        <w:t>,</w:t>
      </w:r>
      <w:r w:rsidRPr="006E74A9">
        <w:rPr>
          <w:color w:val="000000"/>
          <w:sz w:val="24"/>
        </w:rPr>
        <w:t xml:space="preserve"> составили</w:t>
      </w:r>
      <w:proofErr w:type="gramEnd"/>
      <w:r w:rsidRPr="006E74A9">
        <w:rPr>
          <w:color w:val="000000"/>
          <w:sz w:val="24"/>
        </w:rPr>
        <w:t xml:space="preserve"> </w:t>
      </w:r>
      <w:proofErr w:type="gramStart"/>
      <w:r w:rsidRPr="006E74A9">
        <w:rPr>
          <w:color w:val="000000"/>
          <w:sz w:val="24"/>
        </w:rPr>
        <w:t xml:space="preserve">настоящий Акт к договору №  </w:t>
      </w:r>
      <w:r w:rsidR="00C5252F">
        <w:rPr>
          <w:color w:val="000000"/>
          <w:sz w:val="24"/>
        </w:rPr>
        <w:t>______________</w:t>
      </w:r>
      <w:r w:rsidR="00422563">
        <w:rPr>
          <w:color w:val="000000"/>
          <w:sz w:val="24"/>
        </w:rPr>
        <w:t xml:space="preserve"> от «</w:t>
      </w:r>
      <w:r w:rsidR="00C5252F">
        <w:rPr>
          <w:color w:val="000000"/>
          <w:sz w:val="24"/>
        </w:rPr>
        <w:t>_____</w:t>
      </w:r>
      <w:r w:rsidRPr="006E74A9">
        <w:rPr>
          <w:color w:val="000000"/>
          <w:sz w:val="24"/>
        </w:rPr>
        <w:t xml:space="preserve">» </w:t>
      </w:r>
      <w:r w:rsidR="00C5252F">
        <w:rPr>
          <w:color w:val="000000"/>
          <w:sz w:val="24"/>
        </w:rPr>
        <w:t>_____________</w:t>
      </w:r>
      <w:r w:rsidRPr="006E74A9">
        <w:rPr>
          <w:color w:val="000000"/>
          <w:sz w:val="24"/>
        </w:rPr>
        <w:t xml:space="preserve"> 201</w:t>
      </w:r>
      <w:r w:rsidR="00422563">
        <w:rPr>
          <w:color w:val="000000"/>
          <w:sz w:val="24"/>
        </w:rPr>
        <w:t>6</w:t>
      </w:r>
      <w:r w:rsidRPr="006E74A9">
        <w:rPr>
          <w:color w:val="000000"/>
          <w:sz w:val="24"/>
        </w:rPr>
        <w:t xml:space="preserve"> г. (далее – Договор) о том, что Исполнитель, в период с «____»_____________20__г. по «____»_____________20__г.  оказал (выполнил), а Заказчик принял следующие услуги:</w:t>
      </w:r>
      <w:proofErr w:type="gramEnd"/>
    </w:p>
    <w:p w:rsidR="006E74A9" w:rsidRPr="006E74A9" w:rsidRDefault="006E74A9" w:rsidP="006E74A9">
      <w:pPr>
        <w:ind w:firstLine="550"/>
        <w:jc w:val="both"/>
        <w:rPr>
          <w:color w:val="000000"/>
          <w:sz w:val="24"/>
        </w:rPr>
      </w:pPr>
    </w:p>
    <w:tbl>
      <w:tblPr>
        <w:tblW w:w="9497" w:type="dxa"/>
        <w:tblInd w:w="250" w:type="dxa"/>
        <w:tblLayout w:type="fixed"/>
        <w:tblLook w:val="04A0" w:firstRow="1" w:lastRow="0" w:firstColumn="1" w:lastColumn="0" w:noHBand="0" w:noVBand="1"/>
      </w:tblPr>
      <w:tblGrid>
        <w:gridCol w:w="444"/>
        <w:gridCol w:w="2674"/>
        <w:gridCol w:w="1274"/>
        <w:gridCol w:w="1700"/>
        <w:gridCol w:w="1563"/>
        <w:gridCol w:w="1842"/>
      </w:tblGrid>
      <w:tr w:rsidR="006E74A9" w:rsidRPr="006E74A9" w:rsidTr="00F33E6F">
        <w:trPr>
          <w:trHeight w:val="20"/>
          <w:tblHeader/>
        </w:trPr>
        <w:tc>
          <w:tcPr>
            <w:tcW w:w="444" w:type="dxa"/>
            <w:tcBorders>
              <w:top w:val="single" w:sz="4" w:space="0" w:color="auto"/>
              <w:left w:val="single" w:sz="4" w:space="0" w:color="auto"/>
              <w:bottom w:val="single" w:sz="4" w:space="0" w:color="auto"/>
              <w:right w:val="single" w:sz="4" w:space="0" w:color="auto"/>
            </w:tcBorders>
            <w:hideMark/>
          </w:tcPr>
          <w:p w:rsidR="006E74A9" w:rsidRPr="006E74A9" w:rsidRDefault="006E74A9" w:rsidP="006E74A9">
            <w:pPr>
              <w:ind w:left="-90" w:right="-108" w:firstLine="90"/>
              <w:jc w:val="center"/>
              <w:rPr>
                <w:b/>
                <w:bCs/>
                <w:color w:val="000000"/>
                <w:sz w:val="24"/>
              </w:rPr>
            </w:pPr>
            <w:r w:rsidRPr="006E74A9">
              <w:rPr>
                <w:b/>
                <w:bCs/>
                <w:color w:val="000000"/>
                <w:sz w:val="24"/>
              </w:rPr>
              <w:t>№</w:t>
            </w:r>
          </w:p>
          <w:p w:rsidR="006E74A9" w:rsidRPr="006E74A9" w:rsidRDefault="006E74A9" w:rsidP="006E74A9">
            <w:pPr>
              <w:ind w:left="-90" w:right="-108" w:firstLine="90"/>
              <w:jc w:val="center"/>
              <w:rPr>
                <w:b/>
                <w:bCs/>
                <w:color w:val="000000"/>
                <w:sz w:val="24"/>
              </w:rPr>
            </w:pPr>
            <w:proofErr w:type="gramStart"/>
            <w:r w:rsidRPr="006E74A9">
              <w:rPr>
                <w:b/>
                <w:bCs/>
                <w:color w:val="000000"/>
                <w:sz w:val="24"/>
              </w:rPr>
              <w:t>п</w:t>
            </w:r>
            <w:proofErr w:type="gramEnd"/>
            <w:r w:rsidRPr="006E74A9">
              <w:rPr>
                <w:b/>
                <w:bCs/>
                <w:color w:val="000000"/>
                <w:sz w:val="24"/>
              </w:rPr>
              <w:t>/п</w:t>
            </w:r>
          </w:p>
        </w:tc>
        <w:tc>
          <w:tcPr>
            <w:tcW w:w="2674" w:type="dxa"/>
            <w:tcBorders>
              <w:top w:val="single" w:sz="4" w:space="0" w:color="auto"/>
              <w:left w:val="single" w:sz="4" w:space="0" w:color="auto"/>
              <w:bottom w:val="single" w:sz="4" w:space="0" w:color="auto"/>
              <w:right w:val="single" w:sz="4" w:space="0" w:color="auto"/>
            </w:tcBorders>
            <w:vAlign w:val="center"/>
            <w:hideMark/>
          </w:tcPr>
          <w:p w:rsidR="006E74A9" w:rsidRPr="006E74A9" w:rsidRDefault="006E74A9" w:rsidP="006E74A9">
            <w:pPr>
              <w:ind w:left="-90" w:right="-108" w:firstLine="90"/>
              <w:jc w:val="center"/>
              <w:rPr>
                <w:b/>
                <w:bCs/>
                <w:color w:val="000000"/>
                <w:sz w:val="24"/>
              </w:rPr>
            </w:pPr>
            <w:r w:rsidRPr="006E74A9">
              <w:rPr>
                <w:b/>
                <w:bCs/>
                <w:color w:val="000000"/>
                <w:sz w:val="24"/>
              </w:rPr>
              <w:t xml:space="preserve">Наименование конкретного вида услуг </w:t>
            </w:r>
          </w:p>
        </w:tc>
        <w:tc>
          <w:tcPr>
            <w:tcW w:w="1274" w:type="dxa"/>
            <w:tcBorders>
              <w:top w:val="single" w:sz="4" w:space="0" w:color="auto"/>
              <w:left w:val="nil"/>
              <w:bottom w:val="single" w:sz="4" w:space="0" w:color="auto"/>
              <w:right w:val="single" w:sz="4" w:space="0" w:color="auto"/>
            </w:tcBorders>
            <w:vAlign w:val="center"/>
            <w:hideMark/>
          </w:tcPr>
          <w:p w:rsidR="006E74A9" w:rsidRPr="006E74A9" w:rsidRDefault="006E74A9" w:rsidP="006E74A9">
            <w:pPr>
              <w:ind w:left="-90" w:right="34" w:firstLine="90"/>
              <w:jc w:val="center"/>
              <w:rPr>
                <w:b/>
                <w:bCs/>
                <w:color w:val="000000"/>
                <w:sz w:val="24"/>
              </w:rPr>
            </w:pPr>
            <w:r w:rsidRPr="006E74A9">
              <w:rPr>
                <w:b/>
                <w:bCs/>
                <w:color w:val="000000"/>
                <w:sz w:val="24"/>
              </w:rPr>
              <w:t xml:space="preserve">Объект оказания услуг </w:t>
            </w:r>
          </w:p>
        </w:tc>
        <w:tc>
          <w:tcPr>
            <w:tcW w:w="1700" w:type="dxa"/>
            <w:tcBorders>
              <w:top w:val="single" w:sz="4" w:space="0" w:color="auto"/>
              <w:left w:val="single" w:sz="4" w:space="0" w:color="auto"/>
              <w:bottom w:val="single" w:sz="4" w:space="0" w:color="auto"/>
              <w:right w:val="single" w:sz="4" w:space="0" w:color="auto"/>
            </w:tcBorders>
            <w:hideMark/>
          </w:tcPr>
          <w:p w:rsidR="006E74A9" w:rsidRPr="006E74A9" w:rsidRDefault="006E74A9" w:rsidP="006E74A9">
            <w:pPr>
              <w:ind w:left="-90" w:right="-108" w:firstLine="90"/>
              <w:jc w:val="center"/>
              <w:rPr>
                <w:b/>
                <w:bCs/>
                <w:color w:val="000000"/>
                <w:sz w:val="24"/>
              </w:rPr>
            </w:pPr>
            <w:r w:rsidRPr="006E74A9">
              <w:rPr>
                <w:b/>
                <w:bCs/>
                <w:color w:val="000000"/>
                <w:sz w:val="24"/>
              </w:rPr>
              <w:t>Объем оказания услуг</w:t>
            </w:r>
          </w:p>
        </w:tc>
        <w:tc>
          <w:tcPr>
            <w:tcW w:w="1563" w:type="dxa"/>
            <w:tcBorders>
              <w:top w:val="single" w:sz="4" w:space="0" w:color="auto"/>
              <w:left w:val="nil"/>
              <w:bottom w:val="single" w:sz="4" w:space="0" w:color="auto"/>
              <w:right w:val="single" w:sz="4" w:space="0" w:color="auto"/>
            </w:tcBorders>
            <w:vAlign w:val="center"/>
            <w:hideMark/>
          </w:tcPr>
          <w:p w:rsidR="006E74A9" w:rsidRPr="006E74A9" w:rsidRDefault="006E74A9" w:rsidP="006E74A9">
            <w:pPr>
              <w:ind w:left="-90" w:right="-108" w:firstLine="90"/>
              <w:jc w:val="center"/>
              <w:rPr>
                <w:b/>
                <w:bCs/>
                <w:color w:val="000000"/>
                <w:sz w:val="24"/>
              </w:rPr>
            </w:pPr>
            <w:r w:rsidRPr="006E74A9">
              <w:rPr>
                <w:b/>
                <w:bCs/>
                <w:color w:val="000000"/>
                <w:sz w:val="24"/>
              </w:rPr>
              <w:t>Стоимость услуг, без НДС, руб.</w:t>
            </w:r>
          </w:p>
        </w:tc>
        <w:tc>
          <w:tcPr>
            <w:tcW w:w="1842" w:type="dxa"/>
            <w:tcBorders>
              <w:top w:val="single" w:sz="4" w:space="0" w:color="auto"/>
              <w:left w:val="nil"/>
              <w:bottom w:val="single" w:sz="4" w:space="0" w:color="auto"/>
              <w:right w:val="single" w:sz="4" w:space="0" w:color="auto"/>
            </w:tcBorders>
          </w:tcPr>
          <w:p w:rsidR="006E74A9" w:rsidRPr="006E74A9" w:rsidRDefault="006E74A9" w:rsidP="006E74A9">
            <w:pPr>
              <w:ind w:left="-90" w:right="-108" w:firstLine="90"/>
              <w:jc w:val="center"/>
              <w:rPr>
                <w:b/>
                <w:bCs/>
                <w:color w:val="000000"/>
                <w:sz w:val="24"/>
              </w:rPr>
            </w:pPr>
            <w:r w:rsidRPr="006E74A9">
              <w:rPr>
                <w:b/>
                <w:bCs/>
                <w:color w:val="000000"/>
                <w:sz w:val="24"/>
              </w:rPr>
              <w:t>Стоимость услуг, с НДС, руб.</w:t>
            </w:r>
          </w:p>
        </w:tc>
      </w:tr>
      <w:tr w:rsidR="006E74A9" w:rsidRPr="006E74A9" w:rsidTr="00F33E6F">
        <w:trPr>
          <w:trHeight w:val="20"/>
        </w:trPr>
        <w:tc>
          <w:tcPr>
            <w:tcW w:w="444" w:type="dxa"/>
            <w:tcBorders>
              <w:top w:val="single" w:sz="4" w:space="0" w:color="auto"/>
              <w:left w:val="single" w:sz="4" w:space="0" w:color="auto"/>
              <w:bottom w:val="single" w:sz="4" w:space="0" w:color="auto"/>
              <w:right w:val="nil"/>
            </w:tcBorders>
          </w:tcPr>
          <w:p w:rsidR="006E74A9" w:rsidRPr="006E74A9" w:rsidRDefault="006E74A9" w:rsidP="006E74A9">
            <w:pPr>
              <w:ind w:left="-90" w:right="-108" w:firstLine="90"/>
              <w:rPr>
                <w:color w:val="000000"/>
                <w:sz w:val="24"/>
              </w:rPr>
            </w:pPr>
          </w:p>
        </w:tc>
        <w:tc>
          <w:tcPr>
            <w:tcW w:w="2674" w:type="dxa"/>
            <w:tcBorders>
              <w:top w:val="single" w:sz="4" w:space="0" w:color="auto"/>
              <w:left w:val="single" w:sz="4" w:space="0" w:color="auto"/>
              <w:bottom w:val="single" w:sz="4" w:space="0" w:color="auto"/>
              <w:right w:val="nil"/>
            </w:tcBorders>
            <w:vAlign w:val="center"/>
          </w:tcPr>
          <w:p w:rsidR="006E74A9" w:rsidRPr="006E74A9" w:rsidRDefault="006E74A9" w:rsidP="006E74A9">
            <w:pPr>
              <w:ind w:left="-90" w:right="-108" w:hanging="36"/>
              <w:rPr>
                <w:color w:val="000000"/>
                <w:sz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6E74A9" w:rsidRPr="006E74A9" w:rsidRDefault="006E74A9" w:rsidP="006E74A9">
            <w:pPr>
              <w:ind w:left="-90" w:right="-108" w:firstLine="90"/>
              <w:jc w:val="center"/>
              <w:rPr>
                <w:color w:val="000000"/>
                <w:sz w:val="24"/>
              </w:rPr>
            </w:pPr>
          </w:p>
        </w:tc>
        <w:tc>
          <w:tcPr>
            <w:tcW w:w="1700" w:type="dxa"/>
            <w:tcBorders>
              <w:top w:val="single" w:sz="4" w:space="0" w:color="auto"/>
              <w:left w:val="nil"/>
              <w:bottom w:val="single" w:sz="4" w:space="0" w:color="auto"/>
              <w:right w:val="single" w:sz="4" w:space="0" w:color="auto"/>
            </w:tcBorders>
          </w:tcPr>
          <w:p w:rsidR="006E74A9" w:rsidRPr="006E74A9" w:rsidRDefault="006E74A9" w:rsidP="006E74A9">
            <w:pPr>
              <w:ind w:left="-90" w:right="-108" w:firstLine="90"/>
              <w:jc w:val="center"/>
              <w:rPr>
                <w:color w:val="000000"/>
                <w:sz w:val="24"/>
              </w:rPr>
            </w:pPr>
          </w:p>
        </w:tc>
        <w:tc>
          <w:tcPr>
            <w:tcW w:w="1563" w:type="dxa"/>
            <w:tcBorders>
              <w:top w:val="single" w:sz="4" w:space="0" w:color="auto"/>
              <w:left w:val="nil"/>
              <w:bottom w:val="single" w:sz="4" w:space="0" w:color="auto"/>
              <w:right w:val="single" w:sz="4" w:space="0" w:color="auto"/>
            </w:tcBorders>
            <w:noWrap/>
            <w:vAlign w:val="center"/>
          </w:tcPr>
          <w:p w:rsidR="006E74A9" w:rsidRPr="006E74A9" w:rsidRDefault="006E74A9" w:rsidP="006E74A9">
            <w:pPr>
              <w:ind w:left="-90" w:right="-108" w:firstLine="90"/>
              <w:jc w:val="center"/>
              <w:rPr>
                <w:color w:val="000000"/>
                <w:sz w:val="24"/>
              </w:rPr>
            </w:pPr>
          </w:p>
        </w:tc>
        <w:tc>
          <w:tcPr>
            <w:tcW w:w="1842" w:type="dxa"/>
            <w:tcBorders>
              <w:top w:val="single" w:sz="4" w:space="0" w:color="auto"/>
              <w:left w:val="nil"/>
              <w:bottom w:val="single" w:sz="4" w:space="0" w:color="auto"/>
              <w:right w:val="single" w:sz="4" w:space="0" w:color="auto"/>
            </w:tcBorders>
          </w:tcPr>
          <w:p w:rsidR="006E74A9" w:rsidRPr="006E74A9" w:rsidRDefault="006E74A9" w:rsidP="006E74A9">
            <w:pPr>
              <w:ind w:left="-90" w:right="-108" w:firstLine="90"/>
              <w:jc w:val="center"/>
              <w:rPr>
                <w:color w:val="000000"/>
                <w:sz w:val="24"/>
              </w:rPr>
            </w:pPr>
          </w:p>
        </w:tc>
      </w:tr>
      <w:tr w:rsidR="006E74A9" w:rsidRPr="006E74A9" w:rsidTr="00F33E6F">
        <w:trPr>
          <w:trHeight w:val="20"/>
        </w:trPr>
        <w:tc>
          <w:tcPr>
            <w:tcW w:w="444" w:type="dxa"/>
            <w:tcBorders>
              <w:top w:val="single" w:sz="4" w:space="0" w:color="auto"/>
              <w:left w:val="single" w:sz="4" w:space="0" w:color="auto"/>
              <w:bottom w:val="single" w:sz="4" w:space="0" w:color="auto"/>
              <w:right w:val="nil"/>
            </w:tcBorders>
          </w:tcPr>
          <w:p w:rsidR="006E74A9" w:rsidRPr="006E74A9" w:rsidRDefault="006E74A9" w:rsidP="006E74A9">
            <w:pPr>
              <w:ind w:left="-90" w:right="-108" w:firstLine="90"/>
              <w:rPr>
                <w:color w:val="000000"/>
                <w:sz w:val="24"/>
              </w:rPr>
            </w:pPr>
          </w:p>
        </w:tc>
        <w:tc>
          <w:tcPr>
            <w:tcW w:w="2674" w:type="dxa"/>
            <w:tcBorders>
              <w:top w:val="single" w:sz="4" w:space="0" w:color="auto"/>
              <w:left w:val="single" w:sz="4" w:space="0" w:color="auto"/>
              <w:bottom w:val="single" w:sz="4" w:space="0" w:color="auto"/>
              <w:right w:val="nil"/>
            </w:tcBorders>
            <w:noWrap/>
            <w:vAlign w:val="bottom"/>
            <w:hideMark/>
          </w:tcPr>
          <w:p w:rsidR="006E74A9" w:rsidRPr="006E74A9" w:rsidRDefault="006E74A9" w:rsidP="006E74A9">
            <w:pPr>
              <w:ind w:left="-90" w:right="-108" w:firstLine="90"/>
              <w:rPr>
                <w:color w:val="000000"/>
                <w:sz w:val="24"/>
              </w:rPr>
            </w:pPr>
            <w:r w:rsidRPr="006E74A9">
              <w:rPr>
                <w:color w:val="000000"/>
                <w:sz w:val="24"/>
              </w:rPr>
              <w:t>Итого</w:t>
            </w:r>
          </w:p>
        </w:tc>
        <w:tc>
          <w:tcPr>
            <w:tcW w:w="1274" w:type="dxa"/>
            <w:tcBorders>
              <w:top w:val="single" w:sz="4" w:space="0" w:color="auto"/>
              <w:left w:val="single" w:sz="4" w:space="0" w:color="auto"/>
              <w:bottom w:val="single" w:sz="4" w:space="0" w:color="auto"/>
              <w:right w:val="single" w:sz="4" w:space="0" w:color="auto"/>
            </w:tcBorders>
            <w:noWrap/>
            <w:vAlign w:val="bottom"/>
          </w:tcPr>
          <w:p w:rsidR="006E74A9" w:rsidRPr="006E74A9" w:rsidRDefault="006E74A9" w:rsidP="006E74A9">
            <w:pPr>
              <w:ind w:left="-90" w:right="-108" w:firstLine="90"/>
              <w:jc w:val="center"/>
              <w:rPr>
                <w:color w:val="000000"/>
                <w:sz w:val="24"/>
              </w:rPr>
            </w:pPr>
          </w:p>
        </w:tc>
        <w:tc>
          <w:tcPr>
            <w:tcW w:w="1700" w:type="dxa"/>
            <w:tcBorders>
              <w:top w:val="single" w:sz="4" w:space="0" w:color="auto"/>
              <w:left w:val="single" w:sz="4" w:space="0" w:color="auto"/>
              <w:bottom w:val="single" w:sz="4" w:space="0" w:color="auto"/>
              <w:right w:val="single" w:sz="4" w:space="0" w:color="auto"/>
            </w:tcBorders>
          </w:tcPr>
          <w:p w:rsidR="006E74A9" w:rsidRPr="006E74A9" w:rsidRDefault="006E74A9" w:rsidP="006E74A9">
            <w:pPr>
              <w:ind w:left="-90" w:right="-108" w:firstLine="90"/>
              <w:rPr>
                <w:color w:val="000000"/>
                <w:sz w:val="24"/>
              </w:rPr>
            </w:pPr>
          </w:p>
        </w:tc>
        <w:tc>
          <w:tcPr>
            <w:tcW w:w="1563" w:type="dxa"/>
            <w:tcBorders>
              <w:top w:val="single" w:sz="4" w:space="0" w:color="auto"/>
              <w:left w:val="nil"/>
              <w:bottom w:val="single" w:sz="4" w:space="0" w:color="auto"/>
              <w:right w:val="single" w:sz="4" w:space="0" w:color="auto"/>
            </w:tcBorders>
            <w:noWrap/>
            <w:vAlign w:val="bottom"/>
          </w:tcPr>
          <w:p w:rsidR="006E74A9" w:rsidRPr="006E74A9" w:rsidRDefault="006E74A9" w:rsidP="006E74A9">
            <w:pPr>
              <w:ind w:left="-90" w:right="-108" w:firstLine="90"/>
              <w:jc w:val="center"/>
              <w:rPr>
                <w:color w:val="000000"/>
                <w:sz w:val="24"/>
              </w:rPr>
            </w:pPr>
          </w:p>
        </w:tc>
        <w:tc>
          <w:tcPr>
            <w:tcW w:w="1842" w:type="dxa"/>
            <w:tcBorders>
              <w:top w:val="single" w:sz="4" w:space="0" w:color="auto"/>
              <w:left w:val="nil"/>
              <w:bottom w:val="single" w:sz="4" w:space="0" w:color="auto"/>
              <w:right w:val="single" w:sz="4" w:space="0" w:color="auto"/>
            </w:tcBorders>
          </w:tcPr>
          <w:p w:rsidR="006E74A9" w:rsidRPr="006E74A9" w:rsidRDefault="006E74A9" w:rsidP="006E74A9">
            <w:pPr>
              <w:ind w:left="-90" w:right="-108" w:firstLine="90"/>
              <w:jc w:val="center"/>
              <w:rPr>
                <w:color w:val="000000"/>
                <w:sz w:val="24"/>
              </w:rPr>
            </w:pPr>
          </w:p>
        </w:tc>
      </w:tr>
    </w:tbl>
    <w:p w:rsidR="006E74A9" w:rsidRPr="006E74A9" w:rsidRDefault="006E74A9" w:rsidP="006E74A9">
      <w:pPr>
        <w:ind w:firstLine="708"/>
        <w:jc w:val="both"/>
        <w:rPr>
          <w:color w:val="000000"/>
          <w:sz w:val="24"/>
        </w:rPr>
      </w:pPr>
    </w:p>
    <w:p w:rsidR="006E74A9" w:rsidRPr="006E74A9" w:rsidRDefault="006E74A9" w:rsidP="006E74A9">
      <w:pPr>
        <w:ind w:firstLine="708"/>
        <w:jc w:val="both"/>
        <w:rPr>
          <w:color w:val="000000"/>
          <w:sz w:val="24"/>
        </w:rPr>
      </w:pPr>
      <w:r w:rsidRPr="006E74A9">
        <w:rPr>
          <w:b/>
          <w:color w:val="000000"/>
          <w:sz w:val="24"/>
        </w:rPr>
        <w:t>Услуги полностью удовлетворяют установленным требованиям. Претензий по качеству не имеется.</w:t>
      </w:r>
    </w:p>
    <w:p w:rsidR="006E74A9" w:rsidRPr="006E74A9" w:rsidRDefault="006E74A9" w:rsidP="006E74A9">
      <w:pPr>
        <w:jc w:val="both"/>
        <w:rPr>
          <w:b/>
          <w:color w:val="000000"/>
          <w:sz w:val="24"/>
        </w:rPr>
      </w:pPr>
    </w:p>
    <w:p w:rsidR="006E74A9" w:rsidRPr="006E74A9" w:rsidRDefault="006E74A9" w:rsidP="006E74A9">
      <w:pPr>
        <w:rPr>
          <w:color w:val="000000"/>
          <w:sz w:val="24"/>
        </w:rPr>
      </w:pPr>
    </w:p>
    <w:tbl>
      <w:tblPr>
        <w:tblW w:w="9571" w:type="dxa"/>
        <w:tblLook w:val="04A0" w:firstRow="1" w:lastRow="0" w:firstColumn="1" w:lastColumn="0" w:noHBand="0" w:noVBand="1"/>
      </w:tblPr>
      <w:tblGrid>
        <w:gridCol w:w="4785"/>
        <w:gridCol w:w="285"/>
        <w:gridCol w:w="4252"/>
        <w:gridCol w:w="249"/>
      </w:tblGrid>
      <w:tr w:rsidR="00947125" w:rsidRPr="00947125" w:rsidTr="00947125">
        <w:trPr>
          <w:gridAfter w:val="1"/>
          <w:wAfter w:w="249" w:type="dxa"/>
        </w:trPr>
        <w:tc>
          <w:tcPr>
            <w:tcW w:w="5070" w:type="dxa"/>
            <w:gridSpan w:val="2"/>
          </w:tcPr>
          <w:p w:rsidR="00947125" w:rsidRPr="00011336" w:rsidRDefault="00947125" w:rsidP="00CA2E90">
            <w:pPr>
              <w:spacing w:line="322" w:lineRule="atLeast"/>
              <w:ind w:right="62"/>
              <w:jc w:val="both"/>
              <w:rPr>
                <w:b/>
                <w:color w:val="000000" w:themeColor="text1"/>
                <w:sz w:val="24"/>
              </w:rPr>
            </w:pPr>
            <w:r w:rsidRPr="00011336">
              <w:rPr>
                <w:b/>
                <w:color w:val="000000" w:themeColor="text1"/>
                <w:sz w:val="24"/>
              </w:rPr>
              <w:t>От Заказчика:</w:t>
            </w:r>
          </w:p>
          <w:p w:rsidR="00947125" w:rsidRPr="004D77B5" w:rsidRDefault="00947125" w:rsidP="00CA2E90">
            <w:pPr>
              <w:rPr>
                <w:sz w:val="24"/>
              </w:rPr>
            </w:pPr>
            <w:r w:rsidRPr="004D77B5">
              <w:rPr>
                <w:sz w:val="24"/>
              </w:rPr>
              <w:t>От ООО «ТМХ-Сервис»</w:t>
            </w:r>
          </w:p>
          <w:p w:rsidR="00947125" w:rsidRPr="004D77B5" w:rsidRDefault="00947125" w:rsidP="00CA2E90">
            <w:pPr>
              <w:rPr>
                <w:sz w:val="24"/>
              </w:rPr>
            </w:pPr>
            <w:r>
              <w:rPr>
                <w:sz w:val="24"/>
              </w:rPr>
              <w:t>Директор ф</w:t>
            </w:r>
            <w:r w:rsidRPr="004D77B5">
              <w:rPr>
                <w:sz w:val="24"/>
              </w:rPr>
              <w:t xml:space="preserve">илиала «Северо-Западный» </w:t>
            </w:r>
          </w:p>
          <w:p w:rsidR="00947125" w:rsidRPr="004D77B5" w:rsidRDefault="00947125" w:rsidP="00CA2E90">
            <w:pPr>
              <w:rPr>
                <w:sz w:val="24"/>
              </w:rPr>
            </w:pPr>
            <w:r w:rsidRPr="004D77B5">
              <w:rPr>
                <w:sz w:val="24"/>
              </w:rPr>
              <w:t xml:space="preserve">ООО «ТМХ-Сервис»                                                                               </w:t>
            </w:r>
          </w:p>
          <w:p w:rsidR="00947125" w:rsidRPr="00D247B6" w:rsidRDefault="00947125" w:rsidP="00CA2E90">
            <w:pPr>
              <w:jc w:val="both"/>
              <w:rPr>
                <w:i/>
                <w:color w:val="000000" w:themeColor="text1"/>
                <w:spacing w:val="-9"/>
                <w:sz w:val="24"/>
              </w:rPr>
            </w:pPr>
            <w:r w:rsidRPr="00D247B6">
              <w:rPr>
                <w:color w:val="000000" w:themeColor="text1"/>
                <w:spacing w:val="-9"/>
                <w:sz w:val="24"/>
              </w:rPr>
              <w:t>___________________________А.</w:t>
            </w:r>
            <w:r w:rsidR="00422563">
              <w:rPr>
                <w:color w:val="000000" w:themeColor="text1"/>
                <w:spacing w:val="-9"/>
                <w:sz w:val="24"/>
              </w:rPr>
              <w:t>Б. Ярчевский</w:t>
            </w:r>
          </w:p>
          <w:p w:rsidR="00947125" w:rsidRPr="00011336" w:rsidRDefault="00947125" w:rsidP="00CA2E90">
            <w:pPr>
              <w:jc w:val="both"/>
              <w:rPr>
                <w:b/>
                <w:color w:val="000000" w:themeColor="text1"/>
                <w:sz w:val="24"/>
              </w:rPr>
            </w:pPr>
            <w:r w:rsidRPr="00D247B6">
              <w:rPr>
                <w:color w:val="000000" w:themeColor="text1"/>
                <w:sz w:val="24"/>
              </w:rPr>
              <w:t>м.п.</w:t>
            </w:r>
          </w:p>
        </w:tc>
        <w:tc>
          <w:tcPr>
            <w:tcW w:w="4252" w:type="dxa"/>
          </w:tcPr>
          <w:p w:rsidR="00C5252F" w:rsidRDefault="00C5252F" w:rsidP="00C5252F">
            <w:pPr>
              <w:spacing w:line="322" w:lineRule="atLeast"/>
              <w:ind w:right="62" w:firstLine="3"/>
              <w:jc w:val="both"/>
              <w:rPr>
                <w:b/>
                <w:color w:val="000000" w:themeColor="text1"/>
                <w:sz w:val="24"/>
              </w:rPr>
            </w:pPr>
            <w:r>
              <w:rPr>
                <w:b/>
                <w:color w:val="000000" w:themeColor="text1"/>
                <w:sz w:val="24"/>
              </w:rPr>
              <w:t xml:space="preserve">         </w:t>
            </w:r>
            <w:r w:rsidRPr="00011336">
              <w:rPr>
                <w:b/>
                <w:color w:val="000000" w:themeColor="text1"/>
                <w:sz w:val="24"/>
              </w:rPr>
              <w:t>От Исполнителя:</w:t>
            </w:r>
          </w:p>
          <w:p w:rsidR="00C5252F" w:rsidRPr="000C172A" w:rsidRDefault="00C5252F" w:rsidP="00C5252F">
            <w:pPr>
              <w:jc w:val="both"/>
              <w:rPr>
                <w:sz w:val="24"/>
              </w:rPr>
            </w:pPr>
            <w:r>
              <w:rPr>
                <w:sz w:val="24"/>
              </w:rPr>
              <w:t xml:space="preserve">         </w:t>
            </w:r>
            <w:r w:rsidRPr="000C172A">
              <w:rPr>
                <w:sz w:val="24"/>
              </w:rPr>
              <w:t>Генеральный директор</w:t>
            </w:r>
          </w:p>
          <w:p w:rsidR="00C5252F" w:rsidRDefault="00C5252F" w:rsidP="00C5252F">
            <w:pPr>
              <w:jc w:val="both"/>
              <w:rPr>
                <w:sz w:val="24"/>
              </w:rPr>
            </w:pPr>
          </w:p>
          <w:p w:rsidR="00C5252F" w:rsidRPr="000C172A" w:rsidRDefault="00C5252F" w:rsidP="00C5252F">
            <w:pPr>
              <w:jc w:val="both"/>
              <w:rPr>
                <w:sz w:val="24"/>
              </w:rPr>
            </w:pPr>
          </w:p>
          <w:p w:rsidR="00C5252F" w:rsidRPr="00C42EA0" w:rsidRDefault="00C5252F" w:rsidP="00C5252F">
            <w:pPr>
              <w:jc w:val="both"/>
              <w:rPr>
                <w:sz w:val="24"/>
              </w:rPr>
            </w:pPr>
            <w:r>
              <w:rPr>
                <w:sz w:val="24"/>
              </w:rPr>
              <w:t xml:space="preserve">         </w:t>
            </w:r>
            <w:r w:rsidRPr="00C42EA0">
              <w:rPr>
                <w:sz w:val="24"/>
              </w:rPr>
              <w:t>________________</w:t>
            </w:r>
          </w:p>
          <w:p w:rsidR="00947125" w:rsidRPr="00947125" w:rsidRDefault="00C5252F" w:rsidP="00C5252F">
            <w:pPr>
              <w:rPr>
                <w:sz w:val="24"/>
              </w:rPr>
            </w:pPr>
            <w:r>
              <w:rPr>
                <w:color w:val="000000" w:themeColor="text1"/>
                <w:sz w:val="24"/>
              </w:rPr>
              <w:t xml:space="preserve">         </w:t>
            </w:r>
            <w:proofErr w:type="spellStart"/>
            <w:r w:rsidRPr="00D247B6">
              <w:rPr>
                <w:color w:val="000000" w:themeColor="text1"/>
                <w:sz w:val="24"/>
              </w:rPr>
              <w:t>м.п</w:t>
            </w:r>
            <w:proofErr w:type="spellEnd"/>
            <w:r w:rsidRPr="00D247B6">
              <w:rPr>
                <w:color w:val="000000" w:themeColor="text1"/>
                <w:sz w:val="24"/>
              </w:rPr>
              <w:t>.</w:t>
            </w:r>
          </w:p>
        </w:tc>
      </w:tr>
      <w:tr w:rsidR="006E74A9" w:rsidRPr="006E74A9" w:rsidTr="00947125">
        <w:tblPrEx>
          <w:tblLook w:val="01E0" w:firstRow="1" w:lastRow="1" w:firstColumn="1" w:lastColumn="1" w:noHBand="0" w:noVBand="0"/>
        </w:tblPrEx>
        <w:trPr>
          <w:trHeight w:val="312"/>
        </w:trPr>
        <w:tc>
          <w:tcPr>
            <w:tcW w:w="4785" w:type="dxa"/>
            <w:hideMark/>
          </w:tcPr>
          <w:p w:rsidR="006E74A9" w:rsidRPr="006E74A9" w:rsidRDefault="006E74A9" w:rsidP="006E74A9">
            <w:pPr>
              <w:autoSpaceDE w:val="0"/>
              <w:autoSpaceDN w:val="0"/>
              <w:adjustRightInd w:val="0"/>
              <w:rPr>
                <w:color w:val="000000"/>
                <w:sz w:val="24"/>
              </w:rPr>
            </w:pPr>
          </w:p>
        </w:tc>
        <w:tc>
          <w:tcPr>
            <w:tcW w:w="4786" w:type="dxa"/>
            <w:gridSpan w:val="3"/>
            <w:hideMark/>
          </w:tcPr>
          <w:p w:rsidR="006E74A9" w:rsidRPr="006E74A9" w:rsidRDefault="006E74A9" w:rsidP="006E74A9">
            <w:pPr>
              <w:autoSpaceDE w:val="0"/>
              <w:autoSpaceDN w:val="0"/>
              <w:adjustRightInd w:val="0"/>
              <w:rPr>
                <w:color w:val="000000"/>
                <w:sz w:val="24"/>
              </w:rPr>
            </w:pPr>
          </w:p>
        </w:tc>
      </w:tr>
    </w:tbl>
    <w:p w:rsidR="006E74A9" w:rsidRPr="006E74A9" w:rsidRDefault="006E74A9" w:rsidP="006E74A9">
      <w:pPr>
        <w:autoSpaceDE w:val="0"/>
        <w:autoSpaceDN w:val="0"/>
        <w:adjustRightInd w:val="0"/>
        <w:ind w:right="99"/>
        <w:rPr>
          <w:sz w:val="24"/>
          <w:szCs w:val="22"/>
        </w:rPr>
      </w:pPr>
      <w:r w:rsidRPr="006E74A9">
        <w:rPr>
          <w:sz w:val="24"/>
          <w:szCs w:val="22"/>
        </w:rPr>
        <w:t>Согласовано:</w:t>
      </w:r>
    </w:p>
    <w:p w:rsidR="006E74A9" w:rsidRPr="006E74A9" w:rsidRDefault="006E74A9" w:rsidP="006E74A9">
      <w:pPr>
        <w:autoSpaceDE w:val="0"/>
        <w:autoSpaceDN w:val="0"/>
        <w:adjustRightInd w:val="0"/>
        <w:ind w:right="99"/>
        <w:rPr>
          <w:sz w:val="24"/>
          <w:szCs w:val="22"/>
        </w:rPr>
      </w:pPr>
      <w:r w:rsidRPr="006E74A9">
        <w:rPr>
          <w:sz w:val="24"/>
          <w:szCs w:val="22"/>
        </w:rPr>
        <w:t>Главный инженер филиала «Северо-Западный»</w:t>
      </w:r>
    </w:p>
    <w:p w:rsidR="006E74A9" w:rsidRPr="006E74A9" w:rsidRDefault="006E74A9" w:rsidP="006E74A9">
      <w:pPr>
        <w:autoSpaceDE w:val="0"/>
        <w:autoSpaceDN w:val="0"/>
        <w:adjustRightInd w:val="0"/>
        <w:ind w:right="99"/>
        <w:rPr>
          <w:sz w:val="24"/>
          <w:szCs w:val="22"/>
        </w:rPr>
      </w:pPr>
    </w:p>
    <w:p w:rsidR="006E74A9" w:rsidRPr="006E74A9" w:rsidRDefault="006E74A9" w:rsidP="006E74A9">
      <w:pPr>
        <w:autoSpaceDE w:val="0"/>
        <w:autoSpaceDN w:val="0"/>
        <w:adjustRightInd w:val="0"/>
        <w:ind w:right="99"/>
        <w:rPr>
          <w:sz w:val="24"/>
          <w:szCs w:val="22"/>
        </w:rPr>
      </w:pPr>
      <w:r w:rsidRPr="006E74A9">
        <w:rPr>
          <w:sz w:val="24"/>
          <w:szCs w:val="22"/>
        </w:rPr>
        <w:t xml:space="preserve">_______________________ </w:t>
      </w:r>
      <w:r w:rsidR="00422563">
        <w:rPr>
          <w:sz w:val="24"/>
          <w:szCs w:val="22"/>
        </w:rPr>
        <w:t>Д.М. Кот</w:t>
      </w:r>
    </w:p>
    <w:p w:rsidR="00354EE6" w:rsidRPr="00011336" w:rsidRDefault="00354EE6" w:rsidP="00373973">
      <w:pPr>
        <w:pStyle w:val="ConsNonformat"/>
        <w:widowControl/>
        <w:rPr>
          <w:rFonts w:ascii="Times New Roman" w:hAnsi="Times New Roman" w:cs="Times New Roman"/>
          <w:color w:val="000000" w:themeColor="text1"/>
          <w:sz w:val="24"/>
          <w:szCs w:val="24"/>
        </w:rPr>
      </w:pPr>
    </w:p>
    <w:p w:rsidR="00354EE6" w:rsidRDefault="00354EE6" w:rsidP="00373973">
      <w:pPr>
        <w:rPr>
          <w:sz w:val="24"/>
          <w:szCs w:val="22"/>
        </w:rPr>
      </w:pPr>
    </w:p>
    <w:p w:rsidR="0080205A" w:rsidRDefault="0080205A" w:rsidP="00373973">
      <w:pPr>
        <w:rPr>
          <w:sz w:val="24"/>
          <w:szCs w:val="22"/>
        </w:rPr>
      </w:pPr>
    </w:p>
    <w:p w:rsidR="0080205A" w:rsidRDefault="0080205A" w:rsidP="00373973">
      <w:pPr>
        <w:rPr>
          <w:sz w:val="24"/>
          <w:szCs w:val="22"/>
        </w:rPr>
      </w:pPr>
    </w:p>
    <w:p w:rsidR="0080205A" w:rsidRDefault="0080205A" w:rsidP="00373973">
      <w:pPr>
        <w:rPr>
          <w:sz w:val="24"/>
          <w:szCs w:val="22"/>
        </w:rPr>
      </w:pPr>
    </w:p>
    <w:p w:rsidR="0080205A" w:rsidRDefault="0080205A" w:rsidP="00373973">
      <w:pPr>
        <w:rPr>
          <w:sz w:val="24"/>
          <w:szCs w:val="22"/>
        </w:rPr>
      </w:pPr>
    </w:p>
    <w:p w:rsidR="00755DF8" w:rsidRPr="00011336" w:rsidRDefault="00755DF8" w:rsidP="00373973">
      <w:pPr>
        <w:rPr>
          <w:color w:val="000000" w:themeColor="text1"/>
          <w:szCs w:val="28"/>
        </w:rPr>
      </w:pPr>
    </w:p>
    <w:p w:rsidR="006E74A9" w:rsidRDefault="006E74A9" w:rsidP="00373973">
      <w:pPr>
        <w:rPr>
          <w:color w:val="000000" w:themeColor="text1"/>
          <w:szCs w:val="28"/>
        </w:rPr>
      </w:pPr>
    </w:p>
    <w:p w:rsidR="00D234FE" w:rsidRPr="006E74A9" w:rsidRDefault="00D234FE" w:rsidP="00373973">
      <w:pPr>
        <w:rPr>
          <w:color w:val="000000" w:themeColor="text1"/>
          <w:szCs w:val="28"/>
        </w:rPr>
      </w:pPr>
    </w:p>
    <w:p w:rsidR="00CA0A66" w:rsidRPr="00373973" w:rsidRDefault="00CA0A66" w:rsidP="00CA0A66">
      <w:pPr>
        <w:pStyle w:val="ConsNormal"/>
        <w:widowContro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BA25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3973">
        <w:rPr>
          <w:rFonts w:ascii="Times New Roman" w:hAnsi="Times New Roman" w:cs="Times New Roman"/>
          <w:sz w:val="24"/>
          <w:szCs w:val="24"/>
        </w:rPr>
        <w:t xml:space="preserve">Приложение №  </w:t>
      </w:r>
      <w:r w:rsidR="00145B52">
        <w:rPr>
          <w:rFonts w:ascii="Times New Roman" w:hAnsi="Times New Roman" w:cs="Times New Roman"/>
          <w:sz w:val="24"/>
          <w:szCs w:val="24"/>
        </w:rPr>
        <w:t>4</w:t>
      </w:r>
    </w:p>
    <w:p w:rsidR="00BA2558" w:rsidRPr="00011336" w:rsidRDefault="00CA0A66" w:rsidP="00BA2558">
      <w:pPr>
        <w:pStyle w:val="ConsNormal"/>
        <w:widowControl/>
        <w:ind w:firstLine="0"/>
        <w:rPr>
          <w:rFonts w:ascii="Times New Roman" w:hAnsi="Times New Roman" w:cs="Times New Roman"/>
          <w:color w:val="000000" w:themeColor="text1"/>
          <w:sz w:val="24"/>
          <w:szCs w:val="24"/>
        </w:rPr>
      </w:pPr>
      <w:r w:rsidRPr="00373973">
        <w:rPr>
          <w:rFonts w:ascii="Times New Roman" w:hAnsi="Times New Roman" w:cs="Times New Roman"/>
          <w:sz w:val="24"/>
          <w:szCs w:val="24"/>
        </w:rPr>
        <w:t xml:space="preserve">                                                                                        </w:t>
      </w:r>
      <w:r w:rsidR="00BA2558">
        <w:rPr>
          <w:rFonts w:ascii="Times New Roman" w:hAnsi="Times New Roman" w:cs="Times New Roman"/>
          <w:sz w:val="24"/>
          <w:szCs w:val="24"/>
        </w:rPr>
        <w:t xml:space="preserve">                              </w:t>
      </w:r>
      <w:r w:rsidR="00BA2558" w:rsidRPr="00011336">
        <w:rPr>
          <w:rFonts w:ascii="Times New Roman" w:hAnsi="Times New Roman" w:cs="Times New Roman"/>
          <w:color w:val="000000" w:themeColor="text1"/>
          <w:sz w:val="24"/>
          <w:szCs w:val="24"/>
        </w:rPr>
        <w:t xml:space="preserve">к Договору </w:t>
      </w:r>
      <w:r w:rsidR="00C5252F">
        <w:rPr>
          <w:rFonts w:ascii="Times New Roman" w:hAnsi="Times New Roman" w:cs="Times New Roman"/>
          <w:color w:val="000000" w:themeColor="text1"/>
          <w:sz w:val="24"/>
          <w:szCs w:val="24"/>
          <w:u w:val="single"/>
        </w:rPr>
        <w:t>№ ____________</w:t>
      </w:r>
    </w:p>
    <w:p w:rsidR="00CA0A66" w:rsidRPr="00CA0A66" w:rsidRDefault="00BA2558" w:rsidP="00BA2558">
      <w:pPr>
        <w:pStyle w:val="ConsNormal"/>
        <w:widowControl/>
        <w:ind w:firstLine="0"/>
        <w:jc w:val="center"/>
        <w:rPr>
          <w:b/>
          <w:sz w:val="24"/>
        </w:rPr>
      </w:pPr>
      <w:r>
        <w:rPr>
          <w:rFonts w:ascii="Times New Roman" w:hAnsi="Times New Roman" w:cs="Times New Roman"/>
          <w:color w:val="000000" w:themeColor="text1"/>
          <w:sz w:val="24"/>
          <w:szCs w:val="24"/>
        </w:rPr>
        <w:t xml:space="preserve">                                                                                                                </w:t>
      </w:r>
      <w:r w:rsidRPr="00011336">
        <w:rPr>
          <w:rFonts w:ascii="Times New Roman" w:hAnsi="Times New Roman" w:cs="Times New Roman"/>
          <w:color w:val="000000" w:themeColor="text1"/>
          <w:sz w:val="24"/>
          <w:szCs w:val="24"/>
        </w:rPr>
        <w:t>от «</w:t>
      </w:r>
      <w:r w:rsidR="00A9267C">
        <w:rPr>
          <w:rFonts w:ascii="Times New Roman" w:hAnsi="Times New Roman" w:cs="Times New Roman"/>
          <w:color w:val="000000" w:themeColor="text1"/>
          <w:sz w:val="24"/>
          <w:szCs w:val="24"/>
        </w:rPr>
        <w:t>____</w:t>
      </w:r>
      <w:r w:rsidRPr="00011336">
        <w:rPr>
          <w:rFonts w:ascii="Times New Roman" w:hAnsi="Times New Roman" w:cs="Times New Roman"/>
          <w:color w:val="000000" w:themeColor="text1"/>
          <w:sz w:val="24"/>
          <w:szCs w:val="24"/>
        </w:rPr>
        <w:t>»</w:t>
      </w:r>
      <w:r w:rsidR="00422563">
        <w:rPr>
          <w:rFonts w:ascii="Times New Roman" w:hAnsi="Times New Roman" w:cs="Times New Roman"/>
          <w:color w:val="000000" w:themeColor="text1"/>
          <w:sz w:val="24"/>
          <w:szCs w:val="24"/>
        </w:rPr>
        <w:t xml:space="preserve"> </w:t>
      </w:r>
      <w:r w:rsidR="00A9267C">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 </w:t>
      </w:r>
      <w:r w:rsidRPr="00011336">
        <w:rPr>
          <w:rFonts w:ascii="Times New Roman" w:hAnsi="Times New Roman" w:cs="Times New Roman"/>
          <w:color w:val="000000" w:themeColor="text1"/>
          <w:sz w:val="24"/>
          <w:szCs w:val="24"/>
        </w:rPr>
        <w:t>20</w:t>
      </w:r>
      <w:r w:rsidR="00422563">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 xml:space="preserve"> </w:t>
      </w:r>
      <w:r w:rsidRPr="00011336">
        <w:rPr>
          <w:rFonts w:ascii="Times New Roman" w:hAnsi="Times New Roman" w:cs="Times New Roman"/>
          <w:color w:val="000000" w:themeColor="text1"/>
          <w:sz w:val="24"/>
          <w:szCs w:val="24"/>
        </w:rPr>
        <w:t>г.</w:t>
      </w:r>
    </w:p>
    <w:p w:rsidR="00CA0A66" w:rsidRPr="00CA0A66" w:rsidRDefault="00CA0A66" w:rsidP="00A9267C">
      <w:pPr>
        <w:shd w:val="clear" w:color="auto" w:fill="FFFFFF"/>
        <w:ind w:left="6660"/>
        <w:jc w:val="right"/>
        <w:rPr>
          <w:b/>
          <w:sz w:val="24"/>
        </w:rPr>
      </w:pPr>
    </w:p>
    <w:p w:rsidR="00CA0A66" w:rsidRPr="00CA0A66" w:rsidRDefault="00CA0A66" w:rsidP="00CA0A66">
      <w:pPr>
        <w:jc w:val="both"/>
        <w:rPr>
          <w:sz w:val="24"/>
        </w:rPr>
      </w:pPr>
    </w:p>
    <w:p w:rsidR="00CA0A66" w:rsidRPr="00CA0A66" w:rsidRDefault="00CA0A66" w:rsidP="00CA0A66">
      <w:pPr>
        <w:jc w:val="both"/>
        <w:rPr>
          <w:sz w:val="24"/>
        </w:rPr>
      </w:pPr>
    </w:p>
    <w:tbl>
      <w:tblPr>
        <w:tblW w:w="12871" w:type="dxa"/>
        <w:tblInd w:w="-252" w:type="dxa"/>
        <w:tblLayout w:type="fixed"/>
        <w:tblLook w:val="0000" w:firstRow="0" w:lastRow="0" w:firstColumn="0" w:lastColumn="0" w:noHBand="0" w:noVBand="0"/>
      </w:tblPr>
      <w:tblGrid>
        <w:gridCol w:w="669"/>
        <w:gridCol w:w="1187"/>
        <w:gridCol w:w="1562"/>
        <w:gridCol w:w="879"/>
        <w:gridCol w:w="162"/>
        <w:gridCol w:w="686"/>
        <w:gridCol w:w="147"/>
        <w:gridCol w:w="1067"/>
        <w:gridCol w:w="301"/>
        <w:gridCol w:w="944"/>
        <w:gridCol w:w="713"/>
        <w:gridCol w:w="336"/>
        <w:gridCol w:w="236"/>
        <w:gridCol w:w="111"/>
        <w:gridCol w:w="1080"/>
        <w:gridCol w:w="2555"/>
        <w:gridCol w:w="236"/>
      </w:tblGrid>
      <w:tr w:rsidR="00CA0A66" w:rsidRPr="00CA0A66" w:rsidTr="00CA0A66">
        <w:trPr>
          <w:gridAfter w:val="2"/>
          <w:wAfter w:w="2791" w:type="dxa"/>
          <w:trHeight w:val="255"/>
        </w:trPr>
        <w:tc>
          <w:tcPr>
            <w:tcW w:w="10080" w:type="dxa"/>
            <w:gridSpan w:val="15"/>
            <w:tcBorders>
              <w:top w:val="nil"/>
              <w:left w:val="nil"/>
              <w:bottom w:val="nil"/>
              <w:right w:val="nil"/>
            </w:tcBorders>
            <w:shd w:val="clear" w:color="auto" w:fill="auto"/>
            <w:noWrap/>
            <w:vAlign w:val="bottom"/>
          </w:tcPr>
          <w:p w:rsidR="00CA0A66" w:rsidRPr="00CA0A66" w:rsidRDefault="00CA0A66" w:rsidP="009A1DE3">
            <w:pPr>
              <w:rPr>
                <w:b/>
                <w:bCs/>
                <w:sz w:val="24"/>
              </w:rPr>
            </w:pPr>
            <w:r w:rsidRPr="00CA0A66">
              <w:rPr>
                <w:b/>
                <w:bCs/>
                <w:sz w:val="24"/>
              </w:rPr>
              <w:t>Наряд-заказ на оказание услуг № _________ от "____"___________ 201</w:t>
            </w:r>
            <w:r w:rsidR="00422563">
              <w:rPr>
                <w:b/>
                <w:bCs/>
                <w:sz w:val="24"/>
              </w:rPr>
              <w:t>6</w:t>
            </w:r>
            <w:r w:rsidRPr="00CA0A66">
              <w:rPr>
                <w:b/>
                <w:bCs/>
                <w:sz w:val="24"/>
              </w:rPr>
              <w:t xml:space="preserve"> г</w:t>
            </w:r>
            <w:r w:rsidR="009A1DE3">
              <w:rPr>
                <w:b/>
                <w:bCs/>
                <w:sz w:val="24"/>
              </w:rPr>
              <w:t>.</w:t>
            </w:r>
            <w:r w:rsidRPr="00CA0A66">
              <w:rPr>
                <w:b/>
                <w:bCs/>
                <w:sz w:val="24"/>
              </w:rPr>
              <w:t xml:space="preserve">    (форма)</w:t>
            </w:r>
          </w:p>
        </w:tc>
      </w:tr>
      <w:tr w:rsidR="00CA0A66" w:rsidRPr="00CA0A66" w:rsidTr="00CA0A66">
        <w:trPr>
          <w:gridAfter w:val="2"/>
          <w:wAfter w:w="2791" w:type="dxa"/>
          <w:trHeight w:val="270"/>
        </w:trPr>
        <w:tc>
          <w:tcPr>
            <w:tcW w:w="669"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1187"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1562"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879"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995" w:type="dxa"/>
            <w:gridSpan w:val="3"/>
            <w:tcBorders>
              <w:top w:val="nil"/>
              <w:left w:val="nil"/>
              <w:bottom w:val="nil"/>
              <w:right w:val="nil"/>
            </w:tcBorders>
            <w:shd w:val="clear" w:color="auto" w:fill="auto"/>
            <w:noWrap/>
            <w:vAlign w:val="bottom"/>
          </w:tcPr>
          <w:p w:rsidR="00CA0A66" w:rsidRPr="00CA0A66" w:rsidRDefault="00CA0A66" w:rsidP="00CA0A66">
            <w:pPr>
              <w:rPr>
                <w:sz w:val="24"/>
              </w:rPr>
            </w:pPr>
          </w:p>
        </w:tc>
        <w:tc>
          <w:tcPr>
            <w:tcW w:w="3025" w:type="dxa"/>
            <w:gridSpan w:val="4"/>
            <w:tcBorders>
              <w:top w:val="nil"/>
              <w:left w:val="nil"/>
              <w:bottom w:val="nil"/>
              <w:right w:val="nil"/>
            </w:tcBorders>
            <w:shd w:val="clear" w:color="auto" w:fill="auto"/>
            <w:noWrap/>
            <w:vAlign w:val="bottom"/>
          </w:tcPr>
          <w:p w:rsidR="00CA0A66" w:rsidRPr="00CA0A66" w:rsidRDefault="00CA0A66" w:rsidP="00CA0A66">
            <w:pPr>
              <w:rPr>
                <w:sz w:val="24"/>
              </w:rPr>
            </w:pPr>
          </w:p>
        </w:tc>
        <w:tc>
          <w:tcPr>
            <w:tcW w:w="336"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236"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1191" w:type="dxa"/>
            <w:gridSpan w:val="2"/>
            <w:tcBorders>
              <w:top w:val="nil"/>
              <w:left w:val="nil"/>
              <w:bottom w:val="nil"/>
              <w:right w:val="nil"/>
            </w:tcBorders>
            <w:shd w:val="clear" w:color="auto" w:fill="auto"/>
            <w:noWrap/>
            <w:vAlign w:val="bottom"/>
          </w:tcPr>
          <w:p w:rsidR="00CA0A66" w:rsidRPr="00CA0A66" w:rsidRDefault="00CA0A66" w:rsidP="00CA0A66">
            <w:pPr>
              <w:rPr>
                <w:sz w:val="24"/>
              </w:rPr>
            </w:pPr>
          </w:p>
        </w:tc>
      </w:tr>
      <w:tr w:rsidR="00CA0A66" w:rsidRPr="00CA0A66" w:rsidTr="00CA0A66">
        <w:trPr>
          <w:gridAfter w:val="2"/>
          <w:wAfter w:w="2791" w:type="dxa"/>
          <w:trHeight w:val="525"/>
        </w:trPr>
        <w:tc>
          <w:tcPr>
            <w:tcW w:w="6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CA0A66" w:rsidRPr="00CA0A66" w:rsidRDefault="00CA0A66" w:rsidP="00CA0A66">
            <w:pPr>
              <w:ind w:left="-40" w:hanging="20"/>
              <w:jc w:val="center"/>
              <w:rPr>
                <w:sz w:val="24"/>
              </w:rPr>
            </w:pPr>
            <w:r w:rsidRPr="00CA0A66">
              <w:rPr>
                <w:sz w:val="24"/>
              </w:rPr>
              <w:t xml:space="preserve">№ </w:t>
            </w:r>
            <w:proofErr w:type="gramStart"/>
            <w:r w:rsidRPr="00CA0A66">
              <w:rPr>
                <w:sz w:val="24"/>
              </w:rPr>
              <w:t>п</w:t>
            </w:r>
            <w:proofErr w:type="gramEnd"/>
            <w:r w:rsidRPr="00CA0A66">
              <w:rPr>
                <w:sz w:val="24"/>
              </w:rPr>
              <w:t>/п</w:t>
            </w:r>
          </w:p>
        </w:tc>
        <w:tc>
          <w:tcPr>
            <w:tcW w:w="118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A0A66" w:rsidRPr="00CA0A66" w:rsidRDefault="00CA0A66" w:rsidP="00CA0A66">
            <w:pPr>
              <w:jc w:val="center"/>
              <w:rPr>
                <w:sz w:val="24"/>
              </w:rPr>
            </w:pPr>
            <w:r w:rsidRPr="00CA0A66">
              <w:rPr>
                <w:sz w:val="24"/>
              </w:rPr>
              <w:t>Объект /участок</w:t>
            </w:r>
          </w:p>
        </w:tc>
        <w:tc>
          <w:tcPr>
            <w:tcW w:w="156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A0A66" w:rsidRPr="00CA0A66" w:rsidRDefault="00CA0A66" w:rsidP="00CA0A66">
            <w:pPr>
              <w:jc w:val="center"/>
              <w:rPr>
                <w:sz w:val="24"/>
              </w:rPr>
            </w:pPr>
            <w:r w:rsidRPr="00CA0A66">
              <w:rPr>
                <w:sz w:val="24"/>
              </w:rPr>
              <w:t>Наименование услуг</w:t>
            </w:r>
          </w:p>
        </w:tc>
        <w:tc>
          <w:tcPr>
            <w:tcW w:w="87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A0A66" w:rsidRPr="00CA0A66" w:rsidRDefault="00CA0A66" w:rsidP="00CA0A66">
            <w:pPr>
              <w:jc w:val="center"/>
              <w:rPr>
                <w:sz w:val="24"/>
              </w:rPr>
            </w:pPr>
            <w:r w:rsidRPr="00CA0A66">
              <w:rPr>
                <w:sz w:val="24"/>
              </w:rPr>
              <w:t>Ед. измерения</w:t>
            </w:r>
          </w:p>
        </w:tc>
        <w:tc>
          <w:tcPr>
            <w:tcW w:w="995" w:type="dxa"/>
            <w:gridSpan w:val="3"/>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CA0A66" w:rsidRPr="00CA0A66" w:rsidRDefault="00CA0A66" w:rsidP="00CA0A66">
            <w:pPr>
              <w:jc w:val="center"/>
              <w:rPr>
                <w:sz w:val="24"/>
              </w:rPr>
            </w:pPr>
            <w:r w:rsidRPr="00CA0A66">
              <w:rPr>
                <w:sz w:val="24"/>
              </w:rPr>
              <w:t>Объем услуг</w:t>
            </w:r>
          </w:p>
        </w:tc>
        <w:tc>
          <w:tcPr>
            <w:tcW w:w="2312" w:type="dxa"/>
            <w:gridSpan w:val="3"/>
            <w:tcBorders>
              <w:top w:val="single" w:sz="8" w:space="0" w:color="auto"/>
              <w:left w:val="nil"/>
              <w:bottom w:val="single" w:sz="8" w:space="0" w:color="auto"/>
              <w:right w:val="single" w:sz="8" w:space="0" w:color="000000"/>
            </w:tcBorders>
            <w:shd w:val="clear" w:color="auto" w:fill="auto"/>
            <w:noWrap/>
            <w:vAlign w:val="center"/>
          </w:tcPr>
          <w:p w:rsidR="00CA0A66" w:rsidRPr="00CA0A66" w:rsidRDefault="00CA0A66" w:rsidP="00CA0A66">
            <w:pPr>
              <w:jc w:val="center"/>
              <w:rPr>
                <w:sz w:val="24"/>
              </w:rPr>
            </w:pPr>
            <w:r w:rsidRPr="00CA0A66">
              <w:rPr>
                <w:sz w:val="24"/>
              </w:rPr>
              <w:t>Ф.И.О./подпись</w:t>
            </w:r>
          </w:p>
        </w:tc>
        <w:tc>
          <w:tcPr>
            <w:tcW w:w="1396"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A0A66" w:rsidRPr="00CA0A66" w:rsidRDefault="00CA0A66" w:rsidP="00CA0A66">
            <w:pPr>
              <w:jc w:val="center"/>
              <w:rPr>
                <w:sz w:val="24"/>
              </w:rPr>
            </w:pPr>
            <w:r w:rsidRPr="00CA0A66">
              <w:rPr>
                <w:sz w:val="24"/>
              </w:rPr>
              <w:t>Отметка об оказании услуг</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CA0A66" w:rsidRPr="00CA0A66" w:rsidRDefault="00CA0A66" w:rsidP="00CA0A66">
            <w:pPr>
              <w:jc w:val="center"/>
              <w:rPr>
                <w:sz w:val="24"/>
              </w:rPr>
            </w:pPr>
            <w:proofErr w:type="gramStart"/>
            <w:r w:rsidRPr="00CA0A66">
              <w:rPr>
                <w:sz w:val="24"/>
              </w:rPr>
              <w:t>Приме-</w:t>
            </w:r>
            <w:proofErr w:type="spellStart"/>
            <w:r w:rsidRPr="00CA0A66">
              <w:rPr>
                <w:sz w:val="24"/>
              </w:rPr>
              <w:t>чание</w:t>
            </w:r>
            <w:proofErr w:type="spellEnd"/>
            <w:proofErr w:type="gramEnd"/>
          </w:p>
        </w:tc>
      </w:tr>
      <w:tr w:rsidR="00CA0A66" w:rsidRPr="00CA0A66" w:rsidTr="00CA0A66">
        <w:trPr>
          <w:gridAfter w:val="2"/>
          <w:wAfter w:w="2791" w:type="dxa"/>
          <w:trHeight w:val="270"/>
        </w:trPr>
        <w:tc>
          <w:tcPr>
            <w:tcW w:w="669" w:type="dxa"/>
            <w:vMerge/>
            <w:tcBorders>
              <w:top w:val="single" w:sz="8" w:space="0" w:color="auto"/>
              <w:left w:val="single" w:sz="8" w:space="0" w:color="auto"/>
              <w:bottom w:val="single" w:sz="8" w:space="0" w:color="000000"/>
              <w:right w:val="single" w:sz="8" w:space="0" w:color="auto"/>
            </w:tcBorders>
            <w:vAlign w:val="center"/>
          </w:tcPr>
          <w:p w:rsidR="00CA0A66" w:rsidRPr="00CA0A66" w:rsidRDefault="00CA0A66" w:rsidP="00CA0A66">
            <w:pPr>
              <w:rPr>
                <w:sz w:val="24"/>
              </w:rPr>
            </w:pPr>
          </w:p>
        </w:tc>
        <w:tc>
          <w:tcPr>
            <w:tcW w:w="1187" w:type="dxa"/>
            <w:vMerge/>
            <w:tcBorders>
              <w:top w:val="single" w:sz="8" w:space="0" w:color="auto"/>
              <w:left w:val="single" w:sz="8" w:space="0" w:color="auto"/>
              <w:bottom w:val="single" w:sz="8" w:space="0" w:color="000000"/>
              <w:right w:val="single" w:sz="8" w:space="0" w:color="auto"/>
            </w:tcBorders>
            <w:vAlign w:val="center"/>
          </w:tcPr>
          <w:p w:rsidR="00CA0A66" w:rsidRPr="00CA0A66" w:rsidRDefault="00CA0A66" w:rsidP="00CA0A66">
            <w:pPr>
              <w:rPr>
                <w:sz w:val="24"/>
              </w:rPr>
            </w:pPr>
          </w:p>
        </w:tc>
        <w:tc>
          <w:tcPr>
            <w:tcW w:w="1562" w:type="dxa"/>
            <w:vMerge/>
            <w:tcBorders>
              <w:top w:val="single" w:sz="8" w:space="0" w:color="auto"/>
              <w:left w:val="single" w:sz="8" w:space="0" w:color="auto"/>
              <w:bottom w:val="single" w:sz="8" w:space="0" w:color="000000"/>
              <w:right w:val="single" w:sz="8" w:space="0" w:color="auto"/>
            </w:tcBorders>
            <w:vAlign w:val="center"/>
          </w:tcPr>
          <w:p w:rsidR="00CA0A66" w:rsidRPr="00CA0A66" w:rsidRDefault="00CA0A66" w:rsidP="00CA0A66">
            <w:pPr>
              <w:rPr>
                <w:sz w:val="24"/>
              </w:rPr>
            </w:pPr>
          </w:p>
        </w:tc>
        <w:tc>
          <w:tcPr>
            <w:tcW w:w="879" w:type="dxa"/>
            <w:vMerge/>
            <w:tcBorders>
              <w:top w:val="single" w:sz="8" w:space="0" w:color="auto"/>
              <w:left w:val="single" w:sz="8" w:space="0" w:color="auto"/>
              <w:bottom w:val="single" w:sz="8" w:space="0" w:color="000000"/>
              <w:right w:val="single" w:sz="8" w:space="0" w:color="auto"/>
            </w:tcBorders>
            <w:vAlign w:val="center"/>
          </w:tcPr>
          <w:p w:rsidR="00CA0A66" w:rsidRPr="00CA0A66" w:rsidRDefault="00CA0A66" w:rsidP="00CA0A66">
            <w:pPr>
              <w:rPr>
                <w:sz w:val="24"/>
              </w:rPr>
            </w:pPr>
          </w:p>
        </w:tc>
        <w:tc>
          <w:tcPr>
            <w:tcW w:w="995" w:type="dxa"/>
            <w:gridSpan w:val="3"/>
            <w:vMerge/>
            <w:tcBorders>
              <w:top w:val="single" w:sz="8" w:space="0" w:color="auto"/>
              <w:left w:val="single" w:sz="8" w:space="0" w:color="auto"/>
              <w:bottom w:val="single" w:sz="8" w:space="0" w:color="000000"/>
              <w:right w:val="single" w:sz="8" w:space="0" w:color="auto"/>
            </w:tcBorders>
            <w:vAlign w:val="center"/>
          </w:tcPr>
          <w:p w:rsidR="00CA0A66" w:rsidRPr="00CA0A66" w:rsidRDefault="00CA0A66" w:rsidP="00CA0A66">
            <w:pPr>
              <w:rPr>
                <w:sz w:val="24"/>
              </w:rPr>
            </w:pPr>
          </w:p>
        </w:tc>
        <w:tc>
          <w:tcPr>
            <w:tcW w:w="1368" w:type="dxa"/>
            <w:gridSpan w:val="2"/>
            <w:tcBorders>
              <w:top w:val="nil"/>
              <w:left w:val="nil"/>
              <w:bottom w:val="single" w:sz="8" w:space="0" w:color="auto"/>
              <w:right w:val="single" w:sz="8" w:space="0" w:color="auto"/>
            </w:tcBorders>
            <w:shd w:val="clear" w:color="auto" w:fill="auto"/>
            <w:noWrap/>
            <w:vAlign w:val="center"/>
          </w:tcPr>
          <w:p w:rsidR="00CA0A66" w:rsidRPr="00CA0A66" w:rsidRDefault="00CA0A66" w:rsidP="00CA0A66">
            <w:pPr>
              <w:jc w:val="center"/>
              <w:rPr>
                <w:sz w:val="24"/>
              </w:rPr>
            </w:pPr>
            <w:r w:rsidRPr="00CA0A66">
              <w:rPr>
                <w:sz w:val="24"/>
              </w:rPr>
              <w:t>Выполнил</w:t>
            </w:r>
          </w:p>
        </w:tc>
        <w:tc>
          <w:tcPr>
            <w:tcW w:w="944" w:type="dxa"/>
            <w:tcBorders>
              <w:top w:val="nil"/>
              <w:left w:val="nil"/>
              <w:bottom w:val="single" w:sz="8" w:space="0" w:color="auto"/>
              <w:right w:val="single" w:sz="8" w:space="0" w:color="auto"/>
            </w:tcBorders>
            <w:shd w:val="clear" w:color="auto" w:fill="auto"/>
            <w:noWrap/>
            <w:vAlign w:val="center"/>
          </w:tcPr>
          <w:p w:rsidR="00CA0A66" w:rsidRPr="00CA0A66" w:rsidRDefault="00CA0A66" w:rsidP="00CA0A66">
            <w:pPr>
              <w:jc w:val="center"/>
              <w:rPr>
                <w:sz w:val="24"/>
              </w:rPr>
            </w:pPr>
            <w:r w:rsidRPr="00CA0A66">
              <w:rPr>
                <w:sz w:val="24"/>
              </w:rPr>
              <w:t xml:space="preserve">Принял </w:t>
            </w:r>
          </w:p>
        </w:tc>
        <w:tc>
          <w:tcPr>
            <w:tcW w:w="1396" w:type="dxa"/>
            <w:gridSpan w:val="4"/>
            <w:vMerge/>
            <w:tcBorders>
              <w:top w:val="single" w:sz="8" w:space="0" w:color="auto"/>
              <w:left w:val="single" w:sz="8" w:space="0" w:color="auto"/>
              <w:bottom w:val="single" w:sz="8" w:space="0" w:color="000000"/>
              <w:right w:val="single" w:sz="8" w:space="0" w:color="auto"/>
            </w:tcBorders>
            <w:vAlign w:val="center"/>
          </w:tcPr>
          <w:p w:rsidR="00CA0A66" w:rsidRPr="00CA0A66" w:rsidRDefault="00CA0A66" w:rsidP="00CA0A66">
            <w:pPr>
              <w:rPr>
                <w:sz w:val="24"/>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CA0A66" w:rsidRPr="00CA0A66" w:rsidRDefault="00CA0A66" w:rsidP="00CA0A66">
            <w:pPr>
              <w:rPr>
                <w:sz w:val="24"/>
              </w:rPr>
            </w:pPr>
          </w:p>
        </w:tc>
      </w:tr>
      <w:tr w:rsidR="00CA0A66" w:rsidRPr="00CA0A66" w:rsidTr="00CA0A66">
        <w:trPr>
          <w:gridAfter w:val="2"/>
          <w:wAfter w:w="2791" w:type="dxa"/>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tcPr>
          <w:p w:rsidR="00CA0A66" w:rsidRPr="00CA0A66" w:rsidRDefault="00CA0A66" w:rsidP="00CA0A66">
            <w:pPr>
              <w:jc w:val="center"/>
              <w:rPr>
                <w:sz w:val="24"/>
              </w:rPr>
            </w:pPr>
            <w:r w:rsidRPr="00CA0A66">
              <w:rPr>
                <w:sz w:val="24"/>
              </w:rPr>
              <w:t>1</w:t>
            </w:r>
          </w:p>
        </w:tc>
        <w:tc>
          <w:tcPr>
            <w:tcW w:w="1187"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562"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879"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95" w:type="dxa"/>
            <w:gridSpan w:val="3"/>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68" w:type="dxa"/>
            <w:gridSpan w:val="2"/>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44"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96" w:type="dxa"/>
            <w:gridSpan w:val="4"/>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080"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r>
      <w:tr w:rsidR="00CA0A66" w:rsidRPr="00CA0A66" w:rsidTr="00CA0A66">
        <w:trPr>
          <w:gridAfter w:val="2"/>
          <w:wAfter w:w="2791" w:type="dxa"/>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tcPr>
          <w:p w:rsidR="00CA0A66" w:rsidRPr="00CA0A66" w:rsidRDefault="00CA0A66" w:rsidP="00CA0A66">
            <w:pPr>
              <w:jc w:val="center"/>
              <w:rPr>
                <w:sz w:val="24"/>
              </w:rPr>
            </w:pPr>
            <w:r w:rsidRPr="00CA0A66">
              <w:rPr>
                <w:sz w:val="24"/>
              </w:rPr>
              <w:t>2</w:t>
            </w:r>
          </w:p>
        </w:tc>
        <w:tc>
          <w:tcPr>
            <w:tcW w:w="1187"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562"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879"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95" w:type="dxa"/>
            <w:gridSpan w:val="3"/>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68" w:type="dxa"/>
            <w:gridSpan w:val="2"/>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44"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96" w:type="dxa"/>
            <w:gridSpan w:val="4"/>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080"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r>
      <w:tr w:rsidR="00CA0A66" w:rsidRPr="00CA0A66" w:rsidTr="00CA0A66">
        <w:trPr>
          <w:gridAfter w:val="2"/>
          <w:wAfter w:w="2791" w:type="dxa"/>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tcPr>
          <w:p w:rsidR="00CA0A66" w:rsidRPr="00CA0A66" w:rsidRDefault="00CA0A66" w:rsidP="00CA0A66">
            <w:pPr>
              <w:jc w:val="center"/>
              <w:rPr>
                <w:sz w:val="24"/>
              </w:rPr>
            </w:pPr>
            <w:r w:rsidRPr="00CA0A66">
              <w:rPr>
                <w:sz w:val="24"/>
              </w:rPr>
              <w:t>3</w:t>
            </w:r>
          </w:p>
        </w:tc>
        <w:tc>
          <w:tcPr>
            <w:tcW w:w="1187"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562"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879"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95" w:type="dxa"/>
            <w:gridSpan w:val="3"/>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68" w:type="dxa"/>
            <w:gridSpan w:val="2"/>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44"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96" w:type="dxa"/>
            <w:gridSpan w:val="4"/>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080"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r>
      <w:tr w:rsidR="00CA0A66" w:rsidRPr="00CA0A66" w:rsidTr="00CA0A66">
        <w:trPr>
          <w:gridAfter w:val="2"/>
          <w:wAfter w:w="2791" w:type="dxa"/>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tcPr>
          <w:p w:rsidR="00CA0A66" w:rsidRPr="00CA0A66" w:rsidRDefault="00CA0A66" w:rsidP="00CA0A66">
            <w:pPr>
              <w:jc w:val="center"/>
              <w:rPr>
                <w:sz w:val="24"/>
              </w:rPr>
            </w:pPr>
            <w:r w:rsidRPr="00CA0A66">
              <w:rPr>
                <w:sz w:val="24"/>
              </w:rPr>
              <w:t>4</w:t>
            </w:r>
          </w:p>
        </w:tc>
        <w:tc>
          <w:tcPr>
            <w:tcW w:w="1187"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562"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879"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95" w:type="dxa"/>
            <w:gridSpan w:val="3"/>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68" w:type="dxa"/>
            <w:gridSpan w:val="2"/>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44"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96" w:type="dxa"/>
            <w:gridSpan w:val="4"/>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080"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r>
      <w:tr w:rsidR="00CA0A66" w:rsidRPr="00CA0A66" w:rsidTr="00CA0A66">
        <w:trPr>
          <w:gridAfter w:val="2"/>
          <w:wAfter w:w="2791" w:type="dxa"/>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tcPr>
          <w:p w:rsidR="00CA0A66" w:rsidRPr="00CA0A66" w:rsidRDefault="00CA0A66" w:rsidP="00CA0A66">
            <w:pPr>
              <w:jc w:val="center"/>
              <w:rPr>
                <w:sz w:val="24"/>
              </w:rPr>
            </w:pPr>
            <w:r w:rsidRPr="00CA0A66">
              <w:rPr>
                <w:sz w:val="24"/>
              </w:rPr>
              <w:t>5</w:t>
            </w:r>
          </w:p>
        </w:tc>
        <w:tc>
          <w:tcPr>
            <w:tcW w:w="1187"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562"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879"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p>
        </w:tc>
        <w:tc>
          <w:tcPr>
            <w:tcW w:w="995" w:type="dxa"/>
            <w:gridSpan w:val="3"/>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68" w:type="dxa"/>
            <w:gridSpan w:val="2"/>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44"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96" w:type="dxa"/>
            <w:gridSpan w:val="4"/>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080"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r>
      <w:tr w:rsidR="00CA0A66" w:rsidRPr="00CA0A66" w:rsidTr="00CA0A66">
        <w:trPr>
          <w:gridAfter w:val="2"/>
          <w:wAfter w:w="2791" w:type="dxa"/>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tcPr>
          <w:p w:rsidR="00CA0A66" w:rsidRPr="00CA0A66" w:rsidRDefault="00CA0A66" w:rsidP="00CA0A66">
            <w:pPr>
              <w:jc w:val="center"/>
              <w:rPr>
                <w:sz w:val="24"/>
              </w:rPr>
            </w:pPr>
            <w:r w:rsidRPr="00CA0A66">
              <w:rPr>
                <w:sz w:val="24"/>
              </w:rPr>
              <w:t>6</w:t>
            </w:r>
          </w:p>
        </w:tc>
        <w:tc>
          <w:tcPr>
            <w:tcW w:w="1187"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562"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879"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95" w:type="dxa"/>
            <w:gridSpan w:val="3"/>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68" w:type="dxa"/>
            <w:gridSpan w:val="2"/>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44"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96" w:type="dxa"/>
            <w:gridSpan w:val="4"/>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080"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r>
      <w:tr w:rsidR="00CA0A66" w:rsidRPr="00CA0A66" w:rsidTr="00CA0A66">
        <w:trPr>
          <w:gridAfter w:val="2"/>
          <w:wAfter w:w="2791" w:type="dxa"/>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tcPr>
          <w:p w:rsidR="00CA0A66" w:rsidRPr="00CA0A66" w:rsidRDefault="00CA0A66" w:rsidP="00CA0A66">
            <w:pPr>
              <w:jc w:val="center"/>
              <w:rPr>
                <w:sz w:val="24"/>
              </w:rPr>
            </w:pPr>
            <w:r w:rsidRPr="00CA0A66">
              <w:rPr>
                <w:sz w:val="24"/>
              </w:rPr>
              <w:t>7</w:t>
            </w:r>
          </w:p>
        </w:tc>
        <w:tc>
          <w:tcPr>
            <w:tcW w:w="1187"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562"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879"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95" w:type="dxa"/>
            <w:gridSpan w:val="3"/>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68" w:type="dxa"/>
            <w:gridSpan w:val="2"/>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44"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96" w:type="dxa"/>
            <w:gridSpan w:val="4"/>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080"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r>
      <w:tr w:rsidR="00CA0A66" w:rsidRPr="00CA0A66" w:rsidTr="00CA0A66">
        <w:trPr>
          <w:gridAfter w:val="2"/>
          <w:wAfter w:w="2791" w:type="dxa"/>
          <w:trHeight w:val="255"/>
        </w:trPr>
        <w:tc>
          <w:tcPr>
            <w:tcW w:w="669" w:type="dxa"/>
            <w:tcBorders>
              <w:top w:val="nil"/>
              <w:left w:val="single" w:sz="4" w:space="0" w:color="auto"/>
              <w:bottom w:val="single" w:sz="4" w:space="0" w:color="auto"/>
              <w:right w:val="single" w:sz="4" w:space="0" w:color="auto"/>
            </w:tcBorders>
            <w:shd w:val="clear" w:color="auto" w:fill="auto"/>
            <w:noWrap/>
            <w:vAlign w:val="bottom"/>
          </w:tcPr>
          <w:p w:rsidR="00CA0A66" w:rsidRPr="00CA0A66" w:rsidRDefault="00CA0A66" w:rsidP="00CA0A66">
            <w:pPr>
              <w:jc w:val="center"/>
              <w:rPr>
                <w:sz w:val="24"/>
              </w:rPr>
            </w:pPr>
            <w:r w:rsidRPr="00CA0A66">
              <w:rPr>
                <w:sz w:val="24"/>
              </w:rPr>
              <w:t>8</w:t>
            </w:r>
          </w:p>
        </w:tc>
        <w:tc>
          <w:tcPr>
            <w:tcW w:w="1187"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562"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879"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95" w:type="dxa"/>
            <w:gridSpan w:val="3"/>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68" w:type="dxa"/>
            <w:gridSpan w:val="2"/>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44"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96" w:type="dxa"/>
            <w:gridSpan w:val="4"/>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080"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r>
      <w:tr w:rsidR="00CA0A66" w:rsidRPr="00CA0A66" w:rsidTr="00CA0A66">
        <w:trPr>
          <w:gridAfter w:val="2"/>
          <w:wAfter w:w="2791" w:type="dxa"/>
          <w:trHeight w:val="25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A66" w:rsidRPr="00CA0A66" w:rsidRDefault="00CA0A66" w:rsidP="00CA0A66">
            <w:pPr>
              <w:jc w:val="center"/>
              <w:rPr>
                <w:sz w:val="24"/>
              </w:rPr>
            </w:pPr>
            <w:r w:rsidRPr="00CA0A66">
              <w:rPr>
                <w:sz w:val="24"/>
              </w:rPr>
              <w:t>9</w:t>
            </w:r>
          </w:p>
        </w:tc>
        <w:tc>
          <w:tcPr>
            <w:tcW w:w="1187" w:type="dxa"/>
            <w:tcBorders>
              <w:top w:val="single" w:sz="4" w:space="0" w:color="auto"/>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562"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879"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95" w:type="dxa"/>
            <w:gridSpan w:val="3"/>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68" w:type="dxa"/>
            <w:gridSpan w:val="2"/>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44"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96" w:type="dxa"/>
            <w:gridSpan w:val="4"/>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080" w:type="dxa"/>
            <w:tcBorders>
              <w:top w:val="nil"/>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r>
      <w:tr w:rsidR="00CA0A66" w:rsidRPr="00CA0A66" w:rsidTr="00CA0A66">
        <w:trPr>
          <w:gridAfter w:val="2"/>
          <w:wAfter w:w="2791" w:type="dxa"/>
          <w:trHeight w:val="270"/>
        </w:trPr>
        <w:tc>
          <w:tcPr>
            <w:tcW w:w="669" w:type="dxa"/>
            <w:tcBorders>
              <w:top w:val="single" w:sz="4" w:space="0" w:color="auto"/>
              <w:left w:val="single" w:sz="4" w:space="0" w:color="auto"/>
              <w:bottom w:val="single" w:sz="4" w:space="0" w:color="auto"/>
              <w:right w:val="nil"/>
            </w:tcBorders>
            <w:shd w:val="clear" w:color="auto" w:fill="auto"/>
            <w:noWrap/>
            <w:vAlign w:val="bottom"/>
          </w:tcPr>
          <w:p w:rsidR="00CA0A66" w:rsidRPr="00CA0A66" w:rsidRDefault="00CA0A66" w:rsidP="00CA0A66">
            <w:pPr>
              <w:rPr>
                <w:sz w:val="24"/>
              </w:rPr>
            </w:pPr>
          </w:p>
        </w:tc>
        <w:tc>
          <w:tcPr>
            <w:tcW w:w="1187" w:type="dxa"/>
            <w:tcBorders>
              <w:top w:val="single" w:sz="4" w:space="0" w:color="auto"/>
              <w:left w:val="nil"/>
              <w:bottom w:val="single" w:sz="4" w:space="0" w:color="auto"/>
              <w:right w:val="single" w:sz="4" w:space="0" w:color="auto"/>
            </w:tcBorders>
            <w:shd w:val="clear" w:color="auto" w:fill="auto"/>
            <w:noWrap/>
            <w:vAlign w:val="bottom"/>
          </w:tcPr>
          <w:p w:rsidR="00CA0A66" w:rsidRPr="00CA0A66" w:rsidRDefault="00CA0A66" w:rsidP="00CA0A66">
            <w:pPr>
              <w:rPr>
                <w:sz w:val="24"/>
              </w:rPr>
            </w:pPr>
          </w:p>
        </w:tc>
        <w:tc>
          <w:tcPr>
            <w:tcW w:w="1562" w:type="dxa"/>
            <w:tcBorders>
              <w:top w:val="single" w:sz="8" w:space="0" w:color="auto"/>
              <w:left w:val="single" w:sz="4" w:space="0" w:color="auto"/>
              <w:bottom w:val="single" w:sz="8" w:space="0" w:color="auto"/>
              <w:right w:val="single" w:sz="4" w:space="0" w:color="auto"/>
            </w:tcBorders>
            <w:shd w:val="clear" w:color="auto" w:fill="auto"/>
            <w:noWrap/>
            <w:vAlign w:val="bottom"/>
          </w:tcPr>
          <w:p w:rsidR="00CA0A66" w:rsidRPr="00CA0A66" w:rsidRDefault="00CA0A66" w:rsidP="00CA0A66">
            <w:pPr>
              <w:jc w:val="right"/>
              <w:rPr>
                <w:sz w:val="24"/>
              </w:rPr>
            </w:pPr>
            <w:r w:rsidRPr="00CA0A66">
              <w:rPr>
                <w:sz w:val="24"/>
              </w:rPr>
              <w:t>Итого:</w:t>
            </w:r>
          </w:p>
        </w:tc>
        <w:tc>
          <w:tcPr>
            <w:tcW w:w="879" w:type="dxa"/>
            <w:tcBorders>
              <w:top w:val="single" w:sz="8" w:space="0" w:color="auto"/>
              <w:left w:val="nil"/>
              <w:bottom w:val="single" w:sz="8"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95" w:type="dxa"/>
            <w:gridSpan w:val="3"/>
            <w:tcBorders>
              <w:top w:val="single" w:sz="8" w:space="0" w:color="auto"/>
              <w:left w:val="nil"/>
              <w:bottom w:val="single" w:sz="8"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68" w:type="dxa"/>
            <w:gridSpan w:val="2"/>
            <w:tcBorders>
              <w:top w:val="single" w:sz="8" w:space="0" w:color="auto"/>
              <w:left w:val="nil"/>
              <w:bottom w:val="single" w:sz="8"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944" w:type="dxa"/>
            <w:tcBorders>
              <w:top w:val="single" w:sz="8" w:space="0" w:color="auto"/>
              <w:left w:val="nil"/>
              <w:bottom w:val="single" w:sz="8"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396" w:type="dxa"/>
            <w:gridSpan w:val="4"/>
            <w:tcBorders>
              <w:top w:val="single" w:sz="8" w:space="0" w:color="auto"/>
              <w:left w:val="nil"/>
              <w:bottom w:val="single" w:sz="8" w:space="0" w:color="auto"/>
              <w:right w:val="single" w:sz="4" w:space="0" w:color="auto"/>
            </w:tcBorders>
            <w:shd w:val="clear" w:color="auto" w:fill="auto"/>
            <w:noWrap/>
            <w:vAlign w:val="bottom"/>
          </w:tcPr>
          <w:p w:rsidR="00CA0A66" w:rsidRPr="00CA0A66" w:rsidRDefault="00CA0A66" w:rsidP="00CA0A66">
            <w:pPr>
              <w:rPr>
                <w:sz w:val="24"/>
              </w:rPr>
            </w:pPr>
            <w:r w:rsidRPr="00CA0A66">
              <w:rPr>
                <w:sz w:val="24"/>
              </w:rPr>
              <w:t> </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CA0A66" w:rsidRPr="00CA0A66" w:rsidRDefault="00CA0A66" w:rsidP="00CA0A66">
            <w:pPr>
              <w:rPr>
                <w:sz w:val="24"/>
              </w:rPr>
            </w:pPr>
            <w:r w:rsidRPr="00CA0A66">
              <w:rPr>
                <w:sz w:val="24"/>
              </w:rPr>
              <w:t> </w:t>
            </w:r>
          </w:p>
        </w:tc>
      </w:tr>
      <w:tr w:rsidR="00CA0A66" w:rsidRPr="00CA0A66" w:rsidTr="00CA0A66">
        <w:trPr>
          <w:gridAfter w:val="2"/>
          <w:wAfter w:w="2791" w:type="dxa"/>
          <w:trHeight w:val="255"/>
        </w:trPr>
        <w:tc>
          <w:tcPr>
            <w:tcW w:w="669" w:type="dxa"/>
            <w:tcBorders>
              <w:top w:val="single" w:sz="4" w:space="0" w:color="auto"/>
              <w:left w:val="nil"/>
              <w:bottom w:val="nil"/>
              <w:right w:val="nil"/>
            </w:tcBorders>
            <w:shd w:val="clear" w:color="auto" w:fill="auto"/>
            <w:noWrap/>
            <w:vAlign w:val="bottom"/>
          </w:tcPr>
          <w:p w:rsidR="00CA0A66" w:rsidRPr="00CA0A66" w:rsidRDefault="00CA0A66" w:rsidP="00CA0A66">
            <w:pPr>
              <w:rPr>
                <w:sz w:val="24"/>
              </w:rPr>
            </w:pPr>
          </w:p>
        </w:tc>
        <w:tc>
          <w:tcPr>
            <w:tcW w:w="1187" w:type="dxa"/>
            <w:tcBorders>
              <w:top w:val="single" w:sz="4" w:space="0" w:color="auto"/>
              <w:left w:val="nil"/>
              <w:bottom w:val="nil"/>
              <w:right w:val="nil"/>
            </w:tcBorders>
            <w:shd w:val="clear" w:color="auto" w:fill="auto"/>
            <w:noWrap/>
            <w:vAlign w:val="bottom"/>
          </w:tcPr>
          <w:p w:rsidR="00CA0A66" w:rsidRPr="00CA0A66" w:rsidRDefault="00CA0A66" w:rsidP="00CA0A66">
            <w:pPr>
              <w:rPr>
                <w:sz w:val="24"/>
              </w:rPr>
            </w:pPr>
          </w:p>
        </w:tc>
        <w:tc>
          <w:tcPr>
            <w:tcW w:w="1562"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879"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995" w:type="dxa"/>
            <w:gridSpan w:val="3"/>
            <w:tcBorders>
              <w:top w:val="nil"/>
              <w:left w:val="nil"/>
              <w:bottom w:val="nil"/>
              <w:right w:val="nil"/>
            </w:tcBorders>
            <w:shd w:val="clear" w:color="auto" w:fill="auto"/>
            <w:noWrap/>
            <w:vAlign w:val="bottom"/>
          </w:tcPr>
          <w:p w:rsidR="00CA0A66" w:rsidRPr="00CA0A66" w:rsidRDefault="00CA0A66" w:rsidP="00CA0A66">
            <w:pPr>
              <w:rPr>
                <w:sz w:val="24"/>
              </w:rPr>
            </w:pPr>
          </w:p>
        </w:tc>
        <w:tc>
          <w:tcPr>
            <w:tcW w:w="1368" w:type="dxa"/>
            <w:gridSpan w:val="2"/>
            <w:tcBorders>
              <w:top w:val="nil"/>
              <w:left w:val="nil"/>
              <w:bottom w:val="nil"/>
              <w:right w:val="nil"/>
            </w:tcBorders>
            <w:shd w:val="clear" w:color="auto" w:fill="auto"/>
            <w:noWrap/>
            <w:vAlign w:val="bottom"/>
          </w:tcPr>
          <w:p w:rsidR="00CA0A66" w:rsidRPr="00CA0A66" w:rsidRDefault="00CA0A66" w:rsidP="00CA0A66">
            <w:pPr>
              <w:rPr>
                <w:sz w:val="24"/>
              </w:rPr>
            </w:pPr>
          </w:p>
        </w:tc>
        <w:tc>
          <w:tcPr>
            <w:tcW w:w="944"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1396" w:type="dxa"/>
            <w:gridSpan w:val="4"/>
            <w:tcBorders>
              <w:top w:val="nil"/>
              <w:left w:val="nil"/>
              <w:bottom w:val="nil"/>
              <w:right w:val="nil"/>
            </w:tcBorders>
            <w:shd w:val="clear" w:color="auto" w:fill="auto"/>
            <w:noWrap/>
            <w:vAlign w:val="bottom"/>
          </w:tcPr>
          <w:p w:rsidR="00CA0A66" w:rsidRPr="00CA0A66" w:rsidRDefault="00CA0A66" w:rsidP="00CA0A66">
            <w:pPr>
              <w:rPr>
                <w:sz w:val="24"/>
              </w:rPr>
            </w:pPr>
          </w:p>
        </w:tc>
        <w:tc>
          <w:tcPr>
            <w:tcW w:w="1080" w:type="dxa"/>
            <w:tcBorders>
              <w:top w:val="nil"/>
              <w:left w:val="nil"/>
              <w:bottom w:val="nil"/>
              <w:right w:val="nil"/>
            </w:tcBorders>
            <w:shd w:val="clear" w:color="auto" w:fill="auto"/>
            <w:noWrap/>
            <w:vAlign w:val="bottom"/>
          </w:tcPr>
          <w:p w:rsidR="00CA0A66" w:rsidRPr="00CA0A66" w:rsidRDefault="00CA0A66" w:rsidP="00CA0A66">
            <w:pPr>
              <w:rPr>
                <w:sz w:val="24"/>
              </w:rPr>
            </w:pPr>
          </w:p>
        </w:tc>
      </w:tr>
      <w:tr w:rsidR="00CA0A66" w:rsidRPr="00CA0A66" w:rsidTr="00CA0A66">
        <w:trPr>
          <w:trHeight w:val="315"/>
        </w:trPr>
        <w:tc>
          <w:tcPr>
            <w:tcW w:w="669"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1187"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2603" w:type="dxa"/>
            <w:gridSpan w:val="3"/>
            <w:tcBorders>
              <w:top w:val="nil"/>
              <w:left w:val="nil"/>
              <w:bottom w:val="nil"/>
              <w:right w:val="nil"/>
            </w:tcBorders>
            <w:shd w:val="clear" w:color="auto" w:fill="auto"/>
            <w:noWrap/>
            <w:vAlign w:val="bottom"/>
          </w:tcPr>
          <w:p w:rsidR="00CA0A66" w:rsidRPr="00CA0A66" w:rsidRDefault="00CA0A66" w:rsidP="00CA0A66">
            <w:pPr>
              <w:ind w:firstLineChars="300" w:firstLine="720"/>
              <w:rPr>
                <w:sz w:val="24"/>
              </w:rPr>
            </w:pPr>
          </w:p>
        </w:tc>
        <w:tc>
          <w:tcPr>
            <w:tcW w:w="686"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1214" w:type="dxa"/>
            <w:gridSpan w:val="2"/>
            <w:tcBorders>
              <w:top w:val="nil"/>
              <w:left w:val="nil"/>
              <w:bottom w:val="nil"/>
              <w:right w:val="nil"/>
            </w:tcBorders>
            <w:shd w:val="clear" w:color="auto" w:fill="auto"/>
            <w:noWrap/>
            <w:vAlign w:val="bottom"/>
          </w:tcPr>
          <w:p w:rsidR="00CA0A66" w:rsidRPr="00CA0A66" w:rsidRDefault="00CA0A66" w:rsidP="00CA0A66">
            <w:pPr>
              <w:rPr>
                <w:sz w:val="24"/>
              </w:rPr>
            </w:pPr>
          </w:p>
        </w:tc>
        <w:tc>
          <w:tcPr>
            <w:tcW w:w="1958" w:type="dxa"/>
            <w:gridSpan w:val="3"/>
            <w:tcBorders>
              <w:top w:val="nil"/>
              <w:left w:val="nil"/>
              <w:bottom w:val="nil"/>
              <w:right w:val="nil"/>
            </w:tcBorders>
            <w:shd w:val="clear" w:color="auto" w:fill="auto"/>
            <w:noWrap/>
            <w:vAlign w:val="bottom"/>
          </w:tcPr>
          <w:p w:rsidR="00CA0A66" w:rsidRPr="00CA0A66" w:rsidRDefault="00CA0A66" w:rsidP="00CA0A66">
            <w:pPr>
              <w:rPr>
                <w:sz w:val="24"/>
              </w:rPr>
            </w:pPr>
          </w:p>
        </w:tc>
        <w:tc>
          <w:tcPr>
            <w:tcW w:w="1763" w:type="dxa"/>
            <w:gridSpan w:val="4"/>
            <w:tcBorders>
              <w:top w:val="nil"/>
              <w:left w:val="nil"/>
              <w:bottom w:val="nil"/>
              <w:right w:val="nil"/>
            </w:tcBorders>
            <w:shd w:val="clear" w:color="auto" w:fill="auto"/>
            <w:noWrap/>
            <w:vAlign w:val="bottom"/>
          </w:tcPr>
          <w:p w:rsidR="00CA0A66" w:rsidRPr="00CA0A66" w:rsidRDefault="00CA0A66" w:rsidP="00CA0A66">
            <w:pPr>
              <w:rPr>
                <w:sz w:val="24"/>
              </w:rPr>
            </w:pPr>
          </w:p>
        </w:tc>
        <w:tc>
          <w:tcPr>
            <w:tcW w:w="2555"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236" w:type="dxa"/>
            <w:tcBorders>
              <w:top w:val="nil"/>
              <w:left w:val="nil"/>
              <w:bottom w:val="nil"/>
              <w:right w:val="nil"/>
            </w:tcBorders>
            <w:shd w:val="clear" w:color="auto" w:fill="auto"/>
            <w:noWrap/>
            <w:vAlign w:val="bottom"/>
          </w:tcPr>
          <w:p w:rsidR="00CA0A66" w:rsidRPr="00CA0A66" w:rsidRDefault="00CA0A66" w:rsidP="00CA0A66">
            <w:pPr>
              <w:rPr>
                <w:sz w:val="24"/>
              </w:rPr>
            </w:pPr>
          </w:p>
        </w:tc>
      </w:tr>
      <w:tr w:rsidR="00CA0A66" w:rsidRPr="00CA0A66" w:rsidTr="00CA0A66">
        <w:trPr>
          <w:trHeight w:val="255"/>
        </w:trPr>
        <w:tc>
          <w:tcPr>
            <w:tcW w:w="669"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1187"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2603" w:type="dxa"/>
            <w:gridSpan w:val="3"/>
            <w:tcBorders>
              <w:top w:val="nil"/>
              <w:left w:val="nil"/>
              <w:bottom w:val="nil"/>
              <w:right w:val="nil"/>
            </w:tcBorders>
            <w:shd w:val="clear" w:color="auto" w:fill="auto"/>
            <w:noWrap/>
            <w:vAlign w:val="bottom"/>
          </w:tcPr>
          <w:p w:rsidR="00CA0A66" w:rsidRPr="00CA0A66" w:rsidRDefault="00CA0A66" w:rsidP="00CA0A66">
            <w:pPr>
              <w:rPr>
                <w:sz w:val="24"/>
              </w:rPr>
            </w:pPr>
          </w:p>
        </w:tc>
        <w:tc>
          <w:tcPr>
            <w:tcW w:w="686"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1214" w:type="dxa"/>
            <w:gridSpan w:val="2"/>
            <w:tcBorders>
              <w:top w:val="nil"/>
              <w:left w:val="nil"/>
              <w:bottom w:val="nil"/>
              <w:right w:val="nil"/>
            </w:tcBorders>
            <w:shd w:val="clear" w:color="auto" w:fill="auto"/>
            <w:noWrap/>
            <w:vAlign w:val="bottom"/>
          </w:tcPr>
          <w:p w:rsidR="00CA0A66" w:rsidRPr="00CA0A66" w:rsidRDefault="00CA0A66" w:rsidP="00CA0A66">
            <w:pPr>
              <w:rPr>
                <w:sz w:val="24"/>
              </w:rPr>
            </w:pPr>
          </w:p>
        </w:tc>
        <w:tc>
          <w:tcPr>
            <w:tcW w:w="1958" w:type="dxa"/>
            <w:gridSpan w:val="3"/>
            <w:tcBorders>
              <w:top w:val="nil"/>
              <w:left w:val="nil"/>
              <w:bottom w:val="nil"/>
              <w:right w:val="nil"/>
            </w:tcBorders>
            <w:shd w:val="clear" w:color="auto" w:fill="auto"/>
            <w:noWrap/>
            <w:vAlign w:val="bottom"/>
          </w:tcPr>
          <w:p w:rsidR="00CA0A66" w:rsidRPr="00CA0A66" w:rsidRDefault="00CA0A66" w:rsidP="00CA0A66">
            <w:pPr>
              <w:rPr>
                <w:sz w:val="24"/>
              </w:rPr>
            </w:pPr>
          </w:p>
        </w:tc>
        <w:tc>
          <w:tcPr>
            <w:tcW w:w="1763" w:type="dxa"/>
            <w:gridSpan w:val="4"/>
            <w:tcBorders>
              <w:top w:val="nil"/>
              <w:left w:val="nil"/>
              <w:bottom w:val="nil"/>
              <w:right w:val="nil"/>
            </w:tcBorders>
            <w:shd w:val="clear" w:color="auto" w:fill="auto"/>
            <w:noWrap/>
            <w:vAlign w:val="bottom"/>
          </w:tcPr>
          <w:p w:rsidR="00CA0A66" w:rsidRPr="00CA0A66" w:rsidRDefault="00CA0A66" w:rsidP="00CA0A66">
            <w:pPr>
              <w:rPr>
                <w:sz w:val="24"/>
              </w:rPr>
            </w:pPr>
          </w:p>
        </w:tc>
        <w:tc>
          <w:tcPr>
            <w:tcW w:w="2555"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236" w:type="dxa"/>
            <w:tcBorders>
              <w:top w:val="nil"/>
              <w:left w:val="nil"/>
              <w:bottom w:val="nil"/>
              <w:right w:val="nil"/>
            </w:tcBorders>
            <w:shd w:val="clear" w:color="auto" w:fill="auto"/>
            <w:noWrap/>
            <w:vAlign w:val="bottom"/>
          </w:tcPr>
          <w:p w:rsidR="00CA0A66" w:rsidRPr="00CA0A66" w:rsidRDefault="00CA0A66" w:rsidP="00CA0A66">
            <w:pPr>
              <w:rPr>
                <w:sz w:val="24"/>
              </w:rPr>
            </w:pPr>
          </w:p>
        </w:tc>
      </w:tr>
      <w:tr w:rsidR="00CA0A66" w:rsidRPr="00CA0A66" w:rsidTr="00CA0A66">
        <w:trPr>
          <w:gridAfter w:val="1"/>
          <w:wAfter w:w="236" w:type="dxa"/>
          <w:trHeight w:val="255"/>
        </w:trPr>
        <w:tc>
          <w:tcPr>
            <w:tcW w:w="669"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1187" w:type="dxa"/>
            <w:tcBorders>
              <w:top w:val="nil"/>
              <w:left w:val="nil"/>
              <w:bottom w:val="nil"/>
              <w:right w:val="nil"/>
            </w:tcBorders>
            <w:shd w:val="clear" w:color="auto" w:fill="auto"/>
            <w:noWrap/>
            <w:vAlign w:val="bottom"/>
          </w:tcPr>
          <w:p w:rsidR="00CA0A66" w:rsidRPr="00CA0A66" w:rsidRDefault="00CA0A66" w:rsidP="00CA0A66">
            <w:pPr>
              <w:rPr>
                <w:sz w:val="24"/>
              </w:rPr>
            </w:pPr>
            <w:r w:rsidRPr="00CA0A66">
              <w:rPr>
                <w:sz w:val="24"/>
              </w:rPr>
              <w:t>«______»</w:t>
            </w:r>
          </w:p>
        </w:tc>
        <w:tc>
          <w:tcPr>
            <w:tcW w:w="2603" w:type="dxa"/>
            <w:gridSpan w:val="3"/>
            <w:tcBorders>
              <w:top w:val="nil"/>
              <w:left w:val="nil"/>
              <w:bottom w:val="nil"/>
              <w:right w:val="nil"/>
            </w:tcBorders>
            <w:shd w:val="clear" w:color="auto" w:fill="auto"/>
            <w:noWrap/>
            <w:vAlign w:val="bottom"/>
          </w:tcPr>
          <w:p w:rsidR="00CA0A66" w:rsidRPr="00CA0A66" w:rsidRDefault="00CA0A66" w:rsidP="009A1DE3">
            <w:pPr>
              <w:rPr>
                <w:sz w:val="24"/>
              </w:rPr>
            </w:pPr>
            <w:r w:rsidRPr="00CA0A66">
              <w:rPr>
                <w:sz w:val="24"/>
              </w:rPr>
              <w:t>______________201</w:t>
            </w:r>
            <w:r w:rsidR="00422563">
              <w:rPr>
                <w:sz w:val="24"/>
              </w:rPr>
              <w:t>6</w:t>
            </w:r>
            <w:r w:rsidRPr="00CA0A66">
              <w:rPr>
                <w:sz w:val="24"/>
              </w:rPr>
              <w:t xml:space="preserve"> г</w:t>
            </w:r>
            <w:r w:rsidR="009A1DE3">
              <w:rPr>
                <w:sz w:val="24"/>
              </w:rPr>
              <w:t>.</w:t>
            </w:r>
          </w:p>
        </w:tc>
        <w:tc>
          <w:tcPr>
            <w:tcW w:w="5621" w:type="dxa"/>
            <w:gridSpan w:val="10"/>
            <w:tcBorders>
              <w:top w:val="nil"/>
              <w:left w:val="nil"/>
              <w:bottom w:val="nil"/>
              <w:right w:val="nil"/>
            </w:tcBorders>
            <w:shd w:val="clear" w:color="auto" w:fill="auto"/>
            <w:noWrap/>
            <w:vAlign w:val="bottom"/>
          </w:tcPr>
          <w:p w:rsidR="00CA0A66" w:rsidRPr="00CA0A66" w:rsidRDefault="00CA0A66" w:rsidP="00CA0A66">
            <w:pPr>
              <w:rPr>
                <w:sz w:val="24"/>
              </w:rPr>
            </w:pPr>
            <w:r w:rsidRPr="00CA0A66">
              <w:rPr>
                <w:sz w:val="24"/>
              </w:rPr>
              <w:t>____________________________________________</w:t>
            </w:r>
          </w:p>
        </w:tc>
        <w:tc>
          <w:tcPr>
            <w:tcW w:w="2555" w:type="dxa"/>
            <w:tcBorders>
              <w:top w:val="nil"/>
              <w:left w:val="nil"/>
              <w:bottom w:val="nil"/>
              <w:right w:val="nil"/>
            </w:tcBorders>
            <w:shd w:val="clear" w:color="auto" w:fill="auto"/>
            <w:noWrap/>
            <w:vAlign w:val="bottom"/>
          </w:tcPr>
          <w:p w:rsidR="00CA0A66" w:rsidRPr="00CA0A66" w:rsidRDefault="00CA0A66" w:rsidP="00CA0A66">
            <w:pPr>
              <w:rPr>
                <w:sz w:val="24"/>
              </w:rPr>
            </w:pPr>
          </w:p>
        </w:tc>
      </w:tr>
      <w:tr w:rsidR="00CA0A66" w:rsidRPr="00CA0A66" w:rsidTr="00CA0A66">
        <w:trPr>
          <w:trHeight w:val="255"/>
        </w:trPr>
        <w:tc>
          <w:tcPr>
            <w:tcW w:w="669"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1187"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2603" w:type="dxa"/>
            <w:gridSpan w:val="3"/>
            <w:tcBorders>
              <w:top w:val="nil"/>
              <w:left w:val="nil"/>
              <w:bottom w:val="nil"/>
              <w:right w:val="nil"/>
            </w:tcBorders>
            <w:shd w:val="clear" w:color="auto" w:fill="auto"/>
            <w:noWrap/>
            <w:vAlign w:val="bottom"/>
          </w:tcPr>
          <w:p w:rsidR="00CA0A66" w:rsidRPr="00CA0A66" w:rsidRDefault="00CA0A66" w:rsidP="00CA0A66">
            <w:pPr>
              <w:rPr>
                <w:sz w:val="24"/>
              </w:rPr>
            </w:pPr>
            <w:r w:rsidRPr="00CA0A66">
              <w:rPr>
                <w:sz w:val="24"/>
              </w:rPr>
              <w:t>Дата</w:t>
            </w:r>
          </w:p>
        </w:tc>
        <w:tc>
          <w:tcPr>
            <w:tcW w:w="3858" w:type="dxa"/>
            <w:gridSpan w:val="6"/>
            <w:tcBorders>
              <w:top w:val="nil"/>
              <w:left w:val="nil"/>
              <w:bottom w:val="nil"/>
              <w:right w:val="nil"/>
            </w:tcBorders>
            <w:shd w:val="clear" w:color="auto" w:fill="auto"/>
            <w:noWrap/>
            <w:vAlign w:val="bottom"/>
          </w:tcPr>
          <w:p w:rsidR="00CA0A66" w:rsidRPr="00CA0A66" w:rsidRDefault="00CA0A66" w:rsidP="00CA0A66">
            <w:pPr>
              <w:rPr>
                <w:sz w:val="24"/>
              </w:rPr>
            </w:pPr>
            <w:r w:rsidRPr="00CA0A66">
              <w:rPr>
                <w:sz w:val="24"/>
              </w:rPr>
              <w:t>ФИО, должность ответственного лица</w:t>
            </w:r>
          </w:p>
        </w:tc>
        <w:tc>
          <w:tcPr>
            <w:tcW w:w="1763" w:type="dxa"/>
            <w:gridSpan w:val="4"/>
            <w:tcBorders>
              <w:top w:val="nil"/>
              <w:left w:val="nil"/>
              <w:bottom w:val="nil"/>
              <w:right w:val="nil"/>
            </w:tcBorders>
            <w:shd w:val="clear" w:color="auto" w:fill="auto"/>
            <w:noWrap/>
            <w:vAlign w:val="bottom"/>
          </w:tcPr>
          <w:p w:rsidR="00CA0A66" w:rsidRPr="00CA0A66" w:rsidRDefault="00CA0A66" w:rsidP="00CA0A66">
            <w:pPr>
              <w:rPr>
                <w:sz w:val="24"/>
              </w:rPr>
            </w:pPr>
            <w:r w:rsidRPr="00CA0A66">
              <w:rPr>
                <w:sz w:val="24"/>
              </w:rPr>
              <w:t>подпись</w:t>
            </w:r>
          </w:p>
        </w:tc>
        <w:tc>
          <w:tcPr>
            <w:tcW w:w="2555" w:type="dxa"/>
            <w:tcBorders>
              <w:top w:val="nil"/>
              <w:left w:val="nil"/>
              <w:bottom w:val="nil"/>
              <w:right w:val="nil"/>
            </w:tcBorders>
            <w:shd w:val="clear" w:color="auto" w:fill="auto"/>
            <w:noWrap/>
            <w:vAlign w:val="bottom"/>
          </w:tcPr>
          <w:p w:rsidR="00CA0A66" w:rsidRPr="00CA0A66" w:rsidRDefault="00CA0A66" w:rsidP="00CA0A66">
            <w:pPr>
              <w:rPr>
                <w:sz w:val="24"/>
              </w:rPr>
            </w:pPr>
          </w:p>
        </w:tc>
        <w:tc>
          <w:tcPr>
            <w:tcW w:w="236" w:type="dxa"/>
            <w:tcBorders>
              <w:top w:val="nil"/>
              <w:left w:val="nil"/>
              <w:bottom w:val="nil"/>
              <w:right w:val="nil"/>
            </w:tcBorders>
            <w:shd w:val="clear" w:color="auto" w:fill="auto"/>
            <w:noWrap/>
            <w:vAlign w:val="bottom"/>
          </w:tcPr>
          <w:p w:rsidR="00CA0A66" w:rsidRPr="00CA0A66" w:rsidRDefault="00CA0A66" w:rsidP="00CA0A66">
            <w:pPr>
              <w:rPr>
                <w:sz w:val="24"/>
              </w:rPr>
            </w:pPr>
          </w:p>
        </w:tc>
      </w:tr>
    </w:tbl>
    <w:p w:rsidR="00CA0A66" w:rsidRPr="00CA0A66" w:rsidRDefault="00CA0A66" w:rsidP="00CA0A66">
      <w:pPr>
        <w:shd w:val="clear" w:color="auto" w:fill="FFFFFF"/>
        <w:tabs>
          <w:tab w:val="left" w:pos="4880"/>
          <w:tab w:val="left" w:pos="5640"/>
          <w:tab w:val="right" w:pos="9539"/>
        </w:tabs>
        <w:rPr>
          <w:sz w:val="24"/>
        </w:rPr>
      </w:pPr>
    </w:p>
    <w:p w:rsidR="00CA0A66" w:rsidRPr="00CA0A66" w:rsidRDefault="00CA0A66" w:rsidP="00373973">
      <w:pPr>
        <w:rPr>
          <w:color w:val="000000" w:themeColor="text1"/>
          <w:szCs w:val="28"/>
        </w:rPr>
      </w:pPr>
    </w:p>
    <w:p w:rsidR="008805E7" w:rsidRPr="00011336" w:rsidRDefault="008805E7" w:rsidP="00373973">
      <w:pPr>
        <w:rPr>
          <w:color w:val="000000" w:themeColor="text1"/>
          <w:szCs w:val="28"/>
          <w:lang w:val="en-US"/>
        </w:rPr>
      </w:pPr>
    </w:p>
    <w:tbl>
      <w:tblPr>
        <w:tblW w:w="9322" w:type="dxa"/>
        <w:tblLook w:val="04A0" w:firstRow="1" w:lastRow="0" w:firstColumn="1" w:lastColumn="0" w:noHBand="0" w:noVBand="1"/>
      </w:tblPr>
      <w:tblGrid>
        <w:gridCol w:w="5070"/>
        <w:gridCol w:w="4252"/>
      </w:tblGrid>
      <w:tr w:rsidR="00947125" w:rsidRPr="00947125" w:rsidTr="00CA2E90">
        <w:tc>
          <w:tcPr>
            <w:tcW w:w="5070" w:type="dxa"/>
          </w:tcPr>
          <w:p w:rsidR="00947125" w:rsidRPr="00011336" w:rsidRDefault="00947125" w:rsidP="00CA2E90">
            <w:pPr>
              <w:spacing w:line="322" w:lineRule="atLeast"/>
              <w:ind w:right="62"/>
              <w:jc w:val="both"/>
              <w:rPr>
                <w:b/>
                <w:color w:val="000000" w:themeColor="text1"/>
                <w:sz w:val="24"/>
              </w:rPr>
            </w:pPr>
            <w:r w:rsidRPr="00011336">
              <w:rPr>
                <w:b/>
                <w:color w:val="000000" w:themeColor="text1"/>
                <w:sz w:val="24"/>
              </w:rPr>
              <w:t>От Заказчика:</w:t>
            </w:r>
          </w:p>
          <w:p w:rsidR="00947125" w:rsidRPr="004D77B5" w:rsidRDefault="00947125" w:rsidP="00CA2E90">
            <w:pPr>
              <w:rPr>
                <w:sz w:val="24"/>
              </w:rPr>
            </w:pPr>
            <w:r w:rsidRPr="004D77B5">
              <w:rPr>
                <w:sz w:val="24"/>
              </w:rPr>
              <w:t>От ООО «ТМХ-Сервис»</w:t>
            </w:r>
          </w:p>
          <w:p w:rsidR="00947125" w:rsidRPr="004D77B5" w:rsidRDefault="00947125" w:rsidP="00CA2E90">
            <w:pPr>
              <w:rPr>
                <w:sz w:val="24"/>
              </w:rPr>
            </w:pPr>
            <w:r>
              <w:rPr>
                <w:sz w:val="24"/>
              </w:rPr>
              <w:t>Директор ф</w:t>
            </w:r>
            <w:r w:rsidRPr="004D77B5">
              <w:rPr>
                <w:sz w:val="24"/>
              </w:rPr>
              <w:t xml:space="preserve">илиала «Северо-Западный» </w:t>
            </w:r>
          </w:p>
          <w:p w:rsidR="00947125" w:rsidRPr="004D77B5" w:rsidRDefault="00947125" w:rsidP="00CA2E90">
            <w:pPr>
              <w:rPr>
                <w:sz w:val="24"/>
              </w:rPr>
            </w:pPr>
            <w:r w:rsidRPr="004D77B5">
              <w:rPr>
                <w:sz w:val="24"/>
              </w:rPr>
              <w:t xml:space="preserve">ООО «ТМХ-Сервис»                                                                               </w:t>
            </w:r>
          </w:p>
          <w:p w:rsidR="00947125" w:rsidRPr="00D247B6" w:rsidRDefault="00947125" w:rsidP="00CA2E90">
            <w:pPr>
              <w:jc w:val="both"/>
              <w:rPr>
                <w:i/>
                <w:color w:val="000000" w:themeColor="text1"/>
                <w:spacing w:val="-9"/>
                <w:sz w:val="24"/>
              </w:rPr>
            </w:pPr>
            <w:r w:rsidRPr="00D247B6">
              <w:rPr>
                <w:color w:val="000000" w:themeColor="text1"/>
                <w:spacing w:val="-9"/>
                <w:sz w:val="24"/>
              </w:rPr>
              <w:t>___________________________А.</w:t>
            </w:r>
            <w:r w:rsidR="00422563">
              <w:rPr>
                <w:color w:val="000000" w:themeColor="text1"/>
                <w:spacing w:val="-9"/>
                <w:sz w:val="24"/>
              </w:rPr>
              <w:t>Б. Ярчевский</w:t>
            </w:r>
          </w:p>
          <w:p w:rsidR="00947125" w:rsidRPr="00011336" w:rsidRDefault="00947125" w:rsidP="00CA2E90">
            <w:pPr>
              <w:jc w:val="both"/>
              <w:rPr>
                <w:b/>
                <w:color w:val="000000" w:themeColor="text1"/>
                <w:sz w:val="24"/>
              </w:rPr>
            </w:pPr>
            <w:r w:rsidRPr="00D247B6">
              <w:rPr>
                <w:color w:val="000000" w:themeColor="text1"/>
                <w:sz w:val="24"/>
              </w:rPr>
              <w:t>м.п.</w:t>
            </w:r>
          </w:p>
        </w:tc>
        <w:tc>
          <w:tcPr>
            <w:tcW w:w="4252" w:type="dxa"/>
          </w:tcPr>
          <w:p w:rsidR="00947125" w:rsidRDefault="00947125" w:rsidP="00CA2E90">
            <w:pPr>
              <w:spacing w:line="322" w:lineRule="atLeast"/>
              <w:ind w:right="62" w:firstLine="3"/>
              <w:jc w:val="both"/>
              <w:rPr>
                <w:b/>
                <w:color w:val="000000" w:themeColor="text1"/>
                <w:sz w:val="24"/>
              </w:rPr>
            </w:pPr>
            <w:r>
              <w:rPr>
                <w:b/>
                <w:color w:val="000000" w:themeColor="text1"/>
                <w:sz w:val="24"/>
              </w:rPr>
              <w:t xml:space="preserve">         </w:t>
            </w:r>
            <w:r w:rsidRPr="00011336">
              <w:rPr>
                <w:b/>
                <w:color w:val="000000" w:themeColor="text1"/>
                <w:sz w:val="24"/>
              </w:rPr>
              <w:t>От Исполнителя:</w:t>
            </w:r>
          </w:p>
          <w:p w:rsidR="00947125" w:rsidRPr="000C172A" w:rsidRDefault="00947125" w:rsidP="00CA2E90">
            <w:pPr>
              <w:jc w:val="both"/>
              <w:rPr>
                <w:sz w:val="24"/>
              </w:rPr>
            </w:pPr>
            <w:r>
              <w:rPr>
                <w:sz w:val="24"/>
              </w:rPr>
              <w:t xml:space="preserve">         </w:t>
            </w:r>
            <w:r w:rsidRPr="000C172A">
              <w:rPr>
                <w:sz w:val="24"/>
              </w:rPr>
              <w:t>Генеральный директор</w:t>
            </w:r>
          </w:p>
          <w:p w:rsidR="00947125" w:rsidRDefault="00947125" w:rsidP="00CA2E90">
            <w:pPr>
              <w:jc w:val="both"/>
              <w:rPr>
                <w:sz w:val="24"/>
              </w:rPr>
            </w:pPr>
            <w:r>
              <w:rPr>
                <w:sz w:val="24"/>
              </w:rPr>
              <w:t xml:space="preserve">         </w:t>
            </w:r>
          </w:p>
          <w:p w:rsidR="00947125" w:rsidRPr="000C172A" w:rsidRDefault="00947125" w:rsidP="00CA2E90">
            <w:pPr>
              <w:jc w:val="both"/>
              <w:rPr>
                <w:sz w:val="24"/>
              </w:rPr>
            </w:pPr>
          </w:p>
          <w:p w:rsidR="00947125" w:rsidRPr="00C42EA0" w:rsidRDefault="00947125" w:rsidP="00CA2E90">
            <w:pPr>
              <w:jc w:val="both"/>
              <w:rPr>
                <w:sz w:val="24"/>
              </w:rPr>
            </w:pPr>
            <w:r>
              <w:rPr>
                <w:sz w:val="24"/>
              </w:rPr>
              <w:t xml:space="preserve">         </w:t>
            </w:r>
            <w:r w:rsidRPr="00C42EA0">
              <w:rPr>
                <w:sz w:val="24"/>
              </w:rPr>
              <w:t>________________</w:t>
            </w:r>
          </w:p>
          <w:p w:rsidR="00947125" w:rsidRPr="00947125" w:rsidRDefault="00947125" w:rsidP="00CA2E90">
            <w:pPr>
              <w:rPr>
                <w:sz w:val="24"/>
              </w:rPr>
            </w:pPr>
            <w:r>
              <w:rPr>
                <w:color w:val="000000" w:themeColor="text1"/>
                <w:sz w:val="24"/>
              </w:rPr>
              <w:t xml:space="preserve">         </w:t>
            </w:r>
            <w:r w:rsidRPr="00D247B6">
              <w:rPr>
                <w:color w:val="000000" w:themeColor="text1"/>
                <w:sz w:val="24"/>
              </w:rPr>
              <w:t>м.п.</w:t>
            </w:r>
          </w:p>
        </w:tc>
      </w:tr>
    </w:tbl>
    <w:p w:rsidR="008805E7" w:rsidRPr="00947125" w:rsidRDefault="008805E7" w:rsidP="00373973">
      <w:pPr>
        <w:rPr>
          <w:color w:val="000000" w:themeColor="text1"/>
          <w:szCs w:val="28"/>
        </w:rPr>
      </w:pPr>
    </w:p>
    <w:p w:rsidR="00354EE6" w:rsidRDefault="00354EE6" w:rsidP="00373973">
      <w:pPr>
        <w:rPr>
          <w:color w:val="000000" w:themeColor="text1"/>
          <w:szCs w:val="28"/>
        </w:rPr>
      </w:pPr>
    </w:p>
    <w:p w:rsidR="00F31115" w:rsidRDefault="00F31115" w:rsidP="00373973">
      <w:pPr>
        <w:rPr>
          <w:color w:val="000000" w:themeColor="text1"/>
          <w:szCs w:val="28"/>
        </w:rPr>
      </w:pPr>
    </w:p>
    <w:p w:rsidR="00F31115" w:rsidRDefault="00F31115" w:rsidP="00373973">
      <w:pPr>
        <w:rPr>
          <w:color w:val="000000" w:themeColor="text1"/>
          <w:szCs w:val="28"/>
        </w:rPr>
      </w:pPr>
    </w:p>
    <w:p w:rsidR="00F31115" w:rsidRDefault="00F31115" w:rsidP="00373973">
      <w:pPr>
        <w:rPr>
          <w:color w:val="000000" w:themeColor="text1"/>
          <w:szCs w:val="28"/>
        </w:rPr>
      </w:pPr>
    </w:p>
    <w:p w:rsidR="00F31115" w:rsidRDefault="00F31115" w:rsidP="00373973">
      <w:pPr>
        <w:rPr>
          <w:color w:val="000000" w:themeColor="text1"/>
          <w:szCs w:val="28"/>
        </w:rPr>
      </w:pPr>
    </w:p>
    <w:p w:rsidR="00F31115" w:rsidRDefault="00F31115" w:rsidP="00373973">
      <w:pPr>
        <w:rPr>
          <w:color w:val="000000" w:themeColor="text1"/>
          <w:szCs w:val="28"/>
        </w:rPr>
      </w:pPr>
    </w:p>
    <w:p w:rsidR="00F31115" w:rsidRDefault="00F31115" w:rsidP="00373973">
      <w:pPr>
        <w:rPr>
          <w:color w:val="000000" w:themeColor="text1"/>
          <w:szCs w:val="28"/>
        </w:rPr>
      </w:pPr>
    </w:p>
    <w:p w:rsidR="00F31115" w:rsidRDefault="00F31115" w:rsidP="00F31115">
      <w:pPr>
        <w:shd w:val="clear" w:color="auto" w:fill="FFFFFF"/>
        <w:tabs>
          <w:tab w:val="center" w:pos="4769"/>
          <w:tab w:val="left" w:pos="4900"/>
          <w:tab w:val="left" w:pos="5580"/>
          <w:tab w:val="left" w:pos="5700"/>
          <w:tab w:val="left" w:pos="5760"/>
          <w:tab w:val="left" w:pos="7020"/>
          <w:tab w:val="right" w:pos="9539"/>
        </w:tabs>
        <w:rPr>
          <w:b/>
          <w:szCs w:val="28"/>
        </w:rPr>
      </w:pPr>
    </w:p>
    <w:p w:rsidR="00F31115" w:rsidRDefault="00F31115" w:rsidP="00F31115">
      <w:pPr>
        <w:shd w:val="clear" w:color="auto" w:fill="FFFFFF"/>
        <w:tabs>
          <w:tab w:val="center" w:pos="4769"/>
          <w:tab w:val="left" w:pos="4900"/>
          <w:tab w:val="left" w:pos="5580"/>
          <w:tab w:val="left" w:pos="5700"/>
          <w:tab w:val="left" w:pos="5760"/>
          <w:tab w:val="left" w:pos="7020"/>
          <w:tab w:val="right" w:pos="9539"/>
        </w:tabs>
        <w:rPr>
          <w:b/>
          <w:szCs w:val="28"/>
        </w:rPr>
      </w:pPr>
    </w:p>
    <w:p w:rsidR="00F31115" w:rsidRDefault="00F31115" w:rsidP="00F31115">
      <w:pPr>
        <w:shd w:val="clear" w:color="auto" w:fill="FFFFFF"/>
        <w:tabs>
          <w:tab w:val="center" w:pos="4769"/>
          <w:tab w:val="left" w:pos="4900"/>
          <w:tab w:val="left" w:pos="5580"/>
          <w:tab w:val="left" w:pos="5700"/>
          <w:tab w:val="left" w:pos="5760"/>
          <w:tab w:val="left" w:pos="7020"/>
          <w:tab w:val="right" w:pos="9539"/>
        </w:tabs>
        <w:rPr>
          <w:b/>
          <w:szCs w:val="28"/>
        </w:rPr>
      </w:pPr>
    </w:p>
    <w:p w:rsidR="00947125" w:rsidRDefault="00947125" w:rsidP="00F31115">
      <w:pPr>
        <w:shd w:val="clear" w:color="auto" w:fill="FFFFFF"/>
        <w:tabs>
          <w:tab w:val="center" w:pos="4769"/>
          <w:tab w:val="left" w:pos="4900"/>
          <w:tab w:val="left" w:pos="5580"/>
          <w:tab w:val="left" w:pos="5700"/>
          <w:tab w:val="left" w:pos="5760"/>
          <w:tab w:val="left" w:pos="7020"/>
          <w:tab w:val="right" w:pos="9539"/>
        </w:tabs>
        <w:rPr>
          <w:b/>
          <w:szCs w:val="28"/>
        </w:rPr>
      </w:pPr>
    </w:p>
    <w:p w:rsidR="00947125" w:rsidRDefault="00947125" w:rsidP="00F31115">
      <w:pPr>
        <w:shd w:val="clear" w:color="auto" w:fill="FFFFFF"/>
        <w:tabs>
          <w:tab w:val="center" w:pos="4769"/>
          <w:tab w:val="left" w:pos="4900"/>
          <w:tab w:val="left" w:pos="5580"/>
          <w:tab w:val="left" w:pos="5700"/>
          <w:tab w:val="left" w:pos="5760"/>
          <w:tab w:val="left" w:pos="7020"/>
          <w:tab w:val="right" w:pos="9539"/>
        </w:tabs>
        <w:rPr>
          <w:b/>
          <w:szCs w:val="28"/>
        </w:rPr>
      </w:pPr>
    </w:p>
    <w:p w:rsidR="00F31115" w:rsidRPr="00373973" w:rsidRDefault="00F31115" w:rsidP="00F31115">
      <w:pPr>
        <w:pStyle w:val="ConsNormal"/>
        <w:widowContro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2558">
        <w:rPr>
          <w:rFonts w:ascii="Times New Roman" w:hAnsi="Times New Roman" w:cs="Times New Roman"/>
          <w:sz w:val="24"/>
          <w:szCs w:val="24"/>
        </w:rPr>
        <w:t xml:space="preserve">                                                         </w:t>
      </w:r>
      <w:r w:rsidRPr="00373973">
        <w:rPr>
          <w:rFonts w:ascii="Times New Roman" w:hAnsi="Times New Roman" w:cs="Times New Roman"/>
          <w:sz w:val="24"/>
          <w:szCs w:val="24"/>
        </w:rPr>
        <w:t>Приложение № </w:t>
      </w:r>
      <w:r w:rsidR="00145B52">
        <w:rPr>
          <w:rFonts w:ascii="Times New Roman" w:hAnsi="Times New Roman" w:cs="Times New Roman"/>
          <w:sz w:val="24"/>
          <w:szCs w:val="24"/>
        </w:rPr>
        <w:t>5</w:t>
      </w:r>
    </w:p>
    <w:p w:rsidR="00A9267C" w:rsidRPr="00011336" w:rsidRDefault="00F31115" w:rsidP="00A9267C">
      <w:pPr>
        <w:pStyle w:val="ConsNormal"/>
        <w:widowControl/>
        <w:ind w:firstLine="0"/>
        <w:rPr>
          <w:rFonts w:ascii="Times New Roman" w:hAnsi="Times New Roman" w:cs="Times New Roman"/>
          <w:color w:val="000000" w:themeColor="text1"/>
          <w:sz w:val="24"/>
          <w:szCs w:val="24"/>
        </w:rPr>
      </w:pPr>
      <w:r w:rsidRPr="00373973">
        <w:rPr>
          <w:rFonts w:ascii="Times New Roman" w:hAnsi="Times New Roman" w:cs="Times New Roman"/>
          <w:sz w:val="24"/>
          <w:szCs w:val="24"/>
        </w:rPr>
        <w:t xml:space="preserve">                                                                                       </w:t>
      </w:r>
      <w:r w:rsidR="00BA2558">
        <w:rPr>
          <w:rFonts w:ascii="Times New Roman" w:hAnsi="Times New Roman" w:cs="Times New Roman"/>
          <w:sz w:val="24"/>
          <w:szCs w:val="24"/>
        </w:rPr>
        <w:t xml:space="preserve">                              </w:t>
      </w:r>
      <w:r w:rsidRPr="00373973">
        <w:rPr>
          <w:rFonts w:ascii="Times New Roman" w:hAnsi="Times New Roman" w:cs="Times New Roman"/>
          <w:sz w:val="24"/>
          <w:szCs w:val="24"/>
        </w:rPr>
        <w:t xml:space="preserve"> </w:t>
      </w:r>
      <w:r w:rsidR="00A9267C" w:rsidRPr="00011336">
        <w:rPr>
          <w:rFonts w:ascii="Times New Roman" w:hAnsi="Times New Roman" w:cs="Times New Roman"/>
          <w:color w:val="000000" w:themeColor="text1"/>
          <w:sz w:val="24"/>
          <w:szCs w:val="24"/>
        </w:rPr>
        <w:t xml:space="preserve">к Договору </w:t>
      </w:r>
      <w:r w:rsidR="00A9267C">
        <w:rPr>
          <w:rFonts w:ascii="Times New Roman" w:hAnsi="Times New Roman" w:cs="Times New Roman"/>
          <w:color w:val="000000" w:themeColor="text1"/>
          <w:sz w:val="24"/>
          <w:szCs w:val="24"/>
          <w:u w:val="single"/>
        </w:rPr>
        <w:t>№ ____________</w:t>
      </w:r>
    </w:p>
    <w:p w:rsidR="00F31115" w:rsidRPr="00CA0A66" w:rsidRDefault="00A9267C" w:rsidP="00A9267C">
      <w:pPr>
        <w:pStyle w:val="ConsNormal"/>
        <w:widowControl/>
        <w:ind w:firstLine="0"/>
        <w:rPr>
          <w:b/>
          <w:sz w:val="24"/>
        </w:rPr>
      </w:pPr>
      <w:r>
        <w:rPr>
          <w:rFonts w:ascii="Times New Roman" w:hAnsi="Times New Roman" w:cs="Times New Roman"/>
          <w:color w:val="000000" w:themeColor="text1"/>
          <w:sz w:val="24"/>
          <w:szCs w:val="24"/>
        </w:rPr>
        <w:t xml:space="preserve">                                                                                                                </w:t>
      </w:r>
      <w:r w:rsidRPr="00011336">
        <w:rPr>
          <w:rFonts w:ascii="Times New Roman" w:hAnsi="Times New Roman" w:cs="Times New Roman"/>
          <w:color w:val="000000" w:themeColor="text1"/>
          <w:sz w:val="24"/>
          <w:szCs w:val="24"/>
        </w:rPr>
        <w:t>от «</w:t>
      </w:r>
      <w:r>
        <w:rPr>
          <w:rFonts w:ascii="Times New Roman" w:hAnsi="Times New Roman" w:cs="Times New Roman"/>
          <w:color w:val="000000" w:themeColor="text1"/>
          <w:sz w:val="24"/>
          <w:szCs w:val="24"/>
        </w:rPr>
        <w:t>____</w:t>
      </w:r>
      <w:r w:rsidRPr="0001133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____________ </w:t>
      </w:r>
      <w:r w:rsidRPr="00011336">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xml:space="preserve">16 </w:t>
      </w:r>
      <w:r w:rsidRPr="00011336">
        <w:rPr>
          <w:rFonts w:ascii="Times New Roman" w:hAnsi="Times New Roman" w:cs="Times New Roman"/>
          <w:color w:val="000000" w:themeColor="text1"/>
          <w:sz w:val="24"/>
          <w:szCs w:val="24"/>
        </w:rPr>
        <w:t>г.</w:t>
      </w:r>
    </w:p>
    <w:p w:rsidR="00F31115" w:rsidRPr="00F31115" w:rsidRDefault="00F31115" w:rsidP="00F31115">
      <w:pPr>
        <w:shd w:val="clear" w:color="auto" w:fill="FFFFFF"/>
        <w:ind w:left="6660"/>
        <w:jc w:val="both"/>
        <w:rPr>
          <w:b/>
          <w:sz w:val="24"/>
        </w:rPr>
      </w:pPr>
    </w:p>
    <w:p w:rsidR="00F31115" w:rsidRPr="00F31115" w:rsidRDefault="00F31115" w:rsidP="00F31115">
      <w:pPr>
        <w:jc w:val="both"/>
        <w:rPr>
          <w:sz w:val="24"/>
        </w:rPr>
      </w:pPr>
    </w:p>
    <w:p w:rsidR="00F31115" w:rsidRPr="00F31115" w:rsidRDefault="00F31115" w:rsidP="00F31115">
      <w:pPr>
        <w:jc w:val="both"/>
        <w:rPr>
          <w:sz w:val="24"/>
        </w:rPr>
      </w:pPr>
    </w:p>
    <w:tbl>
      <w:tblPr>
        <w:tblW w:w="16761" w:type="dxa"/>
        <w:tblInd w:w="-972" w:type="dxa"/>
        <w:tblLook w:val="0000" w:firstRow="0" w:lastRow="0" w:firstColumn="0" w:lastColumn="0" w:noHBand="0" w:noVBand="0"/>
      </w:tblPr>
      <w:tblGrid>
        <w:gridCol w:w="1222"/>
        <w:gridCol w:w="1399"/>
        <w:gridCol w:w="2160"/>
        <w:gridCol w:w="990"/>
        <w:gridCol w:w="1079"/>
        <w:gridCol w:w="236"/>
        <w:gridCol w:w="125"/>
        <w:gridCol w:w="1373"/>
        <w:gridCol w:w="2315"/>
        <w:gridCol w:w="241"/>
        <w:gridCol w:w="152"/>
        <w:gridCol w:w="84"/>
        <w:gridCol w:w="1163"/>
        <w:gridCol w:w="236"/>
        <w:gridCol w:w="472"/>
        <w:gridCol w:w="1386"/>
        <w:gridCol w:w="253"/>
        <w:gridCol w:w="253"/>
        <w:gridCol w:w="253"/>
        <w:gridCol w:w="599"/>
        <w:gridCol w:w="84"/>
        <w:gridCol w:w="152"/>
        <w:gridCol w:w="84"/>
        <w:gridCol w:w="152"/>
        <w:gridCol w:w="84"/>
        <w:gridCol w:w="152"/>
        <w:gridCol w:w="84"/>
        <w:gridCol w:w="222"/>
      </w:tblGrid>
      <w:tr w:rsidR="00F31115" w:rsidRPr="00F31115" w:rsidTr="001F3C1B">
        <w:trPr>
          <w:gridAfter w:val="16"/>
          <w:wAfter w:w="5423" w:type="dxa"/>
          <w:trHeight w:val="315"/>
        </w:trPr>
        <w:tc>
          <w:tcPr>
            <w:tcW w:w="11338" w:type="dxa"/>
            <w:gridSpan w:val="12"/>
            <w:tcBorders>
              <w:top w:val="nil"/>
              <w:left w:val="nil"/>
              <w:bottom w:val="nil"/>
              <w:right w:val="nil"/>
            </w:tcBorders>
            <w:shd w:val="clear" w:color="auto" w:fill="auto"/>
            <w:noWrap/>
            <w:vAlign w:val="bottom"/>
          </w:tcPr>
          <w:p w:rsidR="00F31115" w:rsidRPr="00F31115" w:rsidRDefault="00F31115" w:rsidP="009A1DE3">
            <w:pPr>
              <w:jc w:val="center"/>
              <w:rPr>
                <w:b/>
                <w:bCs/>
                <w:sz w:val="24"/>
              </w:rPr>
            </w:pPr>
            <w:r w:rsidRPr="00F31115">
              <w:rPr>
                <w:b/>
                <w:bCs/>
                <w:sz w:val="24"/>
              </w:rPr>
              <w:t>Отчет об оказании  услуг  № _________ от "____"__________________ 201</w:t>
            </w:r>
            <w:r w:rsidR="00422563">
              <w:rPr>
                <w:b/>
                <w:bCs/>
                <w:sz w:val="24"/>
              </w:rPr>
              <w:t>6</w:t>
            </w:r>
            <w:r w:rsidRPr="00F31115">
              <w:rPr>
                <w:b/>
                <w:bCs/>
                <w:sz w:val="24"/>
              </w:rPr>
              <w:t xml:space="preserve"> г</w:t>
            </w:r>
            <w:r w:rsidR="009A1DE3">
              <w:rPr>
                <w:b/>
                <w:bCs/>
                <w:sz w:val="24"/>
              </w:rPr>
              <w:t>.</w:t>
            </w:r>
            <w:r w:rsidRPr="00F31115">
              <w:rPr>
                <w:b/>
                <w:bCs/>
                <w:sz w:val="24"/>
              </w:rPr>
              <w:t xml:space="preserve">     (Форма)</w:t>
            </w:r>
          </w:p>
        </w:tc>
      </w:tr>
      <w:tr w:rsidR="00F31115" w:rsidRPr="00F31115" w:rsidTr="001F3C1B">
        <w:trPr>
          <w:gridAfter w:val="9"/>
          <w:wAfter w:w="1585" w:type="dxa"/>
          <w:trHeight w:val="480"/>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1399"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160"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95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5521" w:type="dxa"/>
            <w:gridSpan w:val="7"/>
            <w:tcBorders>
              <w:top w:val="nil"/>
              <w:left w:val="nil"/>
              <w:bottom w:val="nil"/>
              <w:right w:val="nil"/>
            </w:tcBorders>
            <w:shd w:val="clear" w:color="auto" w:fill="auto"/>
            <w:noWrap/>
            <w:vAlign w:val="bottom"/>
          </w:tcPr>
          <w:p w:rsidR="00F31115" w:rsidRPr="00F31115" w:rsidRDefault="00F31115" w:rsidP="00F31115">
            <w:pPr>
              <w:rPr>
                <w:sz w:val="24"/>
              </w:rPr>
            </w:pPr>
          </w:p>
        </w:tc>
        <w:tc>
          <w:tcPr>
            <w:tcW w:w="3214" w:type="dxa"/>
            <w:gridSpan w:val="5"/>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tcBorders>
              <w:top w:val="nil"/>
              <w:left w:val="nil"/>
              <w:bottom w:val="nil"/>
              <w:right w:val="nil"/>
            </w:tcBorders>
            <w:shd w:val="clear" w:color="auto" w:fill="auto"/>
            <w:noWrap/>
            <w:vAlign w:val="bottom"/>
          </w:tcPr>
          <w:p w:rsidR="00F31115" w:rsidRPr="00F31115" w:rsidRDefault="00F31115" w:rsidP="00F31115">
            <w:pPr>
              <w:rPr>
                <w:sz w:val="24"/>
              </w:rPr>
            </w:pPr>
          </w:p>
        </w:tc>
      </w:tr>
      <w:tr w:rsidR="00F31115" w:rsidRPr="00F31115" w:rsidTr="001F3C1B">
        <w:trPr>
          <w:gridAfter w:val="16"/>
          <w:wAfter w:w="5423" w:type="dxa"/>
          <w:trHeight w:val="49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1399" w:type="dxa"/>
            <w:vMerge w:val="restart"/>
            <w:tcBorders>
              <w:top w:val="single" w:sz="8" w:space="0" w:color="auto"/>
              <w:left w:val="single" w:sz="8" w:space="0" w:color="auto"/>
              <w:bottom w:val="single" w:sz="8" w:space="0" w:color="000000"/>
              <w:right w:val="nil"/>
            </w:tcBorders>
            <w:shd w:val="clear" w:color="auto" w:fill="auto"/>
            <w:noWrap/>
            <w:vAlign w:val="center"/>
          </w:tcPr>
          <w:p w:rsidR="00F31115" w:rsidRPr="00F31115" w:rsidRDefault="00F31115" w:rsidP="00F31115">
            <w:pPr>
              <w:jc w:val="center"/>
              <w:rPr>
                <w:sz w:val="24"/>
              </w:rPr>
            </w:pPr>
            <w:r w:rsidRPr="00F31115">
              <w:rPr>
                <w:sz w:val="24"/>
              </w:rPr>
              <w:t xml:space="preserve">№ </w:t>
            </w:r>
            <w:proofErr w:type="gramStart"/>
            <w:r w:rsidRPr="00F31115">
              <w:rPr>
                <w:sz w:val="24"/>
              </w:rPr>
              <w:t>п</w:t>
            </w:r>
            <w:proofErr w:type="gramEnd"/>
            <w:r w:rsidRPr="00F31115">
              <w:rPr>
                <w:sz w:val="24"/>
              </w:rPr>
              <w:t>/п</w:t>
            </w:r>
          </w:p>
        </w:tc>
        <w:tc>
          <w:tcPr>
            <w:tcW w:w="21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31115" w:rsidRPr="00F31115" w:rsidRDefault="00F31115" w:rsidP="00F31115">
            <w:pPr>
              <w:jc w:val="center"/>
              <w:rPr>
                <w:sz w:val="24"/>
              </w:rPr>
            </w:pPr>
            <w:r w:rsidRPr="00F31115">
              <w:rPr>
                <w:sz w:val="24"/>
              </w:rPr>
              <w:t>Номер наряда-заказа</w:t>
            </w:r>
          </w:p>
        </w:tc>
        <w:tc>
          <w:tcPr>
            <w:tcW w:w="952" w:type="dxa"/>
            <w:vMerge w:val="restart"/>
            <w:tcBorders>
              <w:top w:val="single" w:sz="8" w:space="0" w:color="auto"/>
              <w:left w:val="nil"/>
              <w:bottom w:val="single" w:sz="8" w:space="0" w:color="000000"/>
              <w:right w:val="single" w:sz="8" w:space="0" w:color="auto"/>
            </w:tcBorders>
            <w:shd w:val="clear" w:color="auto" w:fill="auto"/>
            <w:noWrap/>
            <w:vAlign w:val="center"/>
          </w:tcPr>
          <w:p w:rsidR="00F31115" w:rsidRPr="00F31115" w:rsidRDefault="00F31115" w:rsidP="00F31115">
            <w:pPr>
              <w:jc w:val="center"/>
              <w:rPr>
                <w:sz w:val="24"/>
              </w:rPr>
            </w:pPr>
            <w:r w:rsidRPr="00F31115">
              <w:rPr>
                <w:sz w:val="24"/>
              </w:rPr>
              <w:t>Дата наряда-заказа</w:t>
            </w:r>
          </w:p>
        </w:tc>
        <w:tc>
          <w:tcPr>
            <w:tcW w:w="2813" w:type="dxa"/>
            <w:gridSpan w:val="4"/>
            <w:tcBorders>
              <w:top w:val="single" w:sz="8" w:space="0" w:color="auto"/>
              <w:left w:val="nil"/>
              <w:bottom w:val="single" w:sz="8" w:space="0" w:color="auto"/>
              <w:right w:val="single" w:sz="8" w:space="0" w:color="000000"/>
            </w:tcBorders>
            <w:shd w:val="clear" w:color="auto" w:fill="auto"/>
            <w:noWrap/>
            <w:vAlign w:val="center"/>
          </w:tcPr>
          <w:p w:rsidR="00F31115" w:rsidRPr="00F31115" w:rsidRDefault="00F31115" w:rsidP="00F31115">
            <w:pPr>
              <w:jc w:val="center"/>
              <w:rPr>
                <w:sz w:val="24"/>
              </w:rPr>
            </w:pPr>
            <w:r w:rsidRPr="00F31115">
              <w:rPr>
                <w:sz w:val="24"/>
              </w:rPr>
              <w:t>Ф.И.О./подпись</w:t>
            </w:r>
          </w:p>
        </w:tc>
        <w:tc>
          <w:tcPr>
            <w:tcW w:w="23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F31115" w:rsidRPr="00F31115" w:rsidRDefault="00F31115" w:rsidP="00F31115">
            <w:pPr>
              <w:tabs>
                <w:tab w:val="left" w:pos="2841"/>
              </w:tabs>
              <w:jc w:val="center"/>
              <w:rPr>
                <w:sz w:val="24"/>
              </w:rPr>
            </w:pPr>
            <w:r w:rsidRPr="00F31115">
              <w:rPr>
                <w:sz w:val="24"/>
              </w:rPr>
              <w:t>Примечания</w:t>
            </w:r>
          </w:p>
        </w:tc>
        <w:tc>
          <w:tcPr>
            <w:tcW w:w="241"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r>
      <w:tr w:rsidR="00F31115" w:rsidRPr="00F31115" w:rsidTr="001F3C1B">
        <w:trPr>
          <w:gridAfter w:val="16"/>
          <w:wAfter w:w="5423" w:type="dxa"/>
          <w:trHeight w:val="28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1399" w:type="dxa"/>
            <w:vMerge/>
            <w:tcBorders>
              <w:top w:val="single" w:sz="8" w:space="0" w:color="auto"/>
              <w:left w:val="single" w:sz="8" w:space="0" w:color="auto"/>
              <w:bottom w:val="single" w:sz="8" w:space="0" w:color="000000"/>
              <w:right w:val="nil"/>
            </w:tcBorders>
            <w:vAlign w:val="center"/>
          </w:tcPr>
          <w:p w:rsidR="00F31115" w:rsidRPr="00F31115" w:rsidRDefault="00F31115" w:rsidP="00F31115">
            <w:pPr>
              <w:rPr>
                <w:sz w:val="24"/>
              </w:rPr>
            </w:pPr>
          </w:p>
        </w:tc>
        <w:tc>
          <w:tcPr>
            <w:tcW w:w="2160" w:type="dxa"/>
            <w:vMerge/>
            <w:tcBorders>
              <w:top w:val="single" w:sz="8" w:space="0" w:color="auto"/>
              <w:left w:val="single" w:sz="8" w:space="0" w:color="auto"/>
              <w:bottom w:val="single" w:sz="8" w:space="0" w:color="000000"/>
              <w:right w:val="single" w:sz="8" w:space="0" w:color="auto"/>
            </w:tcBorders>
            <w:vAlign w:val="center"/>
          </w:tcPr>
          <w:p w:rsidR="00F31115" w:rsidRPr="00F31115" w:rsidRDefault="00F31115" w:rsidP="00F31115">
            <w:pPr>
              <w:rPr>
                <w:sz w:val="24"/>
              </w:rPr>
            </w:pPr>
          </w:p>
        </w:tc>
        <w:tc>
          <w:tcPr>
            <w:tcW w:w="952" w:type="dxa"/>
            <w:vMerge/>
            <w:tcBorders>
              <w:top w:val="single" w:sz="8" w:space="0" w:color="auto"/>
              <w:left w:val="nil"/>
              <w:bottom w:val="single" w:sz="8" w:space="0" w:color="000000"/>
              <w:right w:val="single" w:sz="8" w:space="0" w:color="auto"/>
            </w:tcBorders>
            <w:vAlign w:val="center"/>
          </w:tcPr>
          <w:p w:rsidR="00F31115" w:rsidRPr="00F31115" w:rsidRDefault="00F31115" w:rsidP="00F31115">
            <w:pPr>
              <w:rPr>
                <w:sz w:val="24"/>
              </w:rPr>
            </w:pPr>
          </w:p>
        </w:tc>
        <w:tc>
          <w:tcPr>
            <w:tcW w:w="1440" w:type="dxa"/>
            <w:gridSpan w:val="3"/>
            <w:tcBorders>
              <w:top w:val="nil"/>
              <w:left w:val="nil"/>
              <w:bottom w:val="single" w:sz="8" w:space="0" w:color="auto"/>
              <w:right w:val="single" w:sz="4" w:space="0" w:color="auto"/>
            </w:tcBorders>
            <w:shd w:val="clear" w:color="auto" w:fill="auto"/>
            <w:noWrap/>
            <w:vAlign w:val="center"/>
          </w:tcPr>
          <w:p w:rsidR="00F31115" w:rsidRPr="00F31115" w:rsidRDefault="00F31115" w:rsidP="00F31115">
            <w:pPr>
              <w:jc w:val="center"/>
              <w:rPr>
                <w:sz w:val="24"/>
              </w:rPr>
            </w:pPr>
            <w:r w:rsidRPr="00F31115">
              <w:rPr>
                <w:sz w:val="24"/>
              </w:rPr>
              <w:t>Выполнил</w:t>
            </w:r>
          </w:p>
        </w:tc>
        <w:tc>
          <w:tcPr>
            <w:tcW w:w="1373" w:type="dxa"/>
            <w:tcBorders>
              <w:top w:val="nil"/>
              <w:left w:val="nil"/>
              <w:bottom w:val="single" w:sz="8" w:space="0" w:color="auto"/>
              <w:right w:val="single" w:sz="8" w:space="0" w:color="auto"/>
            </w:tcBorders>
            <w:shd w:val="clear" w:color="auto" w:fill="auto"/>
            <w:noWrap/>
            <w:vAlign w:val="center"/>
          </w:tcPr>
          <w:p w:rsidR="00F31115" w:rsidRPr="00F31115" w:rsidRDefault="00F31115" w:rsidP="00F31115">
            <w:pPr>
              <w:jc w:val="center"/>
              <w:rPr>
                <w:sz w:val="24"/>
              </w:rPr>
            </w:pPr>
            <w:r w:rsidRPr="00F31115">
              <w:rPr>
                <w:sz w:val="24"/>
              </w:rPr>
              <w:t xml:space="preserve">Принял </w:t>
            </w:r>
          </w:p>
        </w:tc>
        <w:tc>
          <w:tcPr>
            <w:tcW w:w="2315" w:type="dxa"/>
            <w:vMerge/>
            <w:tcBorders>
              <w:top w:val="single" w:sz="8" w:space="0" w:color="auto"/>
              <w:left w:val="single" w:sz="8" w:space="0" w:color="auto"/>
              <w:bottom w:val="single" w:sz="8" w:space="0" w:color="000000"/>
              <w:right w:val="single" w:sz="8" w:space="0" w:color="auto"/>
            </w:tcBorders>
            <w:vAlign w:val="center"/>
          </w:tcPr>
          <w:p w:rsidR="00F31115" w:rsidRPr="00F31115" w:rsidRDefault="00F31115" w:rsidP="00F31115">
            <w:pPr>
              <w:rPr>
                <w:sz w:val="24"/>
              </w:rPr>
            </w:pPr>
          </w:p>
        </w:tc>
        <w:tc>
          <w:tcPr>
            <w:tcW w:w="241"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r>
      <w:tr w:rsidR="00F31115" w:rsidRPr="00F31115" w:rsidTr="001F3C1B">
        <w:trPr>
          <w:gridAfter w:val="16"/>
          <w:wAfter w:w="5423" w:type="dxa"/>
          <w:trHeight w:val="25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1399"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160" w:type="dxa"/>
            <w:tcBorders>
              <w:top w:val="nil"/>
              <w:left w:val="nil"/>
              <w:bottom w:val="single" w:sz="4" w:space="0" w:color="auto"/>
              <w:right w:val="nil"/>
            </w:tcBorders>
            <w:shd w:val="clear" w:color="auto" w:fill="auto"/>
            <w:noWrap/>
            <w:vAlign w:val="bottom"/>
          </w:tcPr>
          <w:p w:rsidR="00F31115" w:rsidRPr="00F31115" w:rsidRDefault="00F31115" w:rsidP="00F31115">
            <w:pPr>
              <w:rPr>
                <w:sz w:val="24"/>
              </w:rPr>
            </w:pPr>
            <w:r w:rsidRPr="00F31115">
              <w:rPr>
                <w:sz w:val="24"/>
              </w:rPr>
              <w:t> </w:t>
            </w:r>
          </w:p>
        </w:tc>
        <w:tc>
          <w:tcPr>
            <w:tcW w:w="952"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440" w:type="dxa"/>
            <w:gridSpan w:val="3"/>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373"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315"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41"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r>
      <w:tr w:rsidR="00F31115" w:rsidRPr="00F31115" w:rsidTr="001F3C1B">
        <w:trPr>
          <w:gridAfter w:val="16"/>
          <w:wAfter w:w="5423" w:type="dxa"/>
          <w:trHeight w:val="25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1399"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160" w:type="dxa"/>
            <w:tcBorders>
              <w:top w:val="nil"/>
              <w:left w:val="nil"/>
              <w:bottom w:val="single" w:sz="4" w:space="0" w:color="auto"/>
              <w:right w:val="nil"/>
            </w:tcBorders>
            <w:shd w:val="clear" w:color="auto" w:fill="auto"/>
            <w:noWrap/>
            <w:vAlign w:val="bottom"/>
          </w:tcPr>
          <w:p w:rsidR="00F31115" w:rsidRPr="00F31115" w:rsidRDefault="00F31115" w:rsidP="00F31115">
            <w:pPr>
              <w:rPr>
                <w:sz w:val="24"/>
              </w:rPr>
            </w:pPr>
            <w:r w:rsidRPr="00F31115">
              <w:rPr>
                <w:sz w:val="24"/>
              </w:rPr>
              <w:t> </w:t>
            </w:r>
          </w:p>
        </w:tc>
        <w:tc>
          <w:tcPr>
            <w:tcW w:w="952"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440" w:type="dxa"/>
            <w:gridSpan w:val="3"/>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373"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315"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41"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r>
      <w:tr w:rsidR="00F31115" w:rsidRPr="00F31115" w:rsidTr="001F3C1B">
        <w:trPr>
          <w:gridAfter w:val="16"/>
          <w:wAfter w:w="5423" w:type="dxa"/>
          <w:trHeight w:val="25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1399"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160" w:type="dxa"/>
            <w:tcBorders>
              <w:top w:val="nil"/>
              <w:left w:val="nil"/>
              <w:bottom w:val="single" w:sz="4" w:space="0" w:color="auto"/>
              <w:right w:val="nil"/>
            </w:tcBorders>
            <w:shd w:val="clear" w:color="auto" w:fill="auto"/>
            <w:noWrap/>
            <w:vAlign w:val="bottom"/>
          </w:tcPr>
          <w:p w:rsidR="00F31115" w:rsidRPr="00F31115" w:rsidRDefault="00F31115" w:rsidP="00F31115">
            <w:pPr>
              <w:rPr>
                <w:sz w:val="24"/>
              </w:rPr>
            </w:pPr>
            <w:r w:rsidRPr="00F31115">
              <w:rPr>
                <w:sz w:val="24"/>
              </w:rPr>
              <w:t> </w:t>
            </w:r>
          </w:p>
        </w:tc>
        <w:tc>
          <w:tcPr>
            <w:tcW w:w="952"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440" w:type="dxa"/>
            <w:gridSpan w:val="3"/>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373"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315"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41"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r>
      <w:tr w:rsidR="00F31115" w:rsidRPr="00F31115" w:rsidTr="001F3C1B">
        <w:trPr>
          <w:gridAfter w:val="16"/>
          <w:wAfter w:w="5423" w:type="dxa"/>
          <w:trHeight w:val="25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1399"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160" w:type="dxa"/>
            <w:tcBorders>
              <w:top w:val="nil"/>
              <w:left w:val="nil"/>
              <w:bottom w:val="single" w:sz="4" w:space="0" w:color="auto"/>
              <w:right w:val="nil"/>
            </w:tcBorders>
            <w:shd w:val="clear" w:color="auto" w:fill="auto"/>
            <w:noWrap/>
            <w:vAlign w:val="bottom"/>
          </w:tcPr>
          <w:p w:rsidR="00F31115" w:rsidRPr="00F31115" w:rsidRDefault="00F31115" w:rsidP="00F31115">
            <w:pPr>
              <w:rPr>
                <w:sz w:val="24"/>
              </w:rPr>
            </w:pPr>
            <w:r w:rsidRPr="00F31115">
              <w:rPr>
                <w:sz w:val="24"/>
              </w:rPr>
              <w:t> </w:t>
            </w:r>
          </w:p>
        </w:tc>
        <w:tc>
          <w:tcPr>
            <w:tcW w:w="952"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440" w:type="dxa"/>
            <w:gridSpan w:val="3"/>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373"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315"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41"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r>
      <w:tr w:rsidR="00F31115" w:rsidRPr="00F31115" w:rsidTr="001F3C1B">
        <w:trPr>
          <w:gridAfter w:val="16"/>
          <w:wAfter w:w="5423" w:type="dxa"/>
          <w:trHeight w:val="25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1399"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160" w:type="dxa"/>
            <w:tcBorders>
              <w:top w:val="nil"/>
              <w:left w:val="nil"/>
              <w:bottom w:val="single" w:sz="4" w:space="0" w:color="auto"/>
              <w:right w:val="nil"/>
            </w:tcBorders>
            <w:shd w:val="clear" w:color="auto" w:fill="auto"/>
            <w:noWrap/>
            <w:vAlign w:val="bottom"/>
          </w:tcPr>
          <w:p w:rsidR="00F31115" w:rsidRPr="00F31115" w:rsidRDefault="00F31115" w:rsidP="00F31115">
            <w:pPr>
              <w:rPr>
                <w:sz w:val="24"/>
              </w:rPr>
            </w:pPr>
            <w:r w:rsidRPr="00F31115">
              <w:rPr>
                <w:sz w:val="24"/>
              </w:rPr>
              <w:t> </w:t>
            </w:r>
          </w:p>
        </w:tc>
        <w:tc>
          <w:tcPr>
            <w:tcW w:w="952"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440" w:type="dxa"/>
            <w:gridSpan w:val="3"/>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373"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315"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41"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r>
      <w:tr w:rsidR="00F31115" w:rsidRPr="00F31115" w:rsidTr="001F3C1B">
        <w:trPr>
          <w:gridAfter w:val="16"/>
          <w:wAfter w:w="5423" w:type="dxa"/>
          <w:trHeight w:val="25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1399"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160" w:type="dxa"/>
            <w:tcBorders>
              <w:top w:val="nil"/>
              <w:left w:val="nil"/>
              <w:bottom w:val="single" w:sz="4" w:space="0" w:color="auto"/>
              <w:right w:val="nil"/>
            </w:tcBorders>
            <w:shd w:val="clear" w:color="auto" w:fill="auto"/>
            <w:noWrap/>
            <w:vAlign w:val="bottom"/>
          </w:tcPr>
          <w:p w:rsidR="00F31115" w:rsidRPr="00F31115" w:rsidRDefault="00F31115" w:rsidP="00F31115">
            <w:pPr>
              <w:rPr>
                <w:sz w:val="24"/>
              </w:rPr>
            </w:pPr>
            <w:r w:rsidRPr="00F31115">
              <w:rPr>
                <w:sz w:val="24"/>
              </w:rPr>
              <w:t> </w:t>
            </w:r>
          </w:p>
        </w:tc>
        <w:tc>
          <w:tcPr>
            <w:tcW w:w="952"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440" w:type="dxa"/>
            <w:gridSpan w:val="3"/>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373"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315"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41"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r>
      <w:tr w:rsidR="00F31115" w:rsidRPr="00F31115" w:rsidTr="001F3C1B">
        <w:trPr>
          <w:gridAfter w:val="16"/>
          <w:wAfter w:w="5423" w:type="dxa"/>
          <w:trHeight w:val="25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1399"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160" w:type="dxa"/>
            <w:tcBorders>
              <w:top w:val="nil"/>
              <w:left w:val="nil"/>
              <w:bottom w:val="single" w:sz="4" w:space="0" w:color="auto"/>
              <w:right w:val="nil"/>
            </w:tcBorders>
            <w:shd w:val="clear" w:color="auto" w:fill="auto"/>
            <w:noWrap/>
            <w:vAlign w:val="bottom"/>
          </w:tcPr>
          <w:p w:rsidR="00F31115" w:rsidRPr="00F31115" w:rsidRDefault="00F31115" w:rsidP="00F31115">
            <w:pPr>
              <w:rPr>
                <w:sz w:val="24"/>
              </w:rPr>
            </w:pPr>
            <w:r w:rsidRPr="00F31115">
              <w:rPr>
                <w:sz w:val="24"/>
              </w:rPr>
              <w:t> </w:t>
            </w:r>
          </w:p>
        </w:tc>
        <w:tc>
          <w:tcPr>
            <w:tcW w:w="952"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440" w:type="dxa"/>
            <w:gridSpan w:val="3"/>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373"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315"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41"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r>
      <w:tr w:rsidR="00F31115" w:rsidRPr="00F31115" w:rsidTr="001F3C1B">
        <w:trPr>
          <w:gridAfter w:val="16"/>
          <w:wAfter w:w="5423" w:type="dxa"/>
          <w:trHeight w:val="25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1399"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160" w:type="dxa"/>
            <w:tcBorders>
              <w:top w:val="nil"/>
              <w:left w:val="nil"/>
              <w:bottom w:val="single" w:sz="4" w:space="0" w:color="auto"/>
              <w:right w:val="nil"/>
            </w:tcBorders>
            <w:shd w:val="clear" w:color="auto" w:fill="auto"/>
            <w:noWrap/>
            <w:vAlign w:val="bottom"/>
          </w:tcPr>
          <w:p w:rsidR="00F31115" w:rsidRPr="00F31115" w:rsidRDefault="00F31115" w:rsidP="00F31115">
            <w:pPr>
              <w:rPr>
                <w:sz w:val="24"/>
              </w:rPr>
            </w:pPr>
            <w:r w:rsidRPr="00F31115">
              <w:rPr>
                <w:sz w:val="24"/>
              </w:rPr>
              <w:t> </w:t>
            </w:r>
          </w:p>
        </w:tc>
        <w:tc>
          <w:tcPr>
            <w:tcW w:w="952"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440" w:type="dxa"/>
            <w:gridSpan w:val="3"/>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373"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315"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41"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r>
      <w:tr w:rsidR="00F31115" w:rsidRPr="00F31115" w:rsidTr="001F3C1B">
        <w:trPr>
          <w:gridAfter w:val="16"/>
          <w:wAfter w:w="5423" w:type="dxa"/>
          <w:trHeight w:val="25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1399"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160" w:type="dxa"/>
            <w:tcBorders>
              <w:top w:val="nil"/>
              <w:left w:val="nil"/>
              <w:bottom w:val="single" w:sz="4" w:space="0" w:color="auto"/>
              <w:right w:val="nil"/>
            </w:tcBorders>
            <w:shd w:val="clear" w:color="auto" w:fill="auto"/>
            <w:noWrap/>
            <w:vAlign w:val="bottom"/>
          </w:tcPr>
          <w:p w:rsidR="00F31115" w:rsidRPr="00F31115" w:rsidRDefault="00F31115" w:rsidP="00F31115">
            <w:pPr>
              <w:rPr>
                <w:sz w:val="24"/>
              </w:rPr>
            </w:pPr>
            <w:r w:rsidRPr="00F31115">
              <w:rPr>
                <w:sz w:val="24"/>
              </w:rPr>
              <w:t> </w:t>
            </w:r>
          </w:p>
        </w:tc>
        <w:tc>
          <w:tcPr>
            <w:tcW w:w="952"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440" w:type="dxa"/>
            <w:gridSpan w:val="3"/>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373"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315"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41"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r>
      <w:tr w:rsidR="00F31115" w:rsidRPr="00F31115" w:rsidTr="001F3C1B">
        <w:trPr>
          <w:gridAfter w:val="16"/>
          <w:wAfter w:w="5423" w:type="dxa"/>
          <w:trHeight w:val="25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1399"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160" w:type="dxa"/>
            <w:tcBorders>
              <w:top w:val="nil"/>
              <w:left w:val="nil"/>
              <w:bottom w:val="single" w:sz="4" w:space="0" w:color="auto"/>
              <w:right w:val="nil"/>
            </w:tcBorders>
            <w:shd w:val="clear" w:color="auto" w:fill="auto"/>
            <w:noWrap/>
            <w:vAlign w:val="bottom"/>
          </w:tcPr>
          <w:p w:rsidR="00F31115" w:rsidRPr="00F31115" w:rsidRDefault="00F31115" w:rsidP="00F31115">
            <w:pPr>
              <w:rPr>
                <w:sz w:val="24"/>
              </w:rPr>
            </w:pPr>
            <w:r w:rsidRPr="00F31115">
              <w:rPr>
                <w:sz w:val="24"/>
              </w:rPr>
              <w:t> </w:t>
            </w:r>
          </w:p>
        </w:tc>
        <w:tc>
          <w:tcPr>
            <w:tcW w:w="952" w:type="dxa"/>
            <w:tcBorders>
              <w:top w:val="nil"/>
              <w:left w:val="single" w:sz="8" w:space="0" w:color="auto"/>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440" w:type="dxa"/>
            <w:gridSpan w:val="3"/>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1373"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315" w:type="dxa"/>
            <w:tcBorders>
              <w:top w:val="nil"/>
              <w:left w:val="nil"/>
              <w:bottom w:val="single" w:sz="4" w:space="0" w:color="auto"/>
              <w:right w:val="single" w:sz="8" w:space="0" w:color="auto"/>
            </w:tcBorders>
            <w:shd w:val="clear" w:color="auto" w:fill="auto"/>
            <w:noWrap/>
            <w:vAlign w:val="bottom"/>
          </w:tcPr>
          <w:p w:rsidR="00F31115" w:rsidRPr="00F31115" w:rsidRDefault="00F31115" w:rsidP="00F31115">
            <w:pPr>
              <w:rPr>
                <w:sz w:val="24"/>
              </w:rPr>
            </w:pPr>
            <w:r w:rsidRPr="00F31115">
              <w:rPr>
                <w:sz w:val="24"/>
              </w:rPr>
              <w:t> </w:t>
            </w:r>
          </w:p>
        </w:tc>
        <w:tc>
          <w:tcPr>
            <w:tcW w:w="241"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r>
      <w:tr w:rsidR="00F31115" w:rsidRPr="00F31115" w:rsidTr="001F3C1B">
        <w:trPr>
          <w:gridAfter w:val="16"/>
          <w:wAfter w:w="5423" w:type="dxa"/>
          <w:trHeight w:val="114"/>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1399"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160"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95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1440" w:type="dxa"/>
            <w:gridSpan w:val="3"/>
            <w:tcBorders>
              <w:top w:val="nil"/>
              <w:left w:val="nil"/>
              <w:bottom w:val="nil"/>
              <w:right w:val="nil"/>
            </w:tcBorders>
            <w:shd w:val="clear" w:color="auto" w:fill="auto"/>
            <w:noWrap/>
            <w:vAlign w:val="bottom"/>
          </w:tcPr>
          <w:p w:rsidR="00F31115" w:rsidRPr="00F31115" w:rsidRDefault="00F31115" w:rsidP="00F31115">
            <w:pPr>
              <w:rPr>
                <w:sz w:val="24"/>
              </w:rPr>
            </w:pPr>
          </w:p>
        </w:tc>
        <w:tc>
          <w:tcPr>
            <w:tcW w:w="1373"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315"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41"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r>
      <w:tr w:rsidR="00F31115" w:rsidRPr="00F31115" w:rsidTr="001F3C1B">
        <w:trPr>
          <w:gridAfter w:val="16"/>
          <w:wAfter w:w="5423" w:type="dxa"/>
          <w:trHeight w:val="25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1399"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160"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95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1440" w:type="dxa"/>
            <w:gridSpan w:val="3"/>
            <w:tcBorders>
              <w:top w:val="nil"/>
              <w:left w:val="nil"/>
              <w:bottom w:val="nil"/>
              <w:right w:val="nil"/>
            </w:tcBorders>
            <w:shd w:val="clear" w:color="auto" w:fill="auto"/>
            <w:noWrap/>
            <w:vAlign w:val="bottom"/>
          </w:tcPr>
          <w:p w:rsidR="00F31115" w:rsidRPr="00F31115" w:rsidRDefault="00F31115" w:rsidP="00F31115">
            <w:pPr>
              <w:rPr>
                <w:sz w:val="24"/>
              </w:rPr>
            </w:pPr>
          </w:p>
        </w:tc>
        <w:tc>
          <w:tcPr>
            <w:tcW w:w="1373"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315"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41"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r>
      <w:tr w:rsidR="00F31115" w:rsidRPr="00F31115" w:rsidTr="001F3C1B">
        <w:trPr>
          <w:gridAfter w:val="13"/>
          <w:wAfter w:w="3585" w:type="dxa"/>
          <w:trHeight w:val="25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9880" w:type="dxa"/>
            <w:gridSpan w:val="9"/>
            <w:tcBorders>
              <w:top w:val="nil"/>
              <w:left w:val="nil"/>
              <w:bottom w:val="nil"/>
              <w:right w:val="nil"/>
            </w:tcBorders>
            <w:shd w:val="clear" w:color="auto" w:fill="auto"/>
            <w:noWrap/>
            <w:vAlign w:val="bottom"/>
          </w:tcPr>
          <w:p w:rsidR="00F31115" w:rsidRPr="00F31115" w:rsidRDefault="00F31115" w:rsidP="00F31115">
            <w:pPr>
              <w:rPr>
                <w:sz w:val="24"/>
              </w:rPr>
            </w:pPr>
            <w:r w:rsidRPr="00F31115">
              <w:rPr>
                <w:sz w:val="24"/>
              </w:rPr>
              <w:t>Сведения о качестве оказанных услуг:__________________________________________</w:t>
            </w: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c>
          <w:tcPr>
            <w:tcW w:w="1838" w:type="dxa"/>
            <w:gridSpan w:val="3"/>
            <w:tcBorders>
              <w:top w:val="nil"/>
              <w:left w:val="nil"/>
              <w:bottom w:val="nil"/>
              <w:right w:val="nil"/>
            </w:tcBorders>
            <w:shd w:val="clear" w:color="auto" w:fill="auto"/>
            <w:noWrap/>
            <w:vAlign w:val="bottom"/>
          </w:tcPr>
          <w:p w:rsidR="00F31115" w:rsidRPr="00F31115" w:rsidRDefault="00F31115" w:rsidP="00F31115">
            <w:pPr>
              <w:rPr>
                <w:sz w:val="24"/>
              </w:rPr>
            </w:pPr>
          </w:p>
        </w:tc>
      </w:tr>
      <w:tr w:rsidR="00F31115" w:rsidRPr="00F31115" w:rsidTr="001F3C1B">
        <w:trPr>
          <w:trHeight w:val="31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5590" w:type="dxa"/>
            <w:gridSpan w:val="4"/>
            <w:tcBorders>
              <w:top w:val="nil"/>
              <w:left w:val="nil"/>
              <w:bottom w:val="nil"/>
              <w:right w:val="nil"/>
            </w:tcBorders>
            <w:shd w:val="clear" w:color="auto" w:fill="auto"/>
            <w:noWrap/>
            <w:vAlign w:val="bottom"/>
          </w:tcPr>
          <w:p w:rsidR="00F31115" w:rsidRPr="00F31115" w:rsidRDefault="00F31115" w:rsidP="00F31115">
            <w:pPr>
              <w:ind w:firstLineChars="300" w:firstLine="720"/>
              <w:rPr>
                <w:sz w:val="24"/>
              </w:rPr>
            </w:pPr>
          </w:p>
        </w:tc>
        <w:tc>
          <w:tcPr>
            <w:tcW w:w="236"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5453" w:type="dxa"/>
            <w:gridSpan w:val="7"/>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3081" w:type="dxa"/>
            <w:gridSpan w:val="7"/>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c>
          <w:tcPr>
            <w:tcW w:w="235" w:type="dxa"/>
            <w:vAlign w:val="center"/>
          </w:tcPr>
          <w:p w:rsidR="00F31115" w:rsidRPr="00F31115" w:rsidRDefault="00F31115" w:rsidP="00F31115">
            <w:pPr>
              <w:rPr>
                <w:sz w:val="24"/>
              </w:rPr>
            </w:pPr>
          </w:p>
        </w:tc>
      </w:tr>
      <w:tr w:rsidR="00F31115" w:rsidRPr="00F31115" w:rsidTr="001F3C1B">
        <w:trPr>
          <w:trHeight w:val="25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5590" w:type="dxa"/>
            <w:gridSpan w:val="4"/>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5453" w:type="dxa"/>
            <w:gridSpan w:val="7"/>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3081" w:type="dxa"/>
            <w:gridSpan w:val="7"/>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c>
          <w:tcPr>
            <w:tcW w:w="235" w:type="dxa"/>
            <w:vAlign w:val="center"/>
          </w:tcPr>
          <w:p w:rsidR="00F31115" w:rsidRPr="00F31115" w:rsidRDefault="00F31115" w:rsidP="00F31115">
            <w:pPr>
              <w:rPr>
                <w:sz w:val="24"/>
              </w:rPr>
            </w:pPr>
          </w:p>
        </w:tc>
      </w:tr>
      <w:tr w:rsidR="00F31115" w:rsidRPr="00F31115" w:rsidTr="001F3C1B">
        <w:trPr>
          <w:trHeight w:val="25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5590" w:type="dxa"/>
            <w:gridSpan w:val="4"/>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5453" w:type="dxa"/>
            <w:gridSpan w:val="7"/>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3081" w:type="dxa"/>
            <w:gridSpan w:val="7"/>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c>
          <w:tcPr>
            <w:tcW w:w="235" w:type="dxa"/>
            <w:vAlign w:val="center"/>
          </w:tcPr>
          <w:p w:rsidR="00F31115" w:rsidRPr="00F31115" w:rsidRDefault="00F31115" w:rsidP="00F31115">
            <w:pPr>
              <w:rPr>
                <w:sz w:val="24"/>
              </w:rPr>
            </w:pPr>
          </w:p>
        </w:tc>
      </w:tr>
      <w:tr w:rsidR="00F31115" w:rsidRPr="00F31115" w:rsidTr="001F3C1B">
        <w:trPr>
          <w:trHeight w:val="25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5590" w:type="dxa"/>
            <w:gridSpan w:val="4"/>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5453" w:type="dxa"/>
            <w:gridSpan w:val="7"/>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3081" w:type="dxa"/>
            <w:gridSpan w:val="7"/>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c>
          <w:tcPr>
            <w:tcW w:w="235" w:type="dxa"/>
            <w:vAlign w:val="center"/>
          </w:tcPr>
          <w:p w:rsidR="00F31115" w:rsidRPr="00F31115" w:rsidRDefault="00F31115" w:rsidP="00F31115">
            <w:pPr>
              <w:rPr>
                <w:sz w:val="24"/>
              </w:rPr>
            </w:pPr>
          </w:p>
        </w:tc>
      </w:tr>
      <w:tr w:rsidR="00F31115" w:rsidRPr="00F31115" w:rsidTr="001F3C1B">
        <w:trPr>
          <w:gridAfter w:val="2"/>
          <w:wAfter w:w="319" w:type="dxa"/>
          <w:trHeight w:val="25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5590" w:type="dxa"/>
            <w:gridSpan w:val="4"/>
            <w:tcBorders>
              <w:top w:val="nil"/>
              <w:left w:val="nil"/>
              <w:bottom w:val="nil"/>
              <w:right w:val="nil"/>
            </w:tcBorders>
            <w:shd w:val="clear" w:color="auto" w:fill="auto"/>
            <w:noWrap/>
            <w:vAlign w:val="bottom"/>
          </w:tcPr>
          <w:p w:rsidR="00F31115" w:rsidRPr="00F31115" w:rsidRDefault="00F31115" w:rsidP="009A1DE3">
            <w:pPr>
              <w:rPr>
                <w:sz w:val="24"/>
              </w:rPr>
            </w:pPr>
            <w:r w:rsidRPr="00F31115">
              <w:rPr>
                <w:sz w:val="24"/>
              </w:rPr>
              <w:t>"______" __________________________ 201</w:t>
            </w:r>
            <w:r w:rsidR="00422563">
              <w:rPr>
                <w:sz w:val="24"/>
              </w:rPr>
              <w:t>6</w:t>
            </w:r>
            <w:r w:rsidRPr="00F31115">
              <w:rPr>
                <w:sz w:val="24"/>
              </w:rPr>
              <w:t xml:space="preserve"> г.</w:t>
            </w:r>
          </w:p>
        </w:tc>
        <w:tc>
          <w:tcPr>
            <w:tcW w:w="236"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5453" w:type="dxa"/>
            <w:gridSpan w:val="7"/>
            <w:tcBorders>
              <w:top w:val="nil"/>
              <w:left w:val="nil"/>
              <w:bottom w:val="nil"/>
              <w:right w:val="nil"/>
            </w:tcBorders>
            <w:shd w:val="clear" w:color="auto" w:fill="auto"/>
            <w:noWrap/>
            <w:vAlign w:val="bottom"/>
          </w:tcPr>
          <w:p w:rsidR="00F31115" w:rsidRPr="00F31115" w:rsidRDefault="00F31115" w:rsidP="00F31115">
            <w:pPr>
              <w:rPr>
                <w:sz w:val="24"/>
              </w:rPr>
            </w:pPr>
            <w:r w:rsidRPr="00F31115">
              <w:rPr>
                <w:sz w:val="24"/>
              </w:rPr>
              <w:t>______________________________</w:t>
            </w:r>
          </w:p>
        </w:tc>
        <w:tc>
          <w:tcPr>
            <w:tcW w:w="236"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2997" w:type="dxa"/>
            <w:gridSpan w:val="6"/>
            <w:tcBorders>
              <w:top w:val="nil"/>
              <w:left w:val="nil"/>
              <w:bottom w:val="nil"/>
              <w:right w:val="nil"/>
            </w:tcBorders>
            <w:shd w:val="clear" w:color="auto" w:fill="auto"/>
            <w:noWrap/>
            <w:vAlign w:val="bottom"/>
          </w:tcPr>
          <w:p w:rsidR="00F31115" w:rsidRPr="00F31115" w:rsidRDefault="00F31115" w:rsidP="00F31115">
            <w:pPr>
              <w:rPr>
                <w:sz w:val="24"/>
              </w:rPr>
            </w:pPr>
            <w:r w:rsidRPr="00F31115">
              <w:rPr>
                <w:sz w:val="24"/>
              </w:rPr>
              <w:t>_________________________</w:t>
            </w: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vAlign w:val="center"/>
          </w:tcPr>
          <w:p w:rsidR="00F31115" w:rsidRPr="00F31115" w:rsidRDefault="00F31115" w:rsidP="00F31115">
            <w:pPr>
              <w:rPr>
                <w:sz w:val="24"/>
              </w:rPr>
            </w:pPr>
          </w:p>
        </w:tc>
      </w:tr>
      <w:tr w:rsidR="00F31115" w:rsidRPr="00F31115" w:rsidTr="001F3C1B">
        <w:trPr>
          <w:trHeight w:val="255"/>
        </w:trPr>
        <w:tc>
          <w:tcPr>
            <w:tcW w:w="1222"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5590" w:type="dxa"/>
            <w:gridSpan w:val="4"/>
            <w:tcBorders>
              <w:top w:val="nil"/>
              <w:left w:val="nil"/>
              <w:bottom w:val="nil"/>
              <w:right w:val="nil"/>
            </w:tcBorders>
            <w:shd w:val="clear" w:color="auto" w:fill="auto"/>
            <w:noWrap/>
            <w:vAlign w:val="bottom"/>
          </w:tcPr>
          <w:p w:rsidR="00F31115" w:rsidRPr="00F31115" w:rsidRDefault="00F31115" w:rsidP="00F31115">
            <w:pPr>
              <w:rPr>
                <w:sz w:val="24"/>
              </w:rPr>
            </w:pPr>
            <w:r w:rsidRPr="00F31115">
              <w:rPr>
                <w:sz w:val="24"/>
              </w:rPr>
              <w:t>Дата</w:t>
            </w:r>
          </w:p>
        </w:tc>
        <w:tc>
          <w:tcPr>
            <w:tcW w:w="236"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5453" w:type="dxa"/>
            <w:gridSpan w:val="7"/>
            <w:tcBorders>
              <w:top w:val="nil"/>
              <w:left w:val="nil"/>
              <w:bottom w:val="nil"/>
              <w:right w:val="nil"/>
            </w:tcBorders>
            <w:shd w:val="clear" w:color="auto" w:fill="auto"/>
            <w:noWrap/>
            <w:vAlign w:val="bottom"/>
          </w:tcPr>
          <w:p w:rsidR="00F31115" w:rsidRPr="00F31115" w:rsidRDefault="00F31115" w:rsidP="00F31115">
            <w:pPr>
              <w:rPr>
                <w:sz w:val="24"/>
              </w:rPr>
            </w:pPr>
            <w:r w:rsidRPr="00F31115">
              <w:rPr>
                <w:sz w:val="24"/>
              </w:rPr>
              <w:t>подпись</w:t>
            </w:r>
          </w:p>
        </w:tc>
        <w:tc>
          <w:tcPr>
            <w:tcW w:w="236" w:type="dxa"/>
            <w:tcBorders>
              <w:top w:val="nil"/>
              <w:left w:val="nil"/>
              <w:bottom w:val="nil"/>
              <w:right w:val="nil"/>
            </w:tcBorders>
            <w:shd w:val="clear" w:color="auto" w:fill="auto"/>
            <w:noWrap/>
            <w:vAlign w:val="bottom"/>
          </w:tcPr>
          <w:p w:rsidR="00F31115" w:rsidRPr="00F31115" w:rsidRDefault="00F31115" w:rsidP="00F31115">
            <w:pPr>
              <w:rPr>
                <w:sz w:val="24"/>
              </w:rPr>
            </w:pPr>
          </w:p>
        </w:tc>
        <w:tc>
          <w:tcPr>
            <w:tcW w:w="3081" w:type="dxa"/>
            <w:gridSpan w:val="7"/>
            <w:tcBorders>
              <w:top w:val="nil"/>
              <w:left w:val="nil"/>
              <w:bottom w:val="nil"/>
              <w:right w:val="nil"/>
            </w:tcBorders>
            <w:shd w:val="clear" w:color="auto" w:fill="auto"/>
            <w:noWrap/>
            <w:vAlign w:val="bottom"/>
          </w:tcPr>
          <w:p w:rsidR="00F31115" w:rsidRPr="00F31115" w:rsidRDefault="00F31115" w:rsidP="00F31115">
            <w:pPr>
              <w:rPr>
                <w:sz w:val="24"/>
              </w:rPr>
            </w:pPr>
            <w:r w:rsidRPr="00F31115">
              <w:rPr>
                <w:sz w:val="24"/>
              </w:rPr>
              <w:t>Подпись</w:t>
            </w: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c>
          <w:tcPr>
            <w:tcW w:w="236" w:type="dxa"/>
            <w:gridSpan w:val="2"/>
            <w:tcBorders>
              <w:top w:val="nil"/>
              <w:left w:val="nil"/>
              <w:bottom w:val="nil"/>
              <w:right w:val="nil"/>
            </w:tcBorders>
            <w:shd w:val="clear" w:color="auto" w:fill="auto"/>
            <w:noWrap/>
            <w:vAlign w:val="bottom"/>
          </w:tcPr>
          <w:p w:rsidR="00F31115" w:rsidRPr="00F31115" w:rsidRDefault="00F31115" w:rsidP="00F31115">
            <w:pPr>
              <w:rPr>
                <w:sz w:val="24"/>
              </w:rPr>
            </w:pPr>
          </w:p>
        </w:tc>
        <w:tc>
          <w:tcPr>
            <w:tcW w:w="235" w:type="dxa"/>
            <w:vAlign w:val="center"/>
          </w:tcPr>
          <w:p w:rsidR="00F31115" w:rsidRPr="00F31115" w:rsidRDefault="00F31115" w:rsidP="00F31115">
            <w:pPr>
              <w:rPr>
                <w:sz w:val="24"/>
              </w:rPr>
            </w:pPr>
          </w:p>
        </w:tc>
      </w:tr>
    </w:tbl>
    <w:p w:rsidR="00F31115" w:rsidRPr="00F31115" w:rsidRDefault="00F31115" w:rsidP="00F31115">
      <w:pPr>
        <w:keepNext/>
        <w:suppressAutoHyphens/>
        <w:spacing w:before="240"/>
        <w:jc w:val="center"/>
        <w:outlineLvl w:val="1"/>
        <w:rPr>
          <w:rFonts w:eastAsia="MS Mincho" w:cs="Arial"/>
          <w:i/>
          <w:iCs/>
          <w:szCs w:val="28"/>
        </w:rPr>
      </w:pPr>
    </w:p>
    <w:p w:rsidR="00F31115" w:rsidRPr="00011336" w:rsidRDefault="00F31115" w:rsidP="00373973">
      <w:pPr>
        <w:rPr>
          <w:color w:val="000000" w:themeColor="text1"/>
          <w:szCs w:val="28"/>
        </w:rPr>
      </w:pPr>
    </w:p>
    <w:tbl>
      <w:tblPr>
        <w:tblW w:w="9322" w:type="dxa"/>
        <w:tblLook w:val="04A0" w:firstRow="1" w:lastRow="0" w:firstColumn="1" w:lastColumn="0" w:noHBand="0" w:noVBand="1"/>
      </w:tblPr>
      <w:tblGrid>
        <w:gridCol w:w="5070"/>
        <w:gridCol w:w="4252"/>
      </w:tblGrid>
      <w:tr w:rsidR="00947125" w:rsidRPr="00947125" w:rsidTr="00CA2E90">
        <w:tc>
          <w:tcPr>
            <w:tcW w:w="5070" w:type="dxa"/>
          </w:tcPr>
          <w:p w:rsidR="00947125" w:rsidRPr="00011336" w:rsidRDefault="00947125" w:rsidP="00CA2E90">
            <w:pPr>
              <w:spacing w:line="322" w:lineRule="atLeast"/>
              <w:ind w:right="62"/>
              <w:jc w:val="both"/>
              <w:rPr>
                <w:b/>
                <w:color w:val="000000" w:themeColor="text1"/>
                <w:sz w:val="24"/>
              </w:rPr>
            </w:pPr>
            <w:r w:rsidRPr="00011336">
              <w:rPr>
                <w:b/>
                <w:color w:val="000000" w:themeColor="text1"/>
                <w:sz w:val="24"/>
              </w:rPr>
              <w:t>От Заказчика:</w:t>
            </w:r>
          </w:p>
          <w:p w:rsidR="00947125" w:rsidRPr="004D77B5" w:rsidRDefault="00947125" w:rsidP="00CA2E90">
            <w:pPr>
              <w:rPr>
                <w:sz w:val="24"/>
              </w:rPr>
            </w:pPr>
            <w:r w:rsidRPr="004D77B5">
              <w:rPr>
                <w:sz w:val="24"/>
              </w:rPr>
              <w:t>От ООО «ТМХ-Сервис»</w:t>
            </w:r>
          </w:p>
          <w:p w:rsidR="00947125" w:rsidRPr="004D77B5" w:rsidRDefault="00947125" w:rsidP="00CA2E90">
            <w:pPr>
              <w:rPr>
                <w:sz w:val="24"/>
              </w:rPr>
            </w:pPr>
            <w:r>
              <w:rPr>
                <w:sz w:val="24"/>
              </w:rPr>
              <w:t>Директор ф</w:t>
            </w:r>
            <w:r w:rsidRPr="004D77B5">
              <w:rPr>
                <w:sz w:val="24"/>
              </w:rPr>
              <w:t xml:space="preserve">илиала «Северо-Западный» </w:t>
            </w:r>
          </w:p>
          <w:p w:rsidR="00947125" w:rsidRPr="004D77B5" w:rsidRDefault="00947125" w:rsidP="00CA2E90">
            <w:pPr>
              <w:rPr>
                <w:sz w:val="24"/>
              </w:rPr>
            </w:pPr>
            <w:r w:rsidRPr="004D77B5">
              <w:rPr>
                <w:sz w:val="24"/>
              </w:rPr>
              <w:t xml:space="preserve">ООО «ТМХ-Сервис»                                                                               </w:t>
            </w:r>
          </w:p>
          <w:p w:rsidR="00947125" w:rsidRPr="00D247B6" w:rsidRDefault="00947125" w:rsidP="00CA2E90">
            <w:pPr>
              <w:jc w:val="both"/>
              <w:rPr>
                <w:i/>
                <w:color w:val="000000" w:themeColor="text1"/>
                <w:spacing w:val="-9"/>
                <w:sz w:val="24"/>
              </w:rPr>
            </w:pPr>
            <w:r w:rsidRPr="00D247B6">
              <w:rPr>
                <w:color w:val="000000" w:themeColor="text1"/>
                <w:spacing w:val="-9"/>
                <w:sz w:val="24"/>
              </w:rPr>
              <w:t>___________________________А.</w:t>
            </w:r>
            <w:r w:rsidR="00422563">
              <w:rPr>
                <w:color w:val="000000" w:themeColor="text1"/>
                <w:spacing w:val="-9"/>
                <w:sz w:val="24"/>
              </w:rPr>
              <w:t>Б.</w:t>
            </w:r>
            <w:r w:rsidR="00937AB9">
              <w:rPr>
                <w:color w:val="000000" w:themeColor="text1"/>
                <w:spacing w:val="-9"/>
                <w:sz w:val="24"/>
              </w:rPr>
              <w:t xml:space="preserve"> </w:t>
            </w:r>
            <w:r w:rsidR="00422563">
              <w:rPr>
                <w:color w:val="000000" w:themeColor="text1"/>
                <w:spacing w:val="-9"/>
                <w:sz w:val="24"/>
              </w:rPr>
              <w:t>Ярчевский</w:t>
            </w:r>
          </w:p>
          <w:p w:rsidR="00947125" w:rsidRPr="00011336" w:rsidRDefault="00947125" w:rsidP="00CA2E90">
            <w:pPr>
              <w:jc w:val="both"/>
              <w:rPr>
                <w:b/>
                <w:color w:val="000000" w:themeColor="text1"/>
                <w:sz w:val="24"/>
              </w:rPr>
            </w:pPr>
            <w:r w:rsidRPr="00D247B6">
              <w:rPr>
                <w:color w:val="000000" w:themeColor="text1"/>
                <w:sz w:val="24"/>
              </w:rPr>
              <w:t>м.п.</w:t>
            </w:r>
          </w:p>
        </w:tc>
        <w:tc>
          <w:tcPr>
            <w:tcW w:w="4252" w:type="dxa"/>
          </w:tcPr>
          <w:p w:rsidR="00947125" w:rsidRDefault="00947125" w:rsidP="00CA2E90">
            <w:pPr>
              <w:spacing w:line="322" w:lineRule="atLeast"/>
              <w:ind w:right="62" w:firstLine="3"/>
              <w:jc w:val="both"/>
              <w:rPr>
                <w:b/>
                <w:color w:val="000000" w:themeColor="text1"/>
                <w:sz w:val="24"/>
              </w:rPr>
            </w:pPr>
            <w:r>
              <w:rPr>
                <w:b/>
                <w:color w:val="000000" w:themeColor="text1"/>
                <w:sz w:val="24"/>
              </w:rPr>
              <w:t xml:space="preserve">         </w:t>
            </w:r>
            <w:r w:rsidRPr="00011336">
              <w:rPr>
                <w:b/>
                <w:color w:val="000000" w:themeColor="text1"/>
                <w:sz w:val="24"/>
              </w:rPr>
              <w:t>От Исполнителя:</w:t>
            </w:r>
          </w:p>
          <w:p w:rsidR="00947125" w:rsidRPr="000C172A" w:rsidRDefault="00947125" w:rsidP="00CA2E90">
            <w:pPr>
              <w:jc w:val="both"/>
              <w:rPr>
                <w:sz w:val="24"/>
              </w:rPr>
            </w:pPr>
            <w:r>
              <w:rPr>
                <w:sz w:val="24"/>
              </w:rPr>
              <w:t xml:space="preserve">         </w:t>
            </w:r>
            <w:r w:rsidRPr="000C172A">
              <w:rPr>
                <w:sz w:val="24"/>
              </w:rPr>
              <w:t>Генеральный директор</w:t>
            </w:r>
          </w:p>
          <w:p w:rsidR="00947125" w:rsidRDefault="00947125" w:rsidP="00CA2E90">
            <w:pPr>
              <w:jc w:val="both"/>
              <w:rPr>
                <w:sz w:val="24"/>
              </w:rPr>
            </w:pPr>
            <w:r>
              <w:rPr>
                <w:sz w:val="24"/>
              </w:rPr>
              <w:t xml:space="preserve">         </w:t>
            </w:r>
          </w:p>
          <w:p w:rsidR="00947125" w:rsidRPr="000C172A" w:rsidRDefault="00947125" w:rsidP="00CA2E90">
            <w:pPr>
              <w:jc w:val="both"/>
              <w:rPr>
                <w:sz w:val="24"/>
              </w:rPr>
            </w:pPr>
          </w:p>
          <w:p w:rsidR="00947125" w:rsidRPr="00C42EA0" w:rsidRDefault="00947125" w:rsidP="00CA2E90">
            <w:pPr>
              <w:jc w:val="both"/>
              <w:rPr>
                <w:sz w:val="24"/>
              </w:rPr>
            </w:pPr>
            <w:r>
              <w:rPr>
                <w:sz w:val="24"/>
              </w:rPr>
              <w:t xml:space="preserve">         </w:t>
            </w:r>
            <w:r w:rsidRPr="00C42EA0">
              <w:rPr>
                <w:sz w:val="24"/>
              </w:rPr>
              <w:t>________________</w:t>
            </w:r>
          </w:p>
          <w:p w:rsidR="00947125" w:rsidRPr="00947125" w:rsidRDefault="00947125" w:rsidP="00CA2E90">
            <w:pPr>
              <w:rPr>
                <w:sz w:val="24"/>
              </w:rPr>
            </w:pPr>
            <w:r>
              <w:rPr>
                <w:color w:val="000000" w:themeColor="text1"/>
                <w:sz w:val="24"/>
              </w:rPr>
              <w:t xml:space="preserve">         </w:t>
            </w:r>
            <w:r w:rsidRPr="00D247B6">
              <w:rPr>
                <w:color w:val="000000" w:themeColor="text1"/>
                <w:sz w:val="24"/>
              </w:rPr>
              <w:t>м.п.</w:t>
            </w:r>
          </w:p>
        </w:tc>
      </w:tr>
    </w:tbl>
    <w:p w:rsidR="004D16F2" w:rsidRDefault="004D16F2" w:rsidP="00373973">
      <w:pPr>
        <w:rPr>
          <w:color w:val="000000" w:themeColor="text1"/>
          <w:szCs w:val="28"/>
        </w:rPr>
      </w:pPr>
    </w:p>
    <w:p w:rsidR="00CA0A66" w:rsidRDefault="00CA0A66" w:rsidP="00373973">
      <w:pPr>
        <w:rPr>
          <w:color w:val="000000" w:themeColor="text1"/>
          <w:szCs w:val="28"/>
        </w:rPr>
      </w:pPr>
    </w:p>
    <w:p w:rsidR="00CA0A66" w:rsidRDefault="00CA0A66" w:rsidP="00373973">
      <w:pPr>
        <w:rPr>
          <w:color w:val="000000" w:themeColor="text1"/>
          <w:szCs w:val="28"/>
        </w:rPr>
      </w:pPr>
    </w:p>
    <w:p w:rsidR="00CA0A66" w:rsidRDefault="00CA0A66" w:rsidP="00373973">
      <w:pPr>
        <w:rPr>
          <w:color w:val="000000" w:themeColor="text1"/>
          <w:szCs w:val="28"/>
        </w:rPr>
      </w:pPr>
    </w:p>
    <w:p w:rsidR="00CA0A66" w:rsidRDefault="00CA0A66" w:rsidP="00373973">
      <w:pPr>
        <w:rPr>
          <w:color w:val="000000" w:themeColor="text1"/>
          <w:szCs w:val="28"/>
        </w:rPr>
      </w:pPr>
    </w:p>
    <w:p w:rsidR="00CA0A66" w:rsidRDefault="00CA0A66" w:rsidP="00373973">
      <w:pPr>
        <w:rPr>
          <w:color w:val="000000" w:themeColor="text1"/>
          <w:szCs w:val="28"/>
        </w:rPr>
      </w:pPr>
    </w:p>
    <w:p w:rsidR="00F31115" w:rsidRDefault="00F31115" w:rsidP="00373973">
      <w:pPr>
        <w:rPr>
          <w:color w:val="000000" w:themeColor="text1"/>
          <w:szCs w:val="28"/>
        </w:rPr>
      </w:pPr>
    </w:p>
    <w:p w:rsidR="00F31115" w:rsidRDefault="00F31115" w:rsidP="00373973">
      <w:pPr>
        <w:rPr>
          <w:color w:val="000000" w:themeColor="text1"/>
          <w:szCs w:val="28"/>
        </w:rPr>
      </w:pPr>
    </w:p>
    <w:p w:rsidR="00F31115" w:rsidRDefault="00F31115" w:rsidP="00373973">
      <w:pPr>
        <w:rPr>
          <w:color w:val="000000" w:themeColor="text1"/>
          <w:szCs w:val="28"/>
        </w:rPr>
      </w:pPr>
    </w:p>
    <w:p w:rsidR="00CA0A66" w:rsidRPr="00011336" w:rsidRDefault="00CA0A66" w:rsidP="00373973">
      <w:pPr>
        <w:rPr>
          <w:color w:val="000000" w:themeColor="text1"/>
          <w:szCs w:val="28"/>
        </w:rPr>
      </w:pPr>
    </w:p>
    <w:p w:rsidR="00947125" w:rsidRDefault="000756DB" w:rsidP="000756DB">
      <w:pPr>
        <w:pStyle w:val="ConsNormal"/>
        <w:widowControl/>
        <w:tabs>
          <w:tab w:val="left" w:pos="0"/>
        </w:tabs>
        <w:ind w:firstLine="0"/>
        <w:rPr>
          <w:rFonts w:ascii="Times New Roman" w:hAnsi="Times New Roman" w:cs="Times New Roman"/>
          <w:sz w:val="24"/>
          <w:szCs w:val="24"/>
        </w:rPr>
      </w:pPr>
      <w:r w:rsidRPr="00373973">
        <w:rPr>
          <w:rFonts w:ascii="Times New Roman" w:hAnsi="Times New Roman" w:cs="Times New Roman"/>
          <w:sz w:val="24"/>
          <w:szCs w:val="24"/>
        </w:rPr>
        <w:t xml:space="preserve">                                                                                   </w:t>
      </w:r>
    </w:p>
    <w:p w:rsidR="00BA2558" w:rsidRDefault="00BA2558" w:rsidP="000756DB">
      <w:pPr>
        <w:pStyle w:val="ConsNormal"/>
        <w:widowControl/>
        <w:tabs>
          <w:tab w:val="left" w:pos="0"/>
        </w:tabs>
        <w:ind w:firstLine="0"/>
        <w:rPr>
          <w:rFonts w:ascii="Times New Roman" w:hAnsi="Times New Roman" w:cs="Times New Roman"/>
          <w:sz w:val="24"/>
          <w:szCs w:val="24"/>
        </w:rPr>
      </w:pPr>
    </w:p>
    <w:p w:rsidR="000756DB" w:rsidRPr="00373973" w:rsidRDefault="000756DB" w:rsidP="00A9267C">
      <w:pPr>
        <w:pStyle w:val="ConsNormal"/>
        <w:widowControl/>
        <w:tabs>
          <w:tab w:val="left" w:pos="0"/>
        </w:tabs>
        <w:ind w:firstLine="0"/>
        <w:rPr>
          <w:rFonts w:ascii="Times New Roman" w:hAnsi="Times New Roman" w:cs="Times New Roman"/>
          <w:sz w:val="24"/>
          <w:szCs w:val="24"/>
        </w:rPr>
      </w:pPr>
      <w:r w:rsidRPr="00373973">
        <w:rPr>
          <w:rFonts w:ascii="Times New Roman" w:hAnsi="Times New Roman" w:cs="Times New Roman"/>
          <w:sz w:val="24"/>
          <w:szCs w:val="24"/>
        </w:rPr>
        <w:lastRenderedPageBreak/>
        <w:t xml:space="preserve">    </w:t>
      </w:r>
      <w:r w:rsidR="00457705">
        <w:rPr>
          <w:rFonts w:ascii="Times New Roman" w:hAnsi="Times New Roman" w:cs="Times New Roman"/>
          <w:sz w:val="24"/>
          <w:szCs w:val="24"/>
        </w:rPr>
        <w:t xml:space="preserve">                                             </w:t>
      </w:r>
      <w:r w:rsidRPr="00373973">
        <w:rPr>
          <w:rFonts w:ascii="Times New Roman" w:hAnsi="Times New Roman" w:cs="Times New Roman"/>
          <w:sz w:val="24"/>
          <w:szCs w:val="24"/>
        </w:rPr>
        <w:t xml:space="preserve"> </w:t>
      </w:r>
      <w:r w:rsidR="00BA2558">
        <w:rPr>
          <w:rFonts w:ascii="Times New Roman" w:hAnsi="Times New Roman" w:cs="Times New Roman"/>
          <w:sz w:val="24"/>
          <w:szCs w:val="24"/>
        </w:rPr>
        <w:t xml:space="preserve">                                                         </w:t>
      </w:r>
      <w:r w:rsidR="00A9267C">
        <w:rPr>
          <w:rFonts w:ascii="Times New Roman" w:hAnsi="Times New Roman" w:cs="Times New Roman"/>
          <w:sz w:val="24"/>
          <w:szCs w:val="24"/>
        </w:rPr>
        <w:t xml:space="preserve">     </w:t>
      </w:r>
      <w:r w:rsidR="00BA2558">
        <w:rPr>
          <w:rFonts w:ascii="Times New Roman" w:hAnsi="Times New Roman" w:cs="Times New Roman"/>
          <w:sz w:val="24"/>
          <w:szCs w:val="24"/>
        </w:rPr>
        <w:t xml:space="preserve"> </w:t>
      </w:r>
      <w:r w:rsidRPr="00373973">
        <w:rPr>
          <w:rFonts w:ascii="Times New Roman" w:hAnsi="Times New Roman" w:cs="Times New Roman"/>
          <w:sz w:val="24"/>
          <w:szCs w:val="24"/>
        </w:rPr>
        <w:t xml:space="preserve">Приложение №  </w:t>
      </w:r>
      <w:r w:rsidR="00145B52">
        <w:rPr>
          <w:rFonts w:ascii="Times New Roman" w:hAnsi="Times New Roman" w:cs="Times New Roman"/>
          <w:sz w:val="24"/>
          <w:szCs w:val="24"/>
        </w:rPr>
        <w:t>6</w:t>
      </w:r>
    </w:p>
    <w:p w:rsidR="00A9267C" w:rsidRPr="00011336" w:rsidRDefault="000756DB" w:rsidP="00A9267C">
      <w:pPr>
        <w:pStyle w:val="ConsNormal"/>
        <w:widowControl/>
        <w:ind w:firstLine="0"/>
        <w:rPr>
          <w:rFonts w:ascii="Times New Roman" w:hAnsi="Times New Roman" w:cs="Times New Roman"/>
          <w:color w:val="000000" w:themeColor="text1"/>
          <w:sz w:val="24"/>
          <w:szCs w:val="24"/>
        </w:rPr>
      </w:pPr>
      <w:r w:rsidRPr="00373973">
        <w:rPr>
          <w:rFonts w:ascii="Times New Roman" w:hAnsi="Times New Roman" w:cs="Times New Roman"/>
          <w:sz w:val="24"/>
          <w:szCs w:val="24"/>
        </w:rPr>
        <w:t xml:space="preserve">                                                                                        </w:t>
      </w:r>
      <w:r w:rsidR="00BA2558">
        <w:rPr>
          <w:rFonts w:ascii="Times New Roman" w:hAnsi="Times New Roman" w:cs="Times New Roman"/>
          <w:sz w:val="24"/>
          <w:szCs w:val="24"/>
        </w:rPr>
        <w:t xml:space="preserve">                        </w:t>
      </w:r>
      <w:r w:rsidR="00A9267C" w:rsidRPr="00011336">
        <w:rPr>
          <w:rFonts w:ascii="Times New Roman" w:hAnsi="Times New Roman" w:cs="Times New Roman"/>
          <w:color w:val="000000" w:themeColor="text1"/>
          <w:sz w:val="24"/>
          <w:szCs w:val="24"/>
        </w:rPr>
        <w:t xml:space="preserve">к Договору </w:t>
      </w:r>
      <w:r w:rsidR="00A9267C">
        <w:rPr>
          <w:rFonts w:ascii="Times New Roman" w:hAnsi="Times New Roman" w:cs="Times New Roman"/>
          <w:color w:val="000000" w:themeColor="text1"/>
          <w:sz w:val="24"/>
          <w:szCs w:val="24"/>
          <w:u w:val="single"/>
        </w:rPr>
        <w:t>№ ____________</w:t>
      </w:r>
    </w:p>
    <w:p w:rsidR="00457705" w:rsidRDefault="00A9267C" w:rsidP="00A9267C">
      <w:pPr>
        <w:pStyle w:val="ConsNormal"/>
        <w:widowControl/>
        <w:ind w:firstLine="0"/>
        <w:rPr>
          <w:rFonts w:eastAsia="Calibri"/>
          <w:b/>
          <w:sz w:val="24"/>
          <w:lang w:eastAsia="en-US"/>
        </w:rPr>
      </w:pPr>
      <w:r>
        <w:rPr>
          <w:rFonts w:ascii="Times New Roman" w:hAnsi="Times New Roman" w:cs="Times New Roman"/>
          <w:color w:val="000000" w:themeColor="text1"/>
          <w:sz w:val="24"/>
          <w:szCs w:val="24"/>
        </w:rPr>
        <w:t xml:space="preserve">                                                                                                                </w:t>
      </w:r>
      <w:r w:rsidRPr="00011336">
        <w:rPr>
          <w:rFonts w:ascii="Times New Roman" w:hAnsi="Times New Roman" w:cs="Times New Roman"/>
          <w:color w:val="000000" w:themeColor="text1"/>
          <w:sz w:val="24"/>
          <w:szCs w:val="24"/>
        </w:rPr>
        <w:t>от «</w:t>
      </w:r>
      <w:r>
        <w:rPr>
          <w:rFonts w:ascii="Times New Roman" w:hAnsi="Times New Roman" w:cs="Times New Roman"/>
          <w:color w:val="000000" w:themeColor="text1"/>
          <w:sz w:val="24"/>
          <w:szCs w:val="24"/>
        </w:rPr>
        <w:t>____</w:t>
      </w:r>
      <w:r w:rsidRPr="0001133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____________ </w:t>
      </w:r>
      <w:r w:rsidRPr="00011336">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xml:space="preserve">16 </w:t>
      </w:r>
      <w:r w:rsidRPr="00011336">
        <w:rPr>
          <w:rFonts w:ascii="Times New Roman" w:hAnsi="Times New Roman" w:cs="Times New Roman"/>
          <w:color w:val="000000" w:themeColor="text1"/>
          <w:sz w:val="24"/>
          <w:szCs w:val="24"/>
        </w:rPr>
        <w:t>г.</w:t>
      </w:r>
    </w:p>
    <w:p w:rsidR="00457705" w:rsidRDefault="000756DB" w:rsidP="003203C3">
      <w:pPr>
        <w:jc w:val="center"/>
        <w:rPr>
          <w:rFonts w:eastAsia="Calibri"/>
          <w:b/>
          <w:sz w:val="24"/>
          <w:lang w:eastAsia="en-US"/>
        </w:rPr>
      </w:pPr>
      <w:r w:rsidRPr="00457705">
        <w:rPr>
          <w:rFonts w:eastAsia="Calibri"/>
          <w:b/>
          <w:sz w:val="24"/>
          <w:lang w:eastAsia="en-US"/>
        </w:rPr>
        <w:t>Место оказания услуг</w:t>
      </w:r>
    </w:p>
    <w:p w:rsidR="003203C3" w:rsidRPr="00457705" w:rsidRDefault="003203C3" w:rsidP="003203C3">
      <w:pPr>
        <w:jc w:val="center"/>
        <w:rPr>
          <w:rFonts w:eastAsia="Calibri"/>
          <w:b/>
          <w:sz w:val="24"/>
          <w:lang w:eastAsia="en-US"/>
        </w:rPr>
      </w:pPr>
    </w:p>
    <w:p w:rsidR="00457705" w:rsidRPr="00457705" w:rsidRDefault="000756DB" w:rsidP="000756DB">
      <w:pPr>
        <w:tabs>
          <w:tab w:val="left" w:pos="709"/>
        </w:tabs>
        <w:ind w:firstLine="709"/>
        <w:jc w:val="both"/>
        <w:rPr>
          <w:rFonts w:eastAsia="Calibri"/>
          <w:sz w:val="24"/>
          <w:lang w:eastAsia="en-US"/>
        </w:rPr>
      </w:pPr>
      <w:r w:rsidRPr="00457705">
        <w:rPr>
          <w:rFonts w:eastAsia="Calibri"/>
          <w:sz w:val="24"/>
          <w:lang w:eastAsia="en-US"/>
        </w:rPr>
        <w:t>Услуги оказываются на территории объектов Заказчика, расположенных по следующим адресам:</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5266"/>
      </w:tblGrid>
      <w:tr w:rsidR="000756DB" w:rsidRPr="00457705" w:rsidTr="003203C3">
        <w:tc>
          <w:tcPr>
            <w:tcW w:w="5082" w:type="dxa"/>
          </w:tcPr>
          <w:p w:rsidR="000756DB" w:rsidRPr="00457705" w:rsidRDefault="00516866" w:rsidP="003203C3">
            <w:pPr>
              <w:tabs>
                <w:tab w:val="left" w:pos="709"/>
              </w:tabs>
              <w:jc w:val="both"/>
              <w:rPr>
                <w:rFonts w:eastAsia="Calibri"/>
                <w:b/>
                <w:sz w:val="24"/>
                <w:lang w:eastAsia="en-US"/>
              </w:rPr>
            </w:pPr>
            <w:r w:rsidRPr="00457705">
              <w:rPr>
                <w:sz w:val="24"/>
              </w:rPr>
              <w:t>Сервис</w:t>
            </w:r>
            <w:r w:rsidR="000756DB" w:rsidRPr="00457705">
              <w:rPr>
                <w:sz w:val="24"/>
              </w:rPr>
              <w:t xml:space="preserve">ное локомотивное депо </w:t>
            </w:r>
            <w:r w:rsidR="00190BEE" w:rsidRPr="00457705">
              <w:rPr>
                <w:sz w:val="24"/>
              </w:rPr>
              <w:t>«</w:t>
            </w:r>
            <w:r w:rsidR="000756DB" w:rsidRPr="00457705">
              <w:rPr>
                <w:sz w:val="24"/>
              </w:rPr>
              <w:t>Санкт-Петербург</w:t>
            </w:r>
            <w:r w:rsidR="00190BEE" w:rsidRPr="00457705">
              <w:rPr>
                <w:sz w:val="24"/>
              </w:rPr>
              <w:t>» филиала «Северо - Западный» ООО «ТМХ - Сервис»</w:t>
            </w:r>
          </w:p>
        </w:tc>
        <w:tc>
          <w:tcPr>
            <w:tcW w:w="5266" w:type="dxa"/>
          </w:tcPr>
          <w:p w:rsidR="000756DB" w:rsidRPr="00457705" w:rsidRDefault="000756DB" w:rsidP="003203C3">
            <w:pPr>
              <w:tabs>
                <w:tab w:val="left" w:pos="709"/>
              </w:tabs>
              <w:jc w:val="both"/>
              <w:rPr>
                <w:rFonts w:eastAsia="Calibri"/>
                <w:b/>
                <w:sz w:val="24"/>
                <w:lang w:eastAsia="en-US"/>
              </w:rPr>
            </w:pPr>
            <w:r w:rsidRPr="00457705">
              <w:rPr>
                <w:sz w:val="24"/>
              </w:rPr>
              <w:t>191119, г.</w:t>
            </w:r>
            <w:r w:rsidR="00795465">
              <w:rPr>
                <w:sz w:val="24"/>
              </w:rPr>
              <w:t xml:space="preserve"> </w:t>
            </w:r>
            <w:bookmarkStart w:id="0" w:name="_GoBack"/>
            <w:bookmarkEnd w:id="0"/>
            <w:r w:rsidRPr="00457705">
              <w:rPr>
                <w:sz w:val="24"/>
              </w:rPr>
              <w:t xml:space="preserve">Санкт-Петербург, ул. </w:t>
            </w:r>
            <w:proofErr w:type="gramStart"/>
            <w:r w:rsidRPr="00457705">
              <w:rPr>
                <w:sz w:val="24"/>
              </w:rPr>
              <w:t>Днепропетровская</w:t>
            </w:r>
            <w:proofErr w:type="gramEnd"/>
            <w:r w:rsidRPr="00457705">
              <w:rPr>
                <w:sz w:val="24"/>
              </w:rPr>
              <w:t>, д.2</w:t>
            </w:r>
          </w:p>
        </w:tc>
      </w:tr>
      <w:tr w:rsidR="000756DB" w:rsidRPr="00457705" w:rsidTr="003203C3">
        <w:tc>
          <w:tcPr>
            <w:tcW w:w="5082" w:type="dxa"/>
          </w:tcPr>
          <w:p w:rsidR="000756DB" w:rsidRPr="00457705" w:rsidRDefault="00190BEE" w:rsidP="003203C3">
            <w:pPr>
              <w:tabs>
                <w:tab w:val="left" w:pos="709"/>
              </w:tabs>
              <w:jc w:val="both"/>
              <w:rPr>
                <w:rFonts w:eastAsia="Calibri"/>
                <w:b/>
                <w:sz w:val="24"/>
                <w:lang w:eastAsia="en-US"/>
              </w:rPr>
            </w:pPr>
            <w:r w:rsidRPr="00457705">
              <w:rPr>
                <w:sz w:val="24"/>
              </w:rPr>
              <w:t>Сервисный</w:t>
            </w:r>
            <w:r w:rsidR="000756DB" w:rsidRPr="00457705">
              <w:rPr>
                <w:sz w:val="24"/>
              </w:rPr>
              <w:t xml:space="preserve"> участок </w:t>
            </w:r>
            <w:r w:rsidRPr="00457705">
              <w:rPr>
                <w:sz w:val="24"/>
              </w:rPr>
              <w:t>«</w:t>
            </w:r>
            <w:r w:rsidR="000756DB" w:rsidRPr="00457705">
              <w:rPr>
                <w:sz w:val="24"/>
              </w:rPr>
              <w:t>Выборг</w:t>
            </w:r>
            <w:r w:rsidRPr="00457705">
              <w:rPr>
                <w:sz w:val="24"/>
              </w:rPr>
              <w:t>»</w:t>
            </w:r>
            <w:r w:rsidR="000756DB" w:rsidRPr="00457705">
              <w:rPr>
                <w:sz w:val="24"/>
              </w:rPr>
              <w:t xml:space="preserve"> </w:t>
            </w:r>
            <w:r w:rsidRPr="00457705">
              <w:rPr>
                <w:sz w:val="24"/>
              </w:rPr>
              <w:t>филиала «Северо - Западный» ООО «ТМХ - Сервис»</w:t>
            </w:r>
          </w:p>
        </w:tc>
        <w:tc>
          <w:tcPr>
            <w:tcW w:w="5266" w:type="dxa"/>
          </w:tcPr>
          <w:p w:rsidR="000756DB" w:rsidRPr="00457705" w:rsidRDefault="000756DB" w:rsidP="003203C3">
            <w:pPr>
              <w:tabs>
                <w:tab w:val="left" w:pos="709"/>
              </w:tabs>
              <w:jc w:val="both"/>
              <w:rPr>
                <w:rFonts w:eastAsia="Calibri"/>
                <w:b/>
                <w:sz w:val="24"/>
                <w:lang w:eastAsia="en-US"/>
              </w:rPr>
            </w:pPr>
            <w:r w:rsidRPr="00457705">
              <w:rPr>
                <w:sz w:val="24"/>
              </w:rPr>
              <w:t>188800, Ленинградская обл., г</w:t>
            </w:r>
            <w:proofErr w:type="gramStart"/>
            <w:r w:rsidRPr="00457705">
              <w:rPr>
                <w:sz w:val="24"/>
              </w:rPr>
              <w:t>.В</w:t>
            </w:r>
            <w:proofErr w:type="gramEnd"/>
            <w:r w:rsidRPr="00457705">
              <w:rPr>
                <w:sz w:val="24"/>
              </w:rPr>
              <w:t>ыборг, ул.Деповская, д.1</w:t>
            </w:r>
          </w:p>
        </w:tc>
      </w:tr>
      <w:tr w:rsidR="000756DB" w:rsidRPr="00457705" w:rsidTr="003203C3">
        <w:tc>
          <w:tcPr>
            <w:tcW w:w="5082" w:type="dxa"/>
          </w:tcPr>
          <w:p w:rsidR="000756DB" w:rsidRPr="00457705" w:rsidRDefault="00516866" w:rsidP="003203C3">
            <w:pPr>
              <w:tabs>
                <w:tab w:val="left" w:pos="709"/>
              </w:tabs>
              <w:jc w:val="both"/>
              <w:rPr>
                <w:rFonts w:eastAsia="Calibri"/>
                <w:b/>
                <w:sz w:val="24"/>
                <w:lang w:eastAsia="en-US"/>
              </w:rPr>
            </w:pPr>
            <w:r w:rsidRPr="00457705">
              <w:rPr>
                <w:sz w:val="24"/>
              </w:rPr>
              <w:t>Сервис</w:t>
            </w:r>
            <w:r w:rsidR="000756DB" w:rsidRPr="00457705">
              <w:rPr>
                <w:sz w:val="24"/>
              </w:rPr>
              <w:t xml:space="preserve">ное локомотивное депо </w:t>
            </w:r>
            <w:r w:rsidR="00190BEE" w:rsidRPr="00457705">
              <w:rPr>
                <w:sz w:val="24"/>
              </w:rPr>
              <w:t>«</w:t>
            </w:r>
            <w:r w:rsidR="000756DB" w:rsidRPr="00457705">
              <w:rPr>
                <w:sz w:val="24"/>
              </w:rPr>
              <w:t>Санкт-Петербург - Сортировочный – Московский</w:t>
            </w:r>
            <w:r w:rsidR="00190BEE" w:rsidRPr="00457705">
              <w:rPr>
                <w:sz w:val="24"/>
              </w:rPr>
              <w:t>» филиала «Северо - Западный» ООО «ТМХ – Сервис»</w:t>
            </w:r>
          </w:p>
        </w:tc>
        <w:tc>
          <w:tcPr>
            <w:tcW w:w="5266" w:type="dxa"/>
          </w:tcPr>
          <w:p w:rsidR="000756DB" w:rsidRPr="00457705" w:rsidRDefault="000756DB" w:rsidP="003203C3">
            <w:pPr>
              <w:tabs>
                <w:tab w:val="left" w:pos="709"/>
              </w:tabs>
              <w:jc w:val="both"/>
              <w:rPr>
                <w:rFonts w:eastAsia="Calibri"/>
                <w:b/>
                <w:sz w:val="24"/>
                <w:lang w:eastAsia="en-US"/>
              </w:rPr>
            </w:pPr>
            <w:r w:rsidRPr="00457705">
              <w:rPr>
                <w:sz w:val="24"/>
              </w:rPr>
              <w:t>193174, г.</w:t>
            </w:r>
            <w:r w:rsidR="00190BEE" w:rsidRPr="00457705">
              <w:rPr>
                <w:sz w:val="24"/>
              </w:rPr>
              <w:t xml:space="preserve"> </w:t>
            </w:r>
            <w:r w:rsidRPr="00457705">
              <w:rPr>
                <w:sz w:val="24"/>
              </w:rPr>
              <w:t>Санкт-Петербург, ул. Сортировочная Московская, д.2</w:t>
            </w:r>
          </w:p>
        </w:tc>
      </w:tr>
      <w:tr w:rsidR="000756DB" w:rsidRPr="00457705" w:rsidTr="003203C3">
        <w:tc>
          <w:tcPr>
            <w:tcW w:w="5082" w:type="dxa"/>
          </w:tcPr>
          <w:p w:rsidR="000756DB" w:rsidRPr="00457705" w:rsidRDefault="00516866" w:rsidP="003203C3">
            <w:pPr>
              <w:tabs>
                <w:tab w:val="left" w:pos="709"/>
              </w:tabs>
              <w:jc w:val="both"/>
              <w:rPr>
                <w:rFonts w:eastAsia="Calibri"/>
                <w:b/>
                <w:sz w:val="24"/>
                <w:lang w:eastAsia="en-US"/>
              </w:rPr>
            </w:pPr>
            <w:r w:rsidRPr="00457705">
              <w:rPr>
                <w:sz w:val="24"/>
              </w:rPr>
              <w:t>Сервис</w:t>
            </w:r>
            <w:r w:rsidR="000756DB" w:rsidRPr="00457705">
              <w:rPr>
                <w:sz w:val="24"/>
              </w:rPr>
              <w:t xml:space="preserve">ное локомотивное депо </w:t>
            </w:r>
            <w:r w:rsidR="00190BEE" w:rsidRPr="00457705">
              <w:rPr>
                <w:sz w:val="24"/>
              </w:rPr>
              <w:t>«</w:t>
            </w:r>
            <w:r w:rsidR="000756DB" w:rsidRPr="00457705">
              <w:rPr>
                <w:sz w:val="24"/>
              </w:rPr>
              <w:t>Волхов</w:t>
            </w:r>
            <w:r w:rsidR="00190BEE" w:rsidRPr="00457705">
              <w:rPr>
                <w:sz w:val="24"/>
              </w:rPr>
              <w:t>» филиала «Северо - Западный» ООО «ТМХ – Сервис»</w:t>
            </w:r>
          </w:p>
        </w:tc>
        <w:tc>
          <w:tcPr>
            <w:tcW w:w="5266" w:type="dxa"/>
          </w:tcPr>
          <w:p w:rsidR="000756DB" w:rsidRPr="00457705" w:rsidRDefault="000756DB" w:rsidP="003203C3">
            <w:pPr>
              <w:tabs>
                <w:tab w:val="left" w:pos="709"/>
              </w:tabs>
              <w:jc w:val="both"/>
              <w:rPr>
                <w:rFonts w:eastAsia="Calibri"/>
                <w:b/>
                <w:sz w:val="24"/>
                <w:lang w:eastAsia="en-US"/>
              </w:rPr>
            </w:pPr>
            <w:r w:rsidRPr="00457705">
              <w:rPr>
                <w:sz w:val="24"/>
              </w:rPr>
              <w:t>187400, Ленинградская обл., г</w:t>
            </w:r>
            <w:proofErr w:type="gramStart"/>
            <w:r w:rsidRPr="00457705">
              <w:rPr>
                <w:sz w:val="24"/>
              </w:rPr>
              <w:t>.В</w:t>
            </w:r>
            <w:proofErr w:type="gramEnd"/>
            <w:r w:rsidRPr="00457705">
              <w:rPr>
                <w:sz w:val="24"/>
              </w:rPr>
              <w:t>олхов, ул.Ленина, д.10</w:t>
            </w:r>
          </w:p>
        </w:tc>
      </w:tr>
      <w:tr w:rsidR="000756DB" w:rsidRPr="00457705" w:rsidTr="003203C3">
        <w:tc>
          <w:tcPr>
            <w:tcW w:w="5082" w:type="dxa"/>
          </w:tcPr>
          <w:p w:rsidR="000756DB" w:rsidRPr="00457705" w:rsidRDefault="00516866" w:rsidP="003203C3">
            <w:pPr>
              <w:tabs>
                <w:tab w:val="left" w:pos="709"/>
              </w:tabs>
              <w:jc w:val="both"/>
              <w:rPr>
                <w:sz w:val="24"/>
              </w:rPr>
            </w:pPr>
            <w:r w:rsidRPr="00457705">
              <w:rPr>
                <w:sz w:val="24"/>
              </w:rPr>
              <w:t>Сервис</w:t>
            </w:r>
            <w:r w:rsidR="000756DB" w:rsidRPr="00457705">
              <w:rPr>
                <w:sz w:val="24"/>
              </w:rPr>
              <w:t xml:space="preserve">ное локомотивное депо </w:t>
            </w:r>
            <w:r w:rsidR="00190BEE" w:rsidRPr="00457705">
              <w:rPr>
                <w:sz w:val="24"/>
              </w:rPr>
              <w:t>«</w:t>
            </w:r>
            <w:proofErr w:type="gramStart"/>
            <w:r w:rsidR="000756DB" w:rsidRPr="00457705">
              <w:rPr>
                <w:sz w:val="24"/>
              </w:rPr>
              <w:t>Дно-Псковское</w:t>
            </w:r>
            <w:proofErr w:type="gramEnd"/>
            <w:r w:rsidR="00190BEE" w:rsidRPr="00457705">
              <w:rPr>
                <w:sz w:val="24"/>
              </w:rPr>
              <w:t>» филиала «Северо - Западный» ООО «ТМХ – Сервис»</w:t>
            </w:r>
          </w:p>
        </w:tc>
        <w:tc>
          <w:tcPr>
            <w:tcW w:w="5266" w:type="dxa"/>
          </w:tcPr>
          <w:p w:rsidR="000756DB" w:rsidRPr="00457705" w:rsidRDefault="000756DB" w:rsidP="003203C3">
            <w:pPr>
              <w:tabs>
                <w:tab w:val="left" w:pos="709"/>
              </w:tabs>
              <w:jc w:val="both"/>
              <w:rPr>
                <w:sz w:val="24"/>
              </w:rPr>
            </w:pPr>
            <w:r w:rsidRPr="00457705">
              <w:rPr>
                <w:sz w:val="24"/>
              </w:rPr>
              <w:t>182670, Псковская обл., г</w:t>
            </w:r>
            <w:proofErr w:type="gramStart"/>
            <w:r w:rsidRPr="00457705">
              <w:rPr>
                <w:sz w:val="24"/>
              </w:rPr>
              <w:t>.Д</w:t>
            </w:r>
            <w:proofErr w:type="gramEnd"/>
            <w:r w:rsidRPr="00457705">
              <w:rPr>
                <w:sz w:val="24"/>
              </w:rPr>
              <w:t>но, ул.Междупутье, д.1</w:t>
            </w:r>
          </w:p>
        </w:tc>
      </w:tr>
      <w:tr w:rsidR="000756DB" w:rsidRPr="00457705" w:rsidTr="003203C3">
        <w:tc>
          <w:tcPr>
            <w:tcW w:w="5082" w:type="dxa"/>
          </w:tcPr>
          <w:p w:rsidR="000756DB" w:rsidRPr="00457705" w:rsidRDefault="00516866" w:rsidP="003203C3">
            <w:pPr>
              <w:tabs>
                <w:tab w:val="left" w:pos="709"/>
              </w:tabs>
              <w:jc w:val="both"/>
              <w:rPr>
                <w:sz w:val="24"/>
              </w:rPr>
            </w:pPr>
            <w:r w:rsidRPr="00457705">
              <w:rPr>
                <w:sz w:val="24"/>
              </w:rPr>
              <w:t>Сервис</w:t>
            </w:r>
            <w:r w:rsidR="000756DB" w:rsidRPr="00457705">
              <w:rPr>
                <w:sz w:val="24"/>
              </w:rPr>
              <w:t xml:space="preserve">ное локомотивное депо </w:t>
            </w:r>
            <w:r w:rsidR="00190BEE" w:rsidRPr="00457705">
              <w:rPr>
                <w:sz w:val="24"/>
              </w:rPr>
              <w:t>«</w:t>
            </w:r>
            <w:r w:rsidR="000756DB" w:rsidRPr="00457705">
              <w:rPr>
                <w:sz w:val="24"/>
              </w:rPr>
              <w:t>Малая Вишера</w:t>
            </w:r>
            <w:r w:rsidR="00190BEE" w:rsidRPr="00457705">
              <w:rPr>
                <w:sz w:val="24"/>
              </w:rPr>
              <w:t>» филиала «Северо - Западный» ООО «ТМХ – Сервис»</w:t>
            </w:r>
          </w:p>
        </w:tc>
        <w:tc>
          <w:tcPr>
            <w:tcW w:w="5266" w:type="dxa"/>
          </w:tcPr>
          <w:p w:rsidR="000756DB" w:rsidRPr="00457705" w:rsidRDefault="000756DB" w:rsidP="003203C3">
            <w:pPr>
              <w:tabs>
                <w:tab w:val="left" w:pos="709"/>
              </w:tabs>
              <w:jc w:val="both"/>
              <w:rPr>
                <w:sz w:val="24"/>
              </w:rPr>
            </w:pPr>
            <w:r w:rsidRPr="00457705">
              <w:rPr>
                <w:sz w:val="24"/>
              </w:rPr>
              <w:t>174260, Новгородская обл., г</w:t>
            </w:r>
            <w:proofErr w:type="gramStart"/>
            <w:r w:rsidRPr="00457705">
              <w:rPr>
                <w:sz w:val="24"/>
              </w:rPr>
              <w:t>.М</w:t>
            </w:r>
            <w:proofErr w:type="gramEnd"/>
            <w:r w:rsidRPr="00457705">
              <w:rPr>
                <w:sz w:val="24"/>
              </w:rPr>
              <w:t>алая Вишера, ул.Пушкинская, д.24</w:t>
            </w:r>
          </w:p>
        </w:tc>
      </w:tr>
      <w:tr w:rsidR="000756DB" w:rsidRPr="00457705" w:rsidTr="003203C3">
        <w:tc>
          <w:tcPr>
            <w:tcW w:w="5082" w:type="dxa"/>
          </w:tcPr>
          <w:p w:rsidR="000756DB" w:rsidRPr="00457705" w:rsidRDefault="00516866" w:rsidP="003203C3">
            <w:pPr>
              <w:tabs>
                <w:tab w:val="left" w:pos="709"/>
              </w:tabs>
              <w:jc w:val="both"/>
              <w:rPr>
                <w:sz w:val="24"/>
              </w:rPr>
            </w:pPr>
            <w:r w:rsidRPr="00457705">
              <w:rPr>
                <w:sz w:val="24"/>
              </w:rPr>
              <w:t>Сервис</w:t>
            </w:r>
            <w:r w:rsidR="000756DB" w:rsidRPr="00457705">
              <w:rPr>
                <w:sz w:val="24"/>
              </w:rPr>
              <w:t xml:space="preserve">ное локомотивное депо </w:t>
            </w:r>
            <w:r w:rsidR="00190BEE" w:rsidRPr="00457705">
              <w:rPr>
                <w:sz w:val="24"/>
              </w:rPr>
              <w:t>«</w:t>
            </w:r>
            <w:r w:rsidR="000756DB" w:rsidRPr="00457705">
              <w:rPr>
                <w:sz w:val="24"/>
              </w:rPr>
              <w:t>Хвойная</w:t>
            </w:r>
            <w:r w:rsidR="00190BEE" w:rsidRPr="00457705">
              <w:rPr>
                <w:sz w:val="24"/>
              </w:rPr>
              <w:t>» филиала «Северо - Западный» ООО «ТМХ – Сервис»</w:t>
            </w:r>
          </w:p>
        </w:tc>
        <w:tc>
          <w:tcPr>
            <w:tcW w:w="5266" w:type="dxa"/>
          </w:tcPr>
          <w:p w:rsidR="000756DB" w:rsidRPr="00457705" w:rsidRDefault="000756DB" w:rsidP="003203C3">
            <w:pPr>
              <w:tabs>
                <w:tab w:val="left" w:pos="709"/>
              </w:tabs>
              <w:jc w:val="both"/>
              <w:rPr>
                <w:sz w:val="24"/>
              </w:rPr>
            </w:pPr>
            <w:r w:rsidRPr="00457705">
              <w:rPr>
                <w:sz w:val="24"/>
              </w:rPr>
              <w:t>174581, Новгородская обл., пос</w:t>
            </w:r>
            <w:proofErr w:type="gramStart"/>
            <w:r w:rsidRPr="00457705">
              <w:rPr>
                <w:sz w:val="24"/>
              </w:rPr>
              <w:t>.Х</w:t>
            </w:r>
            <w:proofErr w:type="gramEnd"/>
            <w:r w:rsidRPr="00457705">
              <w:rPr>
                <w:sz w:val="24"/>
              </w:rPr>
              <w:t>войная, ул.Заводская, д.25</w:t>
            </w:r>
          </w:p>
        </w:tc>
      </w:tr>
      <w:tr w:rsidR="000756DB" w:rsidRPr="00457705" w:rsidTr="003203C3">
        <w:tc>
          <w:tcPr>
            <w:tcW w:w="5082" w:type="dxa"/>
          </w:tcPr>
          <w:p w:rsidR="000756DB" w:rsidRPr="00457705" w:rsidRDefault="00516866" w:rsidP="003203C3">
            <w:pPr>
              <w:tabs>
                <w:tab w:val="left" w:pos="709"/>
              </w:tabs>
              <w:jc w:val="both"/>
              <w:rPr>
                <w:sz w:val="24"/>
              </w:rPr>
            </w:pPr>
            <w:r w:rsidRPr="00457705">
              <w:rPr>
                <w:sz w:val="24"/>
              </w:rPr>
              <w:t>Сервис</w:t>
            </w:r>
            <w:r w:rsidR="000756DB" w:rsidRPr="00457705">
              <w:rPr>
                <w:sz w:val="24"/>
              </w:rPr>
              <w:t xml:space="preserve">ное локомотивное депо </w:t>
            </w:r>
            <w:r w:rsidR="00190BEE" w:rsidRPr="00457705">
              <w:rPr>
                <w:sz w:val="24"/>
              </w:rPr>
              <w:t>«</w:t>
            </w:r>
            <w:r w:rsidR="000756DB" w:rsidRPr="00457705">
              <w:rPr>
                <w:sz w:val="24"/>
              </w:rPr>
              <w:t>Петрозаводск</w:t>
            </w:r>
            <w:r w:rsidR="00190BEE" w:rsidRPr="00457705">
              <w:rPr>
                <w:sz w:val="24"/>
              </w:rPr>
              <w:t>» филиала «Северо - Западный» ООО «ТМХ – Сервис»</w:t>
            </w:r>
          </w:p>
        </w:tc>
        <w:tc>
          <w:tcPr>
            <w:tcW w:w="5266" w:type="dxa"/>
          </w:tcPr>
          <w:p w:rsidR="000756DB" w:rsidRPr="00457705" w:rsidRDefault="000756DB" w:rsidP="003203C3">
            <w:pPr>
              <w:tabs>
                <w:tab w:val="left" w:pos="709"/>
              </w:tabs>
              <w:jc w:val="both"/>
              <w:rPr>
                <w:sz w:val="24"/>
              </w:rPr>
            </w:pPr>
            <w:r w:rsidRPr="00457705">
              <w:rPr>
                <w:sz w:val="24"/>
              </w:rPr>
              <w:t xml:space="preserve">185002, Республика Карелия, </w:t>
            </w:r>
            <w:proofErr w:type="spellStart"/>
            <w:r w:rsidRPr="00457705">
              <w:rPr>
                <w:sz w:val="24"/>
              </w:rPr>
              <w:t>г</w:t>
            </w:r>
            <w:proofErr w:type="gramStart"/>
            <w:r w:rsidRPr="00457705">
              <w:rPr>
                <w:sz w:val="24"/>
              </w:rPr>
              <w:t>.П</w:t>
            </w:r>
            <w:proofErr w:type="gramEnd"/>
            <w:r w:rsidRPr="00457705">
              <w:rPr>
                <w:sz w:val="24"/>
              </w:rPr>
              <w:t>етрозаводск</w:t>
            </w:r>
            <w:proofErr w:type="spellEnd"/>
            <w:r w:rsidRPr="00457705">
              <w:rPr>
                <w:sz w:val="24"/>
              </w:rPr>
              <w:t xml:space="preserve">, </w:t>
            </w:r>
            <w:proofErr w:type="spellStart"/>
            <w:r w:rsidRPr="00457705">
              <w:rPr>
                <w:sz w:val="24"/>
              </w:rPr>
              <w:t>ул.Муезерская</w:t>
            </w:r>
            <w:proofErr w:type="spellEnd"/>
            <w:r w:rsidRPr="00457705">
              <w:rPr>
                <w:sz w:val="24"/>
              </w:rPr>
              <w:t>, д.2в</w:t>
            </w:r>
          </w:p>
        </w:tc>
      </w:tr>
      <w:tr w:rsidR="000756DB" w:rsidRPr="00457705" w:rsidTr="003203C3">
        <w:tc>
          <w:tcPr>
            <w:tcW w:w="5082" w:type="dxa"/>
          </w:tcPr>
          <w:p w:rsidR="000756DB" w:rsidRPr="00457705" w:rsidRDefault="00516866" w:rsidP="003203C3">
            <w:pPr>
              <w:tabs>
                <w:tab w:val="left" w:pos="709"/>
              </w:tabs>
              <w:jc w:val="both"/>
              <w:rPr>
                <w:sz w:val="24"/>
              </w:rPr>
            </w:pPr>
            <w:r w:rsidRPr="00457705">
              <w:rPr>
                <w:sz w:val="24"/>
              </w:rPr>
              <w:t>Сервис</w:t>
            </w:r>
            <w:r w:rsidR="000756DB" w:rsidRPr="00457705">
              <w:rPr>
                <w:sz w:val="24"/>
              </w:rPr>
              <w:t>н</w:t>
            </w:r>
            <w:r w:rsidR="00190BEE" w:rsidRPr="00457705">
              <w:rPr>
                <w:sz w:val="24"/>
              </w:rPr>
              <w:t>ый</w:t>
            </w:r>
            <w:r w:rsidR="000756DB" w:rsidRPr="00457705">
              <w:rPr>
                <w:sz w:val="24"/>
              </w:rPr>
              <w:t xml:space="preserve"> </w:t>
            </w:r>
            <w:r w:rsidR="00190BEE" w:rsidRPr="00457705">
              <w:rPr>
                <w:sz w:val="24"/>
              </w:rPr>
              <w:t>участок «</w:t>
            </w:r>
            <w:r w:rsidR="000756DB" w:rsidRPr="00457705">
              <w:rPr>
                <w:sz w:val="24"/>
              </w:rPr>
              <w:t>Суоярви</w:t>
            </w:r>
            <w:r w:rsidR="00190BEE" w:rsidRPr="00457705">
              <w:rPr>
                <w:sz w:val="24"/>
              </w:rPr>
              <w:t>» филиала «Северо - Западный» ООО «ТМХ – Сервис»</w:t>
            </w:r>
          </w:p>
        </w:tc>
        <w:tc>
          <w:tcPr>
            <w:tcW w:w="5266" w:type="dxa"/>
          </w:tcPr>
          <w:p w:rsidR="000756DB" w:rsidRPr="00457705" w:rsidRDefault="000756DB" w:rsidP="003203C3">
            <w:pPr>
              <w:tabs>
                <w:tab w:val="left" w:pos="709"/>
              </w:tabs>
              <w:jc w:val="both"/>
              <w:rPr>
                <w:sz w:val="24"/>
              </w:rPr>
            </w:pPr>
            <w:r w:rsidRPr="00457705">
              <w:rPr>
                <w:sz w:val="24"/>
              </w:rPr>
              <w:t>186872, Республика Карелия, г</w:t>
            </w:r>
            <w:proofErr w:type="gramStart"/>
            <w:r w:rsidRPr="00457705">
              <w:rPr>
                <w:sz w:val="24"/>
              </w:rPr>
              <w:t>.С</w:t>
            </w:r>
            <w:proofErr w:type="gramEnd"/>
            <w:r w:rsidRPr="00457705">
              <w:rPr>
                <w:sz w:val="24"/>
              </w:rPr>
              <w:t>уоярви, пер. Станционный, д.1</w:t>
            </w:r>
          </w:p>
        </w:tc>
      </w:tr>
      <w:tr w:rsidR="000756DB" w:rsidRPr="00457705" w:rsidTr="003203C3">
        <w:tc>
          <w:tcPr>
            <w:tcW w:w="5082" w:type="dxa"/>
          </w:tcPr>
          <w:p w:rsidR="000756DB" w:rsidRPr="00457705" w:rsidRDefault="00190BEE" w:rsidP="003203C3">
            <w:pPr>
              <w:tabs>
                <w:tab w:val="left" w:pos="709"/>
              </w:tabs>
              <w:jc w:val="both"/>
              <w:rPr>
                <w:sz w:val="24"/>
              </w:rPr>
            </w:pPr>
            <w:r w:rsidRPr="00457705">
              <w:rPr>
                <w:sz w:val="24"/>
              </w:rPr>
              <w:t>Сервисный</w:t>
            </w:r>
            <w:r w:rsidR="000756DB" w:rsidRPr="00457705">
              <w:rPr>
                <w:sz w:val="24"/>
              </w:rPr>
              <w:t xml:space="preserve"> участок </w:t>
            </w:r>
            <w:r w:rsidRPr="00457705">
              <w:rPr>
                <w:sz w:val="24"/>
              </w:rPr>
              <w:t>«</w:t>
            </w:r>
            <w:r w:rsidR="000756DB" w:rsidRPr="00457705">
              <w:rPr>
                <w:sz w:val="24"/>
              </w:rPr>
              <w:t>Мурманск</w:t>
            </w:r>
            <w:r w:rsidRPr="00457705">
              <w:rPr>
                <w:sz w:val="24"/>
              </w:rPr>
              <w:t>»</w:t>
            </w:r>
            <w:r w:rsidR="000756DB" w:rsidRPr="00457705">
              <w:rPr>
                <w:sz w:val="24"/>
              </w:rPr>
              <w:t xml:space="preserve"> </w:t>
            </w:r>
            <w:r w:rsidRPr="00457705">
              <w:rPr>
                <w:sz w:val="24"/>
              </w:rPr>
              <w:t>филиала «Северо - Западный» ООО «ТМХ – Сервис»</w:t>
            </w:r>
          </w:p>
        </w:tc>
        <w:tc>
          <w:tcPr>
            <w:tcW w:w="5266" w:type="dxa"/>
          </w:tcPr>
          <w:p w:rsidR="000756DB" w:rsidRPr="00457705" w:rsidRDefault="000756DB" w:rsidP="003203C3">
            <w:pPr>
              <w:tabs>
                <w:tab w:val="left" w:pos="709"/>
              </w:tabs>
              <w:jc w:val="both"/>
              <w:rPr>
                <w:sz w:val="24"/>
              </w:rPr>
            </w:pPr>
            <w:r w:rsidRPr="00457705">
              <w:rPr>
                <w:sz w:val="24"/>
              </w:rPr>
              <w:t>183012, Мурманская обл., г</w:t>
            </w:r>
            <w:proofErr w:type="gramStart"/>
            <w:r w:rsidRPr="00457705">
              <w:rPr>
                <w:sz w:val="24"/>
              </w:rPr>
              <w:t>.М</w:t>
            </w:r>
            <w:proofErr w:type="gramEnd"/>
            <w:r w:rsidRPr="00457705">
              <w:rPr>
                <w:sz w:val="24"/>
              </w:rPr>
              <w:t>урманск, Портовый проезд, д.50</w:t>
            </w:r>
          </w:p>
        </w:tc>
      </w:tr>
      <w:tr w:rsidR="000756DB" w:rsidRPr="00457705" w:rsidTr="003203C3">
        <w:tc>
          <w:tcPr>
            <w:tcW w:w="5082" w:type="dxa"/>
          </w:tcPr>
          <w:p w:rsidR="000756DB" w:rsidRPr="00457705" w:rsidRDefault="00516866" w:rsidP="003203C3">
            <w:pPr>
              <w:tabs>
                <w:tab w:val="left" w:pos="709"/>
              </w:tabs>
              <w:jc w:val="both"/>
              <w:rPr>
                <w:sz w:val="24"/>
              </w:rPr>
            </w:pPr>
            <w:r w:rsidRPr="00457705">
              <w:rPr>
                <w:sz w:val="24"/>
              </w:rPr>
              <w:t>Сервис</w:t>
            </w:r>
            <w:r w:rsidR="000756DB" w:rsidRPr="00457705">
              <w:rPr>
                <w:sz w:val="24"/>
              </w:rPr>
              <w:t xml:space="preserve">ное локомотивное депо </w:t>
            </w:r>
            <w:r w:rsidR="00190BEE" w:rsidRPr="00457705">
              <w:rPr>
                <w:sz w:val="24"/>
              </w:rPr>
              <w:t>«</w:t>
            </w:r>
            <w:r w:rsidR="000756DB" w:rsidRPr="00457705">
              <w:rPr>
                <w:sz w:val="24"/>
              </w:rPr>
              <w:t>Кандалакша</w:t>
            </w:r>
            <w:r w:rsidR="00190BEE" w:rsidRPr="00457705">
              <w:rPr>
                <w:sz w:val="24"/>
              </w:rPr>
              <w:t>» филиала «Северо - Западный» ООО «ТМХ – Сервис»</w:t>
            </w:r>
          </w:p>
        </w:tc>
        <w:tc>
          <w:tcPr>
            <w:tcW w:w="5266" w:type="dxa"/>
          </w:tcPr>
          <w:p w:rsidR="000756DB" w:rsidRPr="00457705" w:rsidRDefault="000756DB" w:rsidP="003203C3">
            <w:pPr>
              <w:tabs>
                <w:tab w:val="left" w:pos="709"/>
              </w:tabs>
              <w:jc w:val="both"/>
              <w:rPr>
                <w:sz w:val="24"/>
              </w:rPr>
            </w:pPr>
            <w:r w:rsidRPr="00457705">
              <w:rPr>
                <w:sz w:val="24"/>
              </w:rPr>
              <w:t>184041, Мурманская обл., г</w:t>
            </w:r>
            <w:proofErr w:type="gramStart"/>
            <w:r w:rsidRPr="00457705">
              <w:rPr>
                <w:sz w:val="24"/>
              </w:rPr>
              <w:t>.К</w:t>
            </w:r>
            <w:proofErr w:type="gramEnd"/>
            <w:r w:rsidRPr="00457705">
              <w:rPr>
                <w:sz w:val="24"/>
              </w:rPr>
              <w:t>андалакша, ул.Локомотивная, д.29</w:t>
            </w:r>
          </w:p>
        </w:tc>
      </w:tr>
      <w:tr w:rsidR="000756DB" w:rsidRPr="00457705" w:rsidTr="003203C3">
        <w:tc>
          <w:tcPr>
            <w:tcW w:w="5082" w:type="dxa"/>
          </w:tcPr>
          <w:p w:rsidR="000756DB" w:rsidRPr="00457705" w:rsidRDefault="00516866" w:rsidP="003203C3">
            <w:pPr>
              <w:tabs>
                <w:tab w:val="left" w:pos="709"/>
              </w:tabs>
              <w:jc w:val="both"/>
              <w:rPr>
                <w:sz w:val="24"/>
              </w:rPr>
            </w:pPr>
            <w:r w:rsidRPr="00457705">
              <w:rPr>
                <w:sz w:val="24"/>
              </w:rPr>
              <w:t>Сервис</w:t>
            </w:r>
            <w:r w:rsidR="000756DB" w:rsidRPr="00457705">
              <w:rPr>
                <w:sz w:val="24"/>
              </w:rPr>
              <w:t xml:space="preserve">ное локомотивное депо </w:t>
            </w:r>
            <w:r w:rsidR="00190BEE" w:rsidRPr="00457705">
              <w:rPr>
                <w:sz w:val="24"/>
              </w:rPr>
              <w:t>«</w:t>
            </w:r>
            <w:proofErr w:type="spellStart"/>
            <w:r w:rsidR="000756DB" w:rsidRPr="00457705">
              <w:rPr>
                <w:sz w:val="24"/>
              </w:rPr>
              <w:t>Кемское</w:t>
            </w:r>
            <w:proofErr w:type="spellEnd"/>
            <w:r w:rsidR="00190BEE" w:rsidRPr="00457705">
              <w:rPr>
                <w:sz w:val="24"/>
              </w:rPr>
              <w:t>» филиала «</w:t>
            </w:r>
            <w:proofErr w:type="spellStart"/>
            <w:r w:rsidR="00190BEE" w:rsidRPr="00457705">
              <w:rPr>
                <w:sz w:val="24"/>
              </w:rPr>
              <w:t>Северо</w:t>
            </w:r>
            <w:proofErr w:type="spellEnd"/>
            <w:r w:rsidR="00190BEE" w:rsidRPr="00457705">
              <w:rPr>
                <w:sz w:val="24"/>
              </w:rPr>
              <w:t xml:space="preserve"> - Западный» ООО «ТМХ – Сервис»</w:t>
            </w:r>
          </w:p>
        </w:tc>
        <w:tc>
          <w:tcPr>
            <w:tcW w:w="5266" w:type="dxa"/>
          </w:tcPr>
          <w:p w:rsidR="000756DB" w:rsidRPr="00457705" w:rsidRDefault="000756DB" w:rsidP="003203C3">
            <w:pPr>
              <w:tabs>
                <w:tab w:val="left" w:pos="709"/>
              </w:tabs>
              <w:jc w:val="both"/>
              <w:rPr>
                <w:sz w:val="24"/>
              </w:rPr>
            </w:pPr>
            <w:r w:rsidRPr="00457705">
              <w:rPr>
                <w:sz w:val="24"/>
              </w:rPr>
              <w:t>186615, Республика Карелия, г</w:t>
            </w:r>
            <w:proofErr w:type="gramStart"/>
            <w:r w:rsidRPr="00457705">
              <w:rPr>
                <w:sz w:val="24"/>
              </w:rPr>
              <w:t>.К</w:t>
            </w:r>
            <w:proofErr w:type="gramEnd"/>
            <w:r w:rsidRPr="00457705">
              <w:rPr>
                <w:sz w:val="24"/>
              </w:rPr>
              <w:t>емь, ул.Октябрьская, д.31</w:t>
            </w:r>
          </w:p>
        </w:tc>
      </w:tr>
      <w:tr w:rsidR="000756DB" w:rsidRPr="00457705" w:rsidTr="003203C3">
        <w:tc>
          <w:tcPr>
            <w:tcW w:w="5082" w:type="dxa"/>
          </w:tcPr>
          <w:p w:rsidR="000756DB" w:rsidRPr="00457705" w:rsidRDefault="00516866" w:rsidP="003203C3">
            <w:pPr>
              <w:tabs>
                <w:tab w:val="left" w:pos="709"/>
              </w:tabs>
              <w:jc w:val="both"/>
              <w:rPr>
                <w:sz w:val="24"/>
              </w:rPr>
            </w:pPr>
            <w:r w:rsidRPr="00457705">
              <w:rPr>
                <w:sz w:val="24"/>
              </w:rPr>
              <w:t>Сервис</w:t>
            </w:r>
            <w:r w:rsidR="000756DB" w:rsidRPr="00457705">
              <w:rPr>
                <w:sz w:val="24"/>
              </w:rPr>
              <w:t>н</w:t>
            </w:r>
            <w:r w:rsidR="00190BEE" w:rsidRPr="00457705">
              <w:rPr>
                <w:sz w:val="24"/>
              </w:rPr>
              <w:t>ый</w:t>
            </w:r>
            <w:r w:rsidR="000756DB" w:rsidRPr="00457705">
              <w:rPr>
                <w:sz w:val="24"/>
              </w:rPr>
              <w:t xml:space="preserve"> </w:t>
            </w:r>
            <w:r w:rsidR="00190BEE" w:rsidRPr="00457705">
              <w:rPr>
                <w:sz w:val="24"/>
              </w:rPr>
              <w:t>участок «</w:t>
            </w:r>
            <w:r w:rsidR="000756DB" w:rsidRPr="00457705">
              <w:rPr>
                <w:sz w:val="24"/>
              </w:rPr>
              <w:t>Костомукша</w:t>
            </w:r>
            <w:r w:rsidR="00190BEE" w:rsidRPr="00457705">
              <w:rPr>
                <w:sz w:val="24"/>
              </w:rPr>
              <w:t>» филиала «Северо - Западный» ООО «ТМХ – Сервис»</w:t>
            </w:r>
          </w:p>
        </w:tc>
        <w:tc>
          <w:tcPr>
            <w:tcW w:w="5266" w:type="dxa"/>
          </w:tcPr>
          <w:p w:rsidR="000756DB" w:rsidRPr="00457705" w:rsidRDefault="000756DB" w:rsidP="003203C3">
            <w:pPr>
              <w:tabs>
                <w:tab w:val="left" w:pos="709"/>
              </w:tabs>
              <w:jc w:val="both"/>
              <w:rPr>
                <w:sz w:val="24"/>
              </w:rPr>
            </w:pPr>
            <w:r w:rsidRPr="00457705">
              <w:rPr>
                <w:sz w:val="24"/>
              </w:rPr>
              <w:t>186930, Республика Карелия, г</w:t>
            </w:r>
            <w:proofErr w:type="gramStart"/>
            <w:r w:rsidRPr="00457705">
              <w:rPr>
                <w:sz w:val="24"/>
              </w:rPr>
              <w:t>.К</w:t>
            </w:r>
            <w:proofErr w:type="gramEnd"/>
            <w:r w:rsidRPr="00457705">
              <w:rPr>
                <w:sz w:val="24"/>
              </w:rPr>
              <w:t>остомукша, ст.Костомукша – Товарная</w:t>
            </w:r>
          </w:p>
        </w:tc>
      </w:tr>
      <w:tr w:rsidR="000756DB" w:rsidRPr="00457705" w:rsidTr="003203C3">
        <w:tc>
          <w:tcPr>
            <w:tcW w:w="5082" w:type="dxa"/>
          </w:tcPr>
          <w:p w:rsidR="000756DB" w:rsidRPr="00457705" w:rsidRDefault="00516866" w:rsidP="003203C3">
            <w:pPr>
              <w:tabs>
                <w:tab w:val="left" w:pos="709"/>
              </w:tabs>
              <w:jc w:val="both"/>
              <w:rPr>
                <w:sz w:val="24"/>
              </w:rPr>
            </w:pPr>
            <w:r w:rsidRPr="00457705">
              <w:rPr>
                <w:sz w:val="24"/>
              </w:rPr>
              <w:t>Сервис</w:t>
            </w:r>
            <w:r w:rsidR="000756DB" w:rsidRPr="00457705">
              <w:rPr>
                <w:sz w:val="24"/>
              </w:rPr>
              <w:t>н</w:t>
            </w:r>
            <w:r w:rsidR="004B5FD2" w:rsidRPr="00457705">
              <w:rPr>
                <w:sz w:val="24"/>
              </w:rPr>
              <w:t>ый</w:t>
            </w:r>
            <w:r w:rsidR="000756DB" w:rsidRPr="00457705">
              <w:rPr>
                <w:sz w:val="24"/>
              </w:rPr>
              <w:t xml:space="preserve"> </w:t>
            </w:r>
            <w:r w:rsidR="004B5FD2" w:rsidRPr="00457705">
              <w:rPr>
                <w:sz w:val="24"/>
              </w:rPr>
              <w:t>участок</w:t>
            </w:r>
            <w:r w:rsidR="000756DB" w:rsidRPr="00457705">
              <w:rPr>
                <w:sz w:val="24"/>
              </w:rPr>
              <w:t xml:space="preserve"> </w:t>
            </w:r>
            <w:r w:rsidR="004B5FD2" w:rsidRPr="00457705">
              <w:rPr>
                <w:sz w:val="24"/>
              </w:rPr>
              <w:t>«</w:t>
            </w:r>
            <w:r w:rsidR="000756DB" w:rsidRPr="00457705">
              <w:rPr>
                <w:sz w:val="24"/>
              </w:rPr>
              <w:t>Ржев</w:t>
            </w:r>
            <w:r w:rsidR="004B5FD2" w:rsidRPr="00457705">
              <w:rPr>
                <w:sz w:val="24"/>
              </w:rPr>
              <w:t>» филиала «Северо - Западный» ООО «ТМХ – Сервис»</w:t>
            </w:r>
          </w:p>
        </w:tc>
        <w:tc>
          <w:tcPr>
            <w:tcW w:w="5266" w:type="dxa"/>
          </w:tcPr>
          <w:p w:rsidR="000756DB" w:rsidRPr="00457705" w:rsidRDefault="000756DB" w:rsidP="003203C3">
            <w:pPr>
              <w:tabs>
                <w:tab w:val="left" w:pos="709"/>
              </w:tabs>
              <w:jc w:val="both"/>
              <w:rPr>
                <w:sz w:val="24"/>
              </w:rPr>
            </w:pPr>
            <w:r w:rsidRPr="00457705">
              <w:rPr>
                <w:sz w:val="24"/>
              </w:rPr>
              <w:t>172384, Тверская обл., г</w:t>
            </w:r>
            <w:proofErr w:type="gramStart"/>
            <w:r w:rsidRPr="00457705">
              <w:rPr>
                <w:sz w:val="24"/>
              </w:rPr>
              <w:t>.Р</w:t>
            </w:r>
            <w:proofErr w:type="gramEnd"/>
            <w:r w:rsidRPr="00457705">
              <w:rPr>
                <w:sz w:val="24"/>
              </w:rPr>
              <w:t>жев, ул.Привокзальная, д.6</w:t>
            </w:r>
          </w:p>
        </w:tc>
      </w:tr>
    </w:tbl>
    <w:p w:rsidR="009C3EF9" w:rsidRDefault="009C3EF9" w:rsidP="00457705">
      <w:pPr>
        <w:rPr>
          <w:szCs w:val="28"/>
        </w:rPr>
      </w:pPr>
    </w:p>
    <w:tbl>
      <w:tblPr>
        <w:tblW w:w="9285" w:type="dxa"/>
        <w:tblLook w:val="04A0" w:firstRow="1" w:lastRow="0" w:firstColumn="1" w:lastColumn="0" w:noHBand="0" w:noVBand="1"/>
      </w:tblPr>
      <w:tblGrid>
        <w:gridCol w:w="5050"/>
        <w:gridCol w:w="4235"/>
      </w:tblGrid>
      <w:tr w:rsidR="00947125" w:rsidRPr="00947125" w:rsidTr="003203C3">
        <w:trPr>
          <w:trHeight w:val="1115"/>
        </w:trPr>
        <w:tc>
          <w:tcPr>
            <w:tcW w:w="5050" w:type="dxa"/>
          </w:tcPr>
          <w:p w:rsidR="00947125" w:rsidRPr="00011336" w:rsidRDefault="00947125" w:rsidP="00CA2E90">
            <w:pPr>
              <w:spacing w:line="322" w:lineRule="atLeast"/>
              <w:ind w:right="62"/>
              <w:jc w:val="both"/>
              <w:rPr>
                <w:b/>
                <w:color w:val="000000" w:themeColor="text1"/>
                <w:sz w:val="24"/>
              </w:rPr>
            </w:pPr>
            <w:r w:rsidRPr="00011336">
              <w:rPr>
                <w:b/>
                <w:color w:val="000000" w:themeColor="text1"/>
                <w:sz w:val="24"/>
              </w:rPr>
              <w:t>От Заказчика:</w:t>
            </w:r>
          </w:p>
          <w:p w:rsidR="00947125" w:rsidRPr="004D77B5" w:rsidRDefault="00947125" w:rsidP="00CA2E90">
            <w:pPr>
              <w:rPr>
                <w:sz w:val="24"/>
              </w:rPr>
            </w:pPr>
            <w:r w:rsidRPr="004D77B5">
              <w:rPr>
                <w:sz w:val="24"/>
              </w:rPr>
              <w:t>От ООО «ТМХ-Сервис»</w:t>
            </w:r>
          </w:p>
          <w:p w:rsidR="00947125" w:rsidRPr="004D77B5" w:rsidRDefault="00947125" w:rsidP="00CA2E90">
            <w:pPr>
              <w:rPr>
                <w:sz w:val="24"/>
              </w:rPr>
            </w:pPr>
            <w:r>
              <w:rPr>
                <w:sz w:val="24"/>
              </w:rPr>
              <w:t>Директор ф</w:t>
            </w:r>
            <w:r w:rsidRPr="004D77B5">
              <w:rPr>
                <w:sz w:val="24"/>
              </w:rPr>
              <w:t xml:space="preserve">илиала «Северо-Западный» </w:t>
            </w:r>
          </w:p>
          <w:p w:rsidR="00947125" w:rsidRPr="004D77B5" w:rsidRDefault="00947125" w:rsidP="00CA2E90">
            <w:pPr>
              <w:rPr>
                <w:sz w:val="24"/>
              </w:rPr>
            </w:pPr>
            <w:r w:rsidRPr="004D77B5">
              <w:rPr>
                <w:sz w:val="24"/>
              </w:rPr>
              <w:t xml:space="preserve">ООО «ТМХ-Сервис»                                                                               </w:t>
            </w:r>
          </w:p>
          <w:p w:rsidR="00947125" w:rsidRPr="00D247B6" w:rsidRDefault="00947125" w:rsidP="00CA2E90">
            <w:pPr>
              <w:jc w:val="both"/>
              <w:rPr>
                <w:i/>
                <w:color w:val="000000" w:themeColor="text1"/>
                <w:spacing w:val="-9"/>
                <w:sz w:val="24"/>
              </w:rPr>
            </w:pPr>
            <w:r w:rsidRPr="00D247B6">
              <w:rPr>
                <w:color w:val="000000" w:themeColor="text1"/>
                <w:spacing w:val="-9"/>
                <w:sz w:val="24"/>
              </w:rPr>
              <w:t>___________________________А.</w:t>
            </w:r>
            <w:r w:rsidR="00422563">
              <w:rPr>
                <w:color w:val="000000" w:themeColor="text1"/>
                <w:spacing w:val="-9"/>
                <w:sz w:val="24"/>
              </w:rPr>
              <w:t>Б. Ярчевский</w:t>
            </w:r>
          </w:p>
          <w:p w:rsidR="00947125" w:rsidRPr="00011336" w:rsidRDefault="00947125" w:rsidP="00CA2E90">
            <w:pPr>
              <w:jc w:val="both"/>
              <w:rPr>
                <w:b/>
                <w:color w:val="000000" w:themeColor="text1"/>
                <w:sz w:val="24"/>
              </w:rPr>
            </w:pPr>
            <w:r w:rsidRPr="00D247B6">
              <w:rPr>
                <w:color w:val="000000" w:themeColor="text1"/>
                <w:sz w:val="24"/>
              </w:rPr>
              <w:t>м.п.</w:t>
            </w:r>
          </w:p>
        </w:tc>
        <w:tc>
          <w:tcPr>
            <w:tcW w:w="4235" w:type="dxa"/>
          </w:tcPr>
          <w:p w:rsidR="00947125" w:rsidRDefault="00947125" w:rsidP="00CA2E90">
            <w:pPr>
              <w:spacing w:line="322" w:lineRule="atLeast"/>
              <w:ind w:right="62" w:firstLine="3"/>
              <w:jc w:val="both"/>
              <w:rPr>
                <w:b/>
                <w:color w:val="000000" w:themeColor="text1"/>
                <w:sz w:val="24"/>
              </w:rPr>
            </w:pPr>
            <w:r>
              <w:rPr>
                <w:b/>
                <w:color w:val="000000" w:themeColor="text1"/>
                <w:sz w:val="24"/>
              </w:rPr>
              <w:t xml:space="preserve">         </w:t>
            </w:r>
            <w:r w:rsidRPr="00011336">
              <w:rPr>
                <w:b/>
                <w:color w:val="000000" w:themeColor="text1"/>
                <w:sz w:val="24"/>
              </w:rPr>
              <w:t>От Исполнителя:</w:t>
            </w:r>
          </w:p>
          <w:p w:rsidR="00947125" w:rsidRPr="000C172A" w:rsidRDefault="00947125" w:rsidP="00CA2E90">
            <w:pPr>
              <w:jc w:val="both"/>
              <w:rPr>
                <w:sz w:val="24"/>
              </w:rPr>
            </w:pPr>
            <w:r>
              <w:rPr>
                <w:sz w:val="24"/>
              </w:rPr>
              <w:t xml:space="preserve">         </w:t>
            </w:r>
            <w:r w:rsidRPr="000C172A">
              <w:rPr>
                <w:sz w:val="24"/>
              </w:rPr>
              <w:t>Генеральный директор</w:t>
            </w:r>
          </w:p>
          <w:p w:rsidR="00947125" w:rsidRDefault="00947125" w:rsidP="00CA2E90">
            <w:pPr>
              <w:jc w:val="both"/>
              <w:rPr>
                <w:sz w:val="24"/>
              </w:rPr>
            </w:pPr>
            <w:r>
              <w:rPr>
                <w:sz w:val="24"/>
              </w:rPr>
              <w:t xml:space="preserve">         </w:t>
            </w:r>
          </w:p>
          <w:p w:rsidR="00947125" w:rsidRPr="000C172A" w:rsidRDefault="00947125" w:rsidP="00CA2E90">
            <w:pPr>
              <w:jc w:val="both"/>
              <w:rPr>
                <w:sz w:val="24"/>
              </w:rPr>
            </w:pPr>
          </w:p>
          <w:p w:rsidR="00947125" w:rsidRPr="00C42EA0" w:rsidRDefault="00947125" w:rsidP="00CA2E90">
            <w:pPr>
              <w:jc w:val="both"/>
              <w:rPr>
                <w:sz w:val="24"/>
              </w:rPr>
            </w:pPr>
            <w:r>
              <w:rPr>
                <w:sz w:val="24"/>
              </w:rPr>
              <w:t xml:space="preserve">         </w:t>
            </w:r>
            <w:r w:rsidRPr="00C42EA0">
              <w:rPr>
                <w:sz w:val="24"/>
              </w:rPr>
              <w:t>________________</w:t>
            </w:r>
          </w:p>
          <w:p w:rsidR="00947125" w:rsidRPr="00947125" w:rsidRDefault="00947125" w:rsidP="00CA2E90">
            <w:pPr>
              <w:rPr>
                <w:sz w:val="24"/>
              </w:rPr>
            </w:pPr>
            <w:r>
              <w:rPr>
                <w:color w:val="000000" w:themeColor="text1"/>
                <w:sz w:val="24"/>
              </w:rPr>
              <w:t xml:space="preserve">         </w:t>
            </w:r>
            <w:r w:rsidRPr="00D247B6">
              <w:rPr>
                <w:color w:val="000000" w:themeColor="text1"/>
                <w:sz w:val="24"/>
              </w:rPr>
              <w:t>м.п.</w:t>
            </w:r>
          </w:p>
        </w:tc>
      </w:tr>
    </w:tbl>
    <w:p w:rsidR="00BA2558" w:rsidRDefault="00BA2558" w:rsidP="00F33E6F">
      <w:pPr>
        <w:rPr>
          <w:szCs w:val="28"/>
        </w:rPr>
      </w:pPr>
    </w:p>
    <w:p w:rsidR="00F33E6F" w:rsidRPr="00373973" w:rsidRDefault="00F33E6F" w:rsidP="00F33E6F">
      <w:pPr>
        <w:pStyle w:val="ConsNormal"/>
        <w:widowControl/>
        <w:tabs>
          <w:tab w:val="left" w:pos="0"/>
        </w:tabs>
        <w:ind w:firstLine="0"/>
        <w:rPr>
          <w:rFonts w:ascii="Times New Roman" w:hAnsi="Times New Roman" w:cs="Times New Roman"/>
          <w:sz w:val="24"/>
          <w:szCs w:val="24"/>
        </w:rPr>
      </w:pPr>
      <w:r w:rsidRPr="00373973">
        <w:rPr>
          <w:rFonts w:ascii="Times New Roman" w:hAnsi="Times New Roman" w:cs="Times New Roman"/>
          <w:sz w:val="24"/>
          <w:szCs w:val="24"/>
        </w:rPr>
        <w:lastRenderedPageBreak/>
        <w:t xml:space="preserve">                                                      </w:t>
      </w:r>
      <w:r w:rsidR="00457705">
        <w:rPr>
          <w:rFonts w:ascii="Times New Roman" w:hAnsi="Times New Roman" w:cs="Times New Roman"/>
          <w:sz w:val="24"/>
          <w:szCs w:val="24"/>
        </w:rPr>
        <w:t xml:space="preserve">                                </w:t>
      </w:r>
      <w:r w:rsidRPr="00373973">
        <w:rPr>
          <w:rFonts w:ascii="Times New Roman" w:hAnsi="Times New Roman" w:cs="Times New Roman"/>
          <w:sz w:val="24"/>
          <w:szCs w:val="24"/>
        </w:rPr>
        <w:t xml:space="preserve"> </w:t>
      </w:r>
      <w:r w:rsidR="00BA2558">
        <w:rPr>
          <w:rFonts w:ascii="Times New Roman" w:hAnsi="Times New Roman" w:cs="Times New Roman"/>
          <w:sz w:val="24"/>
          <w:szCs w:val="24"/>
        </w:rPr>
        <w:t xml:space="preserve">                              </w:t>
      </w:r>
      <w:r w:rsidRPr="00373973">
        <w:rPr>
          <w:rFonts w:ascii="Times New Roman" w:hAnsi="Times New Roman" w:cs="Times New Roman"/>
          <w:sz w:val="24"/>
          <w:szCs w:val="24"/>
        </w:rPr>
        <w:t xml:space="preserve"> Приложение №  </w:t>
      </w:r>
      <w:r>
        <w:rPr>
          <w:rFonts w:ascii="Times New Roman" w:hAnsi="Times New Roman" w:cs="Times New Roman"/>
          <w:sz w:val="24"/>
          <w:szCs w:val="24"/>
        </w:rPr>
        <w:t>7</w:t>
      </w:r>
    </w:p>
    <w:p w:rsidR="00BA2558" w:rsidRPr="00011336" w:rsidRDefault="00F33E6F" w:rsidP="00BA2558">
      <w:pPr>
        <w:pStyle w:val="ConsNormal"/>
        <w:widowControl/>
        <w:ind w:firstLine="0"/>
        <w:rPr>
          <w:rFonts w:ascii="Times New Roman" w:hAnsi="Times New Roman" w:cs="Times New Roman"/>
          <w:color w:val="000000" w:themeColor="text1"/>
          <w:sz w:val="24"/>
          <w:szCs w:val="24"/>
        </w:rPr>
      </w:pPr>
      <w:r w:rsidRPr="00373973">
        <w:rPr>
          <w:rFonts w:ascii="Times New Roman" w:hAnsi="Times New Roman" w:cs="Times New Roman"/>
          <w:sz w:val="24"/>
          <w:szCs w:val="24"/>
        </w:rPr>
        <w:t xml:space="preserve">                                                                                       </w:t>
      </w:r>
      <w:r w:rsidR="00BA2558">
        <w:rPr>
          <w:rFonts w:ascii="Times New Roman" w:hAnsi="Times New Roman" w:cs="Times New Roman"/>
          <w:sz w:val="24"/>
          <w:szCs w:val="24"/>
        </w:rPr>
        <w:t xml:space="preserve">                              </w:t>
      </w:r>
      <w:r w:rsidRPr="00373973">
        <w:rPr>
          <w:rFonts w:ascii="Times New Roman" w:hAnsi="Times New Roman" w:cs="Times New Roman"/>
          <w:sz w:val="24"/>
          <w:szCs w:val="24"/>
        </w:rPr>
        <w:t xml:space="preserve"> </w:t>
      </w:r>
      <w:r w:rsidR="00BA2558" w:rsidRPr="00011336">
        <w:rPr>
          <w:rFonts w:ascii="Times New Roman" w:hAnsi="Times New Roman" w:cs="Times New Roman"/>
          <w:color w:val="000000" w:themeColor="text1"/>
          <w:sz w:val="24"/>
          <w:szCs w:val="24"/>
        </w:rPr>
        <w:t xml:space="preserve">к Договору </w:t>
      </w:r>
      <w:r w:rsidR="00A9267C">
        <w:rPr>
          <w:rFonts w:ascii="Times New Roman" w:hAnsi="Times New Roman" w:cs="Times New Roman"/>
          <w:color w:val="000000" w:themeColor="text1"/>
          <w:sz w:val="24"/>
          <w:szCs w:val="24"/>
          <w:u w:val="single"/>
        </w:rPr>
        <w:t>№ ____________</w:t>
      </w:r>
    </w:p>
    <w:p w:rsidR="00BA2558" w:rsidRDefault="00BA2558" w:rsidP="00BA2558">
      <w:pPr>
        <w:pStyle w:val="Con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11336">
        <w:rPr>
          <w:rFonts w:ascii="Times New Roman" w:hAnsi="Times New Roman" w:cs="Times New Roman"/>
          <w:color w:val="000000" w:themeColor="text1"/>
          <w:sz w:val="24"/>
          <w:szCs w:val="24"/>
        </w:rPr>
        <w:t>от «</w:t>
      </w:r>
      <w:r w:rsidR="00A9267C">
        <w:rPr>
          <w:rFonts w:ascii="Times New Roman" w:hAnsi="Times New Roman" w:cs="Times New Roman"/>
          <w:color w:val="000000" w:themeColor="text1"/>
          <w:sz w:val="24"/>
          <w:szCs w:val="24"/>
        </w:rPr>
        <w:t>____</w:t>
      </w:r>
      <w:r w:rsidRPr="0001133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A9267C">
        <w:rPr>
          <w:rFonts w:ascii="Times New Roman" w:hAnsi="Times New Roman" w:cs="Times New Roman"/>
          <w:color w:val="000000" w:themeColor="text1"/>
          <w:sz w:val="24"/>
          <w:szCs w:val="24"/>
        </w:rPr>
        <w:t>__________</w:t>
      </w:r>
      <w:r>
        <w:rPr>
          <w:rFonts w:ascii="Times New Roman" w:hAnsi="Times New Roman" w:cs="Times New Roman"/>
          <w:color w:val="000000" w:themeColor="text1"/>
          <w:sz w:val="24"/>
          <w:szCs w:val="24"/>
        </w:rPr>
        <w:t xml:space="preserve"> </w:t>
      </w:r>
      <w:r w:rsidRPr="00011336">
        <w:rPr>
          <w:rFonts w:ascii="Times New Roman" w:hAnsi="Times New Roman" w:cs="Times New Roman"/>
          <w:color w:val="000000" w:themeColor="text1"/>
          <w:sz w:val="24"/>
          <w:szCs w:val="24"/>
        </w:rPr>
        <w:t>20</w:t>
      </w:r>
      <w:r w:rsidR="00422563">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 xml:space="preserve"> </w:t>
      </w:r>
      <w:r w:rsidRPr="00011336">
        <w:rPr>
          <w:rFonts w:ascii="Times New Roman" w:hAnsi="Times New Roman" w:cs="Times New Roman"/>
          <w:color w:val="000000" w:themeColor="text1"/>
          <w:sz w:val="24"/>
          <w:szCs w:val="24"/>
        </w:rPr>
        <w:t>г.</w:t>
      </w:r>
    </w:p>
    <w:p w:rsidR="00F33E6F" w:rsidRPr="00A71465" w:rsidRDefault="00F33E6F" w:rsidP="00BA2558">
      <w:pPr>
        <w:pStyle w:val="ConsNormal"/>
        <w:widowControl/>
        <w:ind w:firstLine="0"/>
        <w:jc w:val="center"/>
        <w:rPr>
          <w:rFonts w:ascii="Times New Roman" w:hAnsi="Times New Roman" w:cs="Times New Roman"/>
          <w:b/>
          <w:bCs/>
          <w:color w:val="000000"/>
          <w:sz w:val="24"/>
        </w:rPr>
      </w:pPr>
      <w:r w:rsidRPr="00A71465">
        <w:rPr>
          <w:rFonts w:ascii="Times New Roman" w:hAnsi="Times New Roman" w:cs="Times New Roman"/>
          <w:b/>
          <w:bCs/>
          <w:color w:val="000000"/>
          <w:sz w:val="24"/>
        </w:rPr>
        <w:t>АКТ</w:t>
      </w:r>
    </w:p>
    <w:p w:rsidR="00F33E6F" w:rsidRPr="00457705" w:rsidRDefault="00F33E6F" w:rsidP="00F33E6F">
      <w:pPr>
        <w:jc w:val="center"/>
        <w:rPr>
          <w:b/>
          <w:bCs/>
          <w:color w:val="000000"/>
          <w:sz w:val="24"/>
        </w:rPr>
      </w:pPr>
      <w:r w:rsidRPr="00457705">
        <w:rPr>
          <w:b/>
          <w:bCs/>
          <w:color w:val="000000"/>
          <w:sz w:val="24"/>
        </w:rPr>
        <w:t>приема-сдачи оказанных услуг</w:t>
      </w:r>
    </w:p>
    <w:p w:rsidR="00F33E6F" w:rsidRPr="00457705" w:rsidRDefault="00654DB0" w:rsidP="00F33E6F">
      <w:pPr>
        <w:jc w:val="center"/>
        <w:rPr>
          <w:b/>
          <w:bCs/>
          <w:color w:val="000000"/>
          <w:sz w:val="24"/>
        </w:rPr>
      </w:pPr>
      <w:r>
        <w:rPr>
          <w:b/>
          <w:bCs/>
          <w:color w:val="000000"/>
          <w:sz w:val="24"/>
        </w:rPr>
        <w:t>за ______________ 2016</w:t>
      </w:r>
      <w:r w:rsidR="00F33E6F" w:rsidRPr="00457705">
        <w:rPr>
          <w:b/>
          <w:bCs/>
          <w:color w:val="000000"/>
          <w:sz w:val="24"/>
        </w:rPr>
        <w:t xml:space="preserve"> года</w:t>
      </w:r>
    </w:p>
    <w:tbl>
      <w:tblPr>
        <w:tblW w:w="0" w:type="auto"/>
        <w:tblLook w:val="01E0" w:firstRow="1" w:lastRow="1" w:firstColumn="1" w:lastColumn="1" w:noHBand="0" w:noVBand="0"/>
      </w:tblPr>
      <w:tblGrid>
        <w:gridCol w:w="4921"/>
        <w:gridCol w:w="4934"/>
      </w:tblGrid>
      <w:tr w:rsidR="00F33E6F" w:rsidRPr="00457705" w:rsidTr="00F33E6F">
        <w:tc>
          <w:tcPr>
            <w:tcW w:w="4921" w:type="dxa"/>
          </w:tcPr>
          <w:p w:rsidR="00F33E6F" w:rsidRPr="00457705" w:rsidRDefault="00F33E6F" w:rsidP="00F33E6F">
            <w:pPr>
              <w:jc w:val="both"/>
              <w:rPr>
                <w:color w:val="000000"/>
                <w:sz w:val="24"/>
              </w:rPr>
            </w:pPr>
          </w:p>
        </w:tc>
        <w:tc>
          <w:tcPr>
            <w:tcW w:w="4934" w:type="dxa"/>
          </w:tcPr>
          <w:p w:rsidR="00F33E6F" w:rsidRPr="00457705" w:rsidRDefault="00F33E6F" w:rsidP="00F33E6F">
            <w:pPr>
              <w:jc w:val="right"/>
              <w:rPr>
                <w:color w:val="000000"/>
                <w:sz w:val="24"/>
              </w:rPr>
            </w:pPr>
          </w:p>
        </w:tc>
      </w:tr>
      <w:tr w:rsidR="00F33E6F" w:rsidRPr="00457705" w:rsidTr="00F33E6F">
        <w:tc>
          <w:tcPr>
            <w:tcW w:w="4921" w:type="dxa"/>
            <w:hideMark/>
          </w:tcPr>
          <w:p w:rsidR="00F33E6F" w:rsidRPr="00457705" w:rsidRDefault="00F33E6F" w:rsidP="00F33E6F">
            <w:pPr>
              <w:jc w:val="both"/>
              <w:rPr>
                <w:color w:val="000000"/>
                <w:sz w:val="24"/>
              </w:rPr>
            </w:pPr>
          </w:p>
        </w:tc>
        <w:tc>
          <w:tcPr>
            <w:tcW w:w="4934" w:type="dxa"/>
            <w:hideMark/>
          </w:tcPr>
          <w:p w:rsidR="00F33E6F" w:rsidRPr="00457705" w:rsidRDefault="00F33E6F" w:rsidP="00F33E6F">
            <w:pPr>
              <w:jc w:val="right"/>
              <w:rPr>
                <w:color w:val="000000"/>
                <w:sz w:val="24"/>
              </w:rPr>
            </w:pPr>
          </w:p>
        </w:tc>
      </w:tr>
    </w:tbl>
    <w:p w:rsidR="00F33E6F" w:rsidRPr="00457705" w:rsidRDefault="00F33E6F" w:rsidP="00F33E6F">
      <w:pPr>
        <w:jc w:val="both"/>
        <w:rPr>
          <w:color w:val="000000"/>
          <w:sz w:val="24"/>
        </w:rPr>
      </w:pPr>
    </w:p>
    <w:p w:rsidR="00F33E6F" w:rsidRPr="00457705" w:rsidRDefault="00F33E6F" w:rsidP="00F33E6F">
      <w:pPr>
        <w:ind w:firstLine="550"/>
        <w:jc w:val="both"/>
        <w:rPr>
          <w:color w:val="000000"/>
          <w:sz w:val="24"/>
        </w:rPr>
      </w:pPr>
      <w:proofErr w:type="gramStart"/>
      <w:r w:rsidRPr="00457705">
        <w:rPr>
          <w:color w:val="000000"/>
          <w:sz w:val="24"/>
        </w:rPr>
        <w:t xml:space="preserve">Общество с ограниченной ответственностью «ТМХ-Сервис», именуемое в дальнейшем </w:t>
      </w:r>
      <w:r w:rsidRPr="00457705">
        <w:rPr>
          <w:bCs/>
          <w:color w:val="000000"/>
          <w:sz w:val="24"/>
        </w:rPr>
        <w:t>Заказчик,</w:t>
      </w:r>
      <w:r w:rsidRPr="00457705">
        <w:rPr>
          <w:color w:val="000000"/>
          <w:sz w:val="24"/>
        </w:rPr>
        <w:t xml:space="preserve"> в лице директора филиала «Северо-Западный» ООО «ТМХ-Сервис» </w:t>
      </w:r>
      <w:proofErr w:type="spellStart"/>
      <w:r w:rsidR="00422563" w:rsidRPr="00422563">
        <w:rPr>
          <w:sz w:val="24"/>
        </w:rPr>
        <w:t>Ярчевского</w:t>
      </w:r>
      <w:proofErr w:type="spellEnd"/>
      <w:r w:rsidR="00422563" w:rsidRPr="00422563">
        <w:rPr>
          <w:sz w:val="24"/>
        </w:rPr>
        <w:t xml:space="preserve"> Андрея Борисовича</w:t>
      </w:r>
      <w:r w:rsidR="00422563" w:rsidRPr="006E74A9">
        <w:rPr>
          <w:color w:val="000000"/>
          <w:sz w:val="24"/>
        </w:rPr>
        <w:t xml:space="preserve">, действующего на основании </w:t>
      </w:r>
      <w:r w:rsidR="00422563" w:rsidRPr="006E74A9">
        <w:rPr>
          <w:sz w:val="24"/>
        </w:rPr>
        <w:t xml:space="preserve">Доверенности </w:t>
      </w:r>
      <w:r w:rsidR="00422563" w:rsidRPr="00422563">
        <w:rPr>
          <w:sz w:val="24"/>
        </w:rPr>
        <w:t>№03-ТФ от 01.01.2016 года выданной от имени Генерального директора управляющей компании ООО «Локомотивные технологии» Белинским Алексеем Анатольевичем</w:t>
      </w:r>
      <w:r w:rsidRPr="00457705">
        <w:rPr>
          <w:color w:val="000000"/>
          <w:sz w:val="24"/>
        </w:rPr>
        <w:t xml:space="preserve">, именуемое в дальнейшем «Заказчик» с одной стороны, и </w:t>
      </w:r>
      <w:r w:rsidR="00A9267C">
        <w:rPr>
          <w:color w:val="000000"/>
          <w:sz w:val="24"/>
        </w:rPr>
        <w:t>____________________________________________________________________________________</w:t>
      </w:r>
      <w:r w:rsidRPr="00457705">
        <w:rPr>
          <w:color w:val="000000"/>
          <w:sz w:val="24"/>
        </w:rPr>
        <w:t xml:space="preserve">, в лице генерального директора </w:t>
      </w:r>
      <w:r w:rsidR="00A9267C">
        <w:rPr>
          <w:color w:val="000000"/>
          <w:sz w:val="24"/>
        </w:rPr>
        <w:t>_____________________________________________________</w:t>
      </w:r>
      <w:r w:rsidRPr="00457705">
        <w:rPr>
          <w:color w:val="000000"/>
          <w:sz w:val="24"/>
        </w:rPr>
        <w:t xml:space="preserve">, действующего на основании </w:t>
      </w:r>
      <w:r w:rsidR="00A9267C">
        <w:rPr>
          <w:color w:val="000000"/>
          <w:sz w:val="24"/>
        </w:rPr>
        <w:t>_____________________________________</w:t>
      </w:r>
      <w:r w:rsidRPr="00457705">
        <w:rPr>
          <w:b/>
          <w:color w:val="000000"/>
          <w:sz w:val="24"/>
        </w:rPr>
        <w:t xml:space="preserve">, </w:t>
      </w:r>
      <w:r w:rsidRPr="00457705">
        <w:rPr>
          <w:color w:val="000000"/>
          <w:sz w:val="24"/>
        </w:rPr>
        <w:t>именуемое в дальнейшем Исполнитель, с</w:t>
      </w:r>
      <w:proofErr w:type="gramEnd"/>
      <w:r w:rsidRPr="00457705">
        <w:rPr>
          <w:color w:val="000000"/>
          <w:sz w:val="24"/>
        </w:rPr>
        <w:t xml:space="preserve"> другой стороны, вместе именуемые Стороны, подписали настоящий акт приема-сдачи оказанных услуг: </w:t>
      </w:r>
    </w:p>
    <w:p w:rsidR="00F33E6F" w:rsidRPr="00457705" w:rsidRDefault="00F33E6F" w:rsidP="00F33E6F">
      <w:pPr>
        <w:ind w:firstLine="550"/>
        <w:jc w:val="both"/>
        <w:rPr>
          <w:color w:val="000000"/>
          <w:sz w:val="24"/>
        </w:rPr>
      </w:pPr>
    </w:p>
    <w:tbl>
      <w:tblPr>
        <w:tblW w:w="9497" w:type="dxa"/>
        <w:tblInd w:w="250" w:type="dxa"/>
        <w:tblLayout w:type="fixed"/>
        <w:tblLook w:val="04A0" w:firstRow="1" w:lastRow="0" w:firstColumn="1" w:lastColumn="0" w:noHBand="0" w:noVBand="1"/>
      </w:tblPr>
      <w:tblGrid>
        <w:gridCol w:w="992"/>
        <w:gridCol w:w="2126"/>
        <w:gridCol w:w="1274"/>
        <w:gridCol w:w="1700"/>
        <w:gridCol w:w="1563"/>
        <w:gridCol w:w="1842"/>
      </w:tblGrid>
      <w:tr w:rsidR="00F33E6F" w:rsidRPr="00457705" w:rsidTr="009A1DE3">
        <w:trPr>
          <w:trHeight w:val="20"/>
          <w:tblHeader/>
        </w:trPr>
        <w:tc>
          <w:tcPr>
            <w:tcW w:w="992" w:type="dxa"/>
            <w:tcBorders>
              <w:top w:val="single" w:sz="4" w:space="0" w:color="auto"/>
              <w:left w:val="single" w:sz="4" w:space="0" w:color="auto"/>
              <w:bottom w:val="single" w:sz="4" w:space="0" w:color="auto"/>
              <w:right w:val="single" w:sz="4" w:space="0" w:color="auto"/>
            </w:tcBorders>
            <w:vAlign w:val="center"/>
            <w:hideMark/>
          </w:tcPr>
          <w:p w:rsidR="00F33E6F" w:rsidRPr="00457705" w:rsidRDefault="00F33E6F" w:rsidP="00F33E6F">
            <w:pPr>
              <w:ind w:left="-90" w:right="-108" w:firstLine="90"/>
              <w:jc w:val="center"/>
              <w:rPr>
                <w:b/>
                <w:bCs/>
                <w:color w:val="000000"/>
                <w:sz w:val="24"/>
              </w:rPr>
            </w:pPr>
            <w:r w:rsidRPr="00457705">
              <w:rPr>
                <w:b/>
                <w:bCs/>
                <w:color w:val="000000"/>
                <w:sz w:val="24"/>
              </w:rPr>
              <w:t>Объект/участок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F33E6F" w:rsidRPr="00457705" w:rsidRDefault="00F33E6F" w:rsidP="00F33E6F">
            <w:pPr>
              <w:ind w:left="-90" w:right="-108" w:firstLine="90"/>
              <w:jc w:val="center"/>
              <w:rPr>
                <w:b/>
                <w:bCs/>
                <w:color w:val="000000"/>
                <w:sz w:val="24"/>
              </w:rPr>
            </w:pPr>
            <w:r w:rsidRPr="00457705">
              <w:rPr>
                <w:b/>
                <w:bCs/>
                <w:color w:val="000000"/>
                <w:sz w:val="24"/>
              </w:rPr>
              <w:t>Наименование услуг</w:t>
            </w:r>
          </w:p>
        </w:tc>
        <w:tc>
          <w:tcPr>
            <w:tcW w:w="1274" w:type="dxa"/>
            <w:tcBorders>
              <w:top w:val="single" w:sz="4" w:space="0" w:color="auto"/>
              <w:left w:val="nil"/>
              <w:bottom w:val="single" w:sz="4" w:space="0" w:color="auto"/>
              <w:right w:val="single" w:sz="4" w:space="0" w:color="auto"/>
            </w:tcBorders>
            <w:vAlign w:val="center"/>
            <w:hideMark/>
          </w:tcPr>
          <w:p w:rsidR="00F33E6F" w:rsidRPr="00457705" w:rsidRDefault="00F33E6F" w:rsidP="00F33E6F">
            <w:pPr>
              <w:ind w:left="-90" w:right="34" w:firstLine="90"/>
              <w:jc w:val="center"/>
              <w:rPr>
                <w:b/>
                <w:bCs/>
                <w:color w:val="000000"/>
                <w:sz w:val="24"/>
              </w:rPr>
            </w:pPr>
            <w:r w:rsidRPr="00457705">
              <w:rPr>
                <w:b/>
                <w:bCs/>
                <w:color w:val="000000"/>
                <w:sz w:val="24"/>
              </w:rPr>
              <w:t>Ед. изм.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F33E6F" w:rsidRPr="00457705" w:rsidRDefault="00F33E6F" w:rsidP="00F33E6F">
            <w:pPr>
              <w:ind w:left="-90" w:right="-108" w:firstLine="90"/>
              <w:jc w:val="center"/>
              <w:rPr>
                <w:b/>
                <w:bCs/>
                <w:color w:val="000000"/>
                <w:sz w:val="24"/>
              </w:rPr>
            </w:pPr>
            <w:r w:rsidRPr="00457705">
              <w:rPr>
                <w:b/>
                <w:bCs/>
                <w:color w:val="000000"/>
                <w:sz w:val="24"/>
              </w:rPr>
              <w:t>Общий объем оказания услуг за месяц</w:t>
            </w:r>
          </w:p>
        </w:tc>
        <w:tc>
          <w:tcPr>
            <w:tcW w:w="1563" w:type="dxa"/>
            <w:tcBorders>
              <w:top w:val="single" w:sz="4" w:space="0" w:color="auto"/>
              <w:left w:val="nil"/>
              <w:bottom w:val="single" w:sz="4" w:space="0" w:color="auto"/>
              <w:right w:val="single" w:sz="4" w:space="0" w:color="auto"/>
            </w:tcBorders>
            <w:vAlign w:val="center"/>
            <w:hideMark/>
          </w:tcPr>
          <w:p w:rsidR="00F33E6F" w:rsidRPr="00457705" w:rsidRDefault="00F33E6F" w:rsidP="00F33E6F">
            <w:pPr>
              <w:ind w:left="-90" w:right="-108" w:firstLine="90"/>
              <w:jc w:val="center"/>
              <w:rPr>
                <w:b/>
                <w:bCs/>
                <w:color w:val="000000"/>
                <w:sz w:val="24"/>
              </w:rPr>
            </w:pPr>
            <w:r w:rsidRPr="00457705">
              <w:rPr>
                <w:b/>
                <w:bCs/>
                <w:color w:val="000000"/>
                <w:sz w:val="24"/>
              </w:rPr>
              <w:t>Стоимость за единицу (руб.)</w:t>
            </w:r>
          </w:p>
        </w:tc>
        <w:tc>
          <w:tcPr>
            <w:tcW w:w="1842" w:type="dxa"/>
            <w:tcBorders>
              <w:top w:val="single" w:sz="4" w:space="0" w:color="auto"/>
              <w:left w:val="nil"/>
              <w:bottom w:val="single" w:sz="4" w:space="0" w:color="auto"/>
              <w:right w:val="single" w:sz="4" w:space="0" w:color="auto"/>
            </w:tcBorders>
            <w:vAlign w:val="center"/>
          </w:tcPr>
          <w:p w:rsidR="00F33E6F" w:rsidRPr="00457705" w:rsidRDefault="00F33E6F" w:rsidP="00F33E6F">
            <w:pPr>
              <w:ind w:left="-90" w:right="-108" w:firstLine="90"/>
              <w:jc w:val="center"/>
              <w:rPr>
                <w:b/>
                <w:bCs/>
                <w:color w:val="000000"/>
                <w:sz w:val="24"/>
              </w:rPr>
            </w:pPr>
            <w:r w:rsidRPr="00457705">
              <w:rPr>
                <w:b/>
                <w:bCs/>
                <w:color w:val="000000"/>
                <w:sz w:val="24"/>
              </w:rPr>
              <w:t>Стоимость за оказанный объем (руб.)</w:t>
            </w:r>
          </w:p>
        </w:tc>
      </w:tr>
      <w:tr w:rsidR="00F33E6F" w:rsidRPr="00457705" w:rsidTr="009A1DE3">
        <w:trPr>
          <w:trHeight w:val="20"/>
        </w:trPr>
        <w:tc>
          <w:tcPr>
            <w:tcW w:w="992" w:type="dxa"/>
            <w:tcBorders>
              <w:top w:val="single" w:sz="4" w:space="0" w:color="auto"/>
              <w:left w:val="single" w:sz="4" w:space="0" w:color="auto"/>
              <w:bottom w:val="single" w:sz="4" w:space="0" w:color="auto"/>
              <w:right w:val="nil"/>
            </w:tcBorders>
            <w:vAlign w:val="center"/>
          </w:tcPr>
          <w:p w:rsidR="00F33E6F" w:rsidRPr="00457705" w:rsidRDefault="00F33E6F" w:rsidP="00F33E6F">
            <w:pPr>
              <w:ind w:left="-90" w:right="-108" w:firstLine="90"/>
              <w:jc w:val="center"/>
              <w:rPr>
                <w:color w:val="000000"/>
                <w:sz w:val="24"/>
              </w:rPr>
            </w:pPr>
            <w:r w:rsidRPr="00457705">
              <w:rPr>
                <w:color w:val="000000"/>
                <w:sz w:val="24"/>
              </w:rPr>
              <w:t>1</w:t>
            </w:r>
          </w:p>
        </w:tc>
        <w:tc>
          <w:tcPr>
            <w:tcW w:w="2126" w:type="dxa"/>
            <w:tcBorders>
              <w:top w:val="single" w:sz="4" w:space="0" w:color="auto"/>
              <w:left w:val="single" w:sz="4" w:space="0" w:color="auto"/>
              <w:bottom w:val="single" w:sz="4" w:space="0" w:color="auto"/>
              <w:right w:val="nil"/>
            </w:tcBorders>
            <w:vAlign w:val="center"/>
          </w:tcPr>
          <w:p w:rsidR="00F33E6F" w:rsidRPr="00457705" w:rsidRDefault="00F33E6F" w:rsidP="00F33E6F">
            <w:pPr>
              <w:ind w:left="-90" w:right="-108" w:hanging="36"/>
              <w:jc w:val="center"/>
              <w:rPr>
                <w:color w:val="000000"/>
                <w:sz w:val="24"/>
              </w:rPr>
            </w:pPr>
            <w:r w:rsidRPr="00457705">
              <w:rPr>
                <w:color w:val="000000"/>
                <w:sz w:val="24"/>
              </w:rPr>
              <w:t>2</w:t>
            </w:r>
          </w:p>
        </w:tc>
        <w:tc>
          <w:tcPr>
            <w:tcW w:w="1274" w:type="dxa"/>
            <w:tcBorders>
              <w:top w:val="single" w:sz="4" w:space="0" w:color="auto"/>
              <w:left w:val="single" w:sz="4" w:space="0" w:color="auto"/>
              <w:bottom w:val="single" w:sz="4" w:space="0" w:color="auto"/>
              <w:right w:val="single" w:sz="4" w:space="0" w:color="auto"/>
            </w:tcBorders>
            <w:vAlign w:val="center"/>
          </w:tcPr>
          <w:p w:rsidR="00F33E6F" w:rsidRPr="00457705" w:rsidRDefault="00F33E6F" w:rsidP="00F33E6F">
            <w:pPr>
              <w:ind w:left="-90" w:right="-108" w:firstLine="90"/>
              <w:jc w:val="center"/>
              <w:rPr>
                <w:color w:val="000000"/>
                <w:sz w:val="24"/>
              </w:rPr>
            </w:pPr>
            <w:r w:rsidRPr="00457705">
              <w:rPr>
                <w:color w:val="000000"/>
                <w:sz w:val="24"/>
              </w:rPr>
              <w:t>3</w:t>
            </w:r>
          </w:p>
        </w:tc>
        <w:tc>
          <w:tcPr>
            <w:tcW w:w="1700" w:type="dxa"/>
            <w:tcBorders>
              <w:top w:val="single" w:sz="4" w:space="0" w:color="auto"/>
              <w:left w:val="nil"/>
              <w:bottom w:val="single" w:sz="4" w:space="0" w:color="auto"/>
              <w:right w:val="single" w:sz="4" w:space="0" w:color="auto"/>
            </w:tcBorders>
            <w:vAlign w:val="center"/>
          </w:tcPr>
          <w:p w:rsidR="00F33E6F" w:rsidRPr="00457705" w:rsidRDefault="00F33E6F" w:rsidP="00F33E6F">
            <w:pPr>
              <w:ind w:left="-90" w:right="-108" w:firstLine="90"/>
              <w:jc w:val="center"/>
              <w:rPr>
                <w:color w:val="000000"/>
                <w:sz w:val="24"/>
              </w:rPr>
            </w:pPr>
            <w:r w:rsidRPr="00457705">
              <w:rPr>
                <w:color w:val="000000"/>
                <w:sz w:val="24"/>
              </w:rPr>
              <w:t>4</w:t>
            </w:r>
          </w:p>
        </w:tc>
        <w:tc>
          <w:tcPr>
            <w:tcW w:w="1563" w:type="dxa"/>
            <w:tcBorders>
              <w:top w:val="single" w:sz="4" w:space="0" w:color="auto"/>
              <w:left w:val="nil"/>
              <w:bottom w:val="single" w:sz="4" w:space="0" w:color="auto"/>
              <w:right w:val="single" w:sz="4" w:space="0" w:color="auto"/>
            </w:tcBorders>
            <w:noWrap/>
            <w:vAlign w:val="center"/>
          </w:tcPr>
          <w:p w:rsidR="00F33E6F" w:rsidRPr="00457705" w:rsidRDefault="00F33E6F" w:rsidP="00F33E6F">
            <w:pPr>
              <w:ind w:left="-90" w:right="-108" w:firstLine="90"/>
              <w:jc w:val="center"/>
              <w:rPr>
                <w:color w:val="000000"/>
                <w:sz w:val="24"/>
              </w:rPr>
            </w:pPr>
            <w:r w:rsidRPr="00457705">
              <w:rPr>
                <w:color w:val="000000"/>
                <w:sz w:val="24"/>
              </w:rPr>
              <w:t>5</w:t>
            </w:r>
          </w:p>
        </w:tc>
        <w:tc>
          <w:tcPr>
            <w:tcW w:w="1842" w:type="dxa"/>
            <w:tcBorders>
              <w:top w:val="single" w:sz="4" w:space="0" w:color="auto"/>
              <w:left w:val="nil"/>
              <w:bottom w:val="single" w:sz="4" w:space="0" w:color="auto"/>
              <w:right w:val="single" w:sz="4" w:space="0" w:color="auto"/>
            </w:tcBorders>
            <w:vAlign w:val="center"/>
          </w:tcPr>
          <w:p w:rsidR="00F33E6F" w:rsidRPr="00457705" w:rsidRDefault="00F33E6F" w:rsidP="00F33E6F">
            <w:pPr>
              <w:ind w:left="-90" w:right="-108" w:firstLine="90"/>
              <w:jc w:val="center"/>
              <w:rPr>
                <w:color w:val="000000"/>
                <w:sz w:val="24"/>
              </w:rPr>
            </w:pPr>
            <w:r w:rsidRPr="00457705">
              <w:rPr>
                <w:color w:val="000000"/>
                <w:sz w:val="24"/>
              </w:rPr>
              <w:t>6</w:t>
            </w:r>
          </w:p>
        </w:tc>
      </w:tr>
      <w:tr w:rsidR="00F33E6F" w:rsidRPr="00457705" w:rsidTr="009A1DE3">
        <w:trPr>
          <w:trHeight w:val="20"/>
        </w:trPr>
        <w:tc>
          <w:tcPr>
            <w:tcW w:w="992" w:type="dxa"/>
            <w:tcBorders>
              <w:top w:val="single" w:sz="4" w:space="0" w:color="auto"/>
              <w:left w:val="single" w:sz="4" w:space="0" w:color="auto"/>
              <w:bottom w:val="single" w:sz="4" w:space="0" w:color="auto"/>
              <w:right w:val="nil"/>
            </w:tcBorders>
            <w:vAlign w:val="center"/>
          </w:tcPr>
          <w:p w:rsidR="00F33E6F" w:rsidRPr="00457705" w:rsidRDefault="00F33E6F" w:rsidP="00F33E6F">
            <w:pPr>
              <w:ind w:left="-90" w:right="-108" w:firstLine="90"/>
              <w:jc w:val="center"/>
              <w:rPr>
                <w:color w:val="000000"/>
                <w:sz w:val="24"/>
              </w:rPr>
            </w:pPr>
          </w:p>
        </w:tc>
        <w:tc>
          <w:tcPr>
            <w:tcW w:w="2126" w:type="dxa"/>
            <w:tcBorders>
              <w:top w:val="single" w:sz="4" w:space="0" w:color="auto"/>
              <w:left w:val="single" w:sz="4" w:space="0" w:color="auto"/>
              <w:bottom w:val="single" w:sz="4" w:space="0" w:color="auto"/>
              <w:right w:val="nil"/>
            </w:tcBorders>
            <w:noWrap/>
            <w:vAlign w:val="center"/>
            <w:hideMark/>
          </w:tcPr>
          <w:p w:rsidR="00F33E6F" w:rsidRPr="00457705" w:rsidRDefault="00F33E6F" w:rsidP="00F33E6F">
            <w:pPr>
              <w:ind w:left="-90" w:right="-108" w:firstLine="90"/>
              <w:jc w:val="center"/>
              <w:rPr>
                <w:color w:val="000000"/>
                <w:sz w:val="24"/>
              </w:rPr>
            </w:pPr>
          </w:p>
        </w:tc>
        <w:tc>
          <w:tcPr>
            <w:tcW w:w="1274" w:type="dxa"/>
            <w:tcBorders>
              <w:top w:val="single" w:sz="4" w:space="0" w:color="auto"/>
              <w:left w:val="single" w:sz="4" w:space="0" w:color="auto"/>
              <w:bottom w:val="single" w:sz="4" w:space="0" w:color="auto"/>
              <w:right w:val="single" w:sz="4" w:space="0" w:color="auto"/>
            </w:tcBorders>
            <w:noWrap/>
            <w:vAlign w:val="center"/>
          </w:tcPr>
          <w:p w:rsidR="00F33E6F" w:rsidRPr="00457705" w:rsidRDefault="00F33E6F" w:rsidP="00F33E6F">
            <w:pPr>
              <w:ind w:left="-90" w:right="-108" w:firstLine="90"/>
              <w:jc w:val="center"/>
              <w:rPr>
                <w:color w:val="000000"/>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F33E6F" w:rsidRPr="00457705" w:rsidRDefault="00F33E6F" w:rsidP="00F33E6F">
            <w:pPr>
              <w:ind w:left="-90" w:right="-108" w:firstLine="90"/>
              <w:jc w:val="center"/>
              <w:rPr>
                <w:color w:val="000000"/>
                <w:sz w:val="24"/>
              </w:rPr>
            </w:pPr>
          </w:p>
        </w:tc>
        <w:tc>
          <w:tcPr>
            <w:tcW w:w="1563" w:type="dxa"/>
            <w:tcBorders>
              <w:top w:val="single" w:sz="4" w:space="0" w:color="auto"/>
              <w:left w:val="nil"/>
              <w:bottom w:val="single" w:sz="4" w:space="0" w:color="auto"/>
              <w:right w:val="single" w:sz="4" w:space="0" w:color="auto"/>
            </w:tcBorders>
            <w:noWrap/>
            <w:vAlign w:val="center"/>
          </w:tcPr>
          <w:p w:rsidR="00F33E6F" w:rsidRPr="00457705" w:rsidRDefault="00F33E6F" w:rsidP="00F33E6F">
            <w:pPr>
              <w:ind w:left="-90" w:right="-108" w:firstLine="90"/>
              <w:jc w:val="center"/>
              <w:rPr>
                <w:color w:val="000000"/>
                <w:sz w:val="24"/>
              </w:rPr>
            </w:pPr>
          </w:p>
        </w:tc>
        <w:tc>
          <w:tcPr>
            <w:tcW w:w="1842" w:type="dxa"/>
            <w:tcBorders>
              <w:top w:val="single" w:sz="4" w:space="0" w:color="auto"/>
              <w:left w:val="nil"/>
              <w:bottom w:val="single" w:sz="4" w:space="0" w:color="auto"/>
              <w:right w:val="single" w:sz="4" w:space="0" w:color="auto"/>
            </w:tcBorders>
            <w:vAlign w:val="center"/>
          </w:tcPr>
          <w:p w:rsidR="00F33E6F" w:rsidRPr="00457705" w:rsidRDefault="00F33E6F" w:rsidP="00F33E6F">
            <w:pPr>
              <w:ind w:left="-90" w:right="-108" w:firstLine="90"/>
              <w:jc w:val="center"/>
              <w:rPr>
                <w:color w:val="000000"/>
                <w:sz w:val="24"/>
              </w:rPr>
            </w:pPr>
          </w:p>
        </w:tc>
      </w:tr>
      <w:tr w:rsidR="00F33E6F" w:rsidRPr="00457705" w:rsidTr="00F33E6F">
        <w:trPr>
          <w:trHeight w:val="20"/>
        </w:trPr>
        <w:tc>
          <w:tcPr>
            <w:tcW w:w="7655" w:type="dxa"/>
            <w:gridSpan w:val="5"/>
            <w:tcBorders>
              <w:top w:val="single" w:sz="4" w:space="0" w:color="auto"/>
              <w:left w:val="single" w:sz="4" w:space="0" w:color="auto"/>
              <w:bottom w:val="single" w:sz="4" w:space="0" w:color="auto"/>
              <w:right w:val="single" w:sz="4" w:space="0" w:color="auto"/>
            </w:tcBorders>
            <w:vAlign w:val="center"/>
          </w:tcPr>
          <w:p w:rsidR="00F33E6F" w:rsidRPr="00457705" w:rsidRDefault="00F33E6F" w:rsidP="00F33E6F">
            <w:pPr>
              <w:ind w:left="-90" w:right="-108" w:firstLine="90"/>
              <w:rPr>
                <w:color w:val="000000"/>
                <w:sz w:val="24"/>
              </w:rPr>
            </w:pPr>
            <w:r w:rsidRPr="00457705">
              <w:rPr>
                <w:color w:val="000000"/>
                <w:sz w:val="24"/>
              </w:rPr>
              <w:t>Итого,</w:t>
            </w:r>
          </w:p>
        </w:tc>
        <w:tc>
          <w:tcPr>
            <w:tcW w:w="1842" w:type="dxa"/>
            <w:tcBorders>
              <w:top w:val="single" w:sz="4" w:space="0" w:color="auto"/>
              <w:left w:val="nil"/>
              <w:bottom w:val="single" w:sz="4" w:space="0" w:color="auto"/>
              <w:right w:val="single" w:sz="4" w:space="0" w:color="auto"/>
            </w:tcBorders>
            <w:vAlign w:val="center"/>
          </w:tcPr>
          <w:p w:rsidR="00F33E6F" w:rsidRPr="00457705" w:rsidRDefault="00F33E6F" w:rsidP="00F33E6F">
            <w:pPr>
              <w:ind w:left="-90" w:right="-108" w:firstLine="90"/>
              <w:jc w:val="center"/>
              <w:rPr>
                <w:color w:val="000000"/>
                <w:sz w:val="24"/>
              </w:rPr>
            </w:pPr>
          </w:p>
        </w:tc>
      </w:tr>
      <w:tr w:rsidR="00F33E6F" w:rsidRPr="00457705" w:rsidTr="00F33E6F">
        <w:trPr>
          <w:trHeight w:val="20"/>
        </w:trPr>
        <w:tc>
          <w:tcPr>
            <w:tcW w:w="7655" w:type="dxa"/>
            <w:gridSpan w:val="5"/>
            <w:tcBorders>
              <w:top w:val="single" w:sz="4" w:space="0" w:color="auto"/>
              <w:left w:val="single" w:sz="4" w:space="0" w:color="auto"/>
              <w:bottom w:val="single" w:sz="4" w:space="0" w:color="auto"/>
              <w:right w:val="single" w:sz="4" w:space="0" w:color="auto"/>
            </w:tcBorders>
            <w:vAlign w:val="center"/>
          </w:tcPr>
          <w:p w:rsidR="00F33E6F" w:rsidRPr="00457705" w:rsidRDefault="00F33E6F" w:rsidP="00F33E6F">
            <w:pPr>
              <w:ind w:left="-90" w:right="-108" w:firstLine="90"/>
              <w:rPr>
                <w:color w:val="000000"/>
                <w:sz w:val="24"/>
              </w:rPr>
            </w:pPr>
            <w:r w:rsidRPr="00457705">
              <w:rPr>
                <w:color w:val="000000"/>
                <w:sz w:val="24"/>
              </w:rPr>
              <w:t>В т.ч. НДС</w:t>
            </w:r>
          </w:p>
        </w:tc>
        <w:tc>
          <w:tcPr>
            <w:tcW w:w="1842" w:type="dxa"/>
            <w:tcBorders>
              <w:top w:val="single" w:sz="4" w:space="0" w:color="auto"/>
              <w:left w:val="nil"/>
              <w:bottom w:val="single" w:sz="4" w:space="0" w:color="auto"/>
              <w:right w:val="single" w:sz="4" w:space="0" w:color="auto"/>
            </w:tcBorders>
            <w:vAlign w:val="center"/>
          </w:tcPr>
          <w:p w:rsidR="00F33E6F" w:rsidRPr="00457705" w:rsidRDefault="00F33E6F" w:rsidP="00F33E6F">
            <w:pPr>
              <w:ind w:left="-90" w:right="-108" w:firstLine="90"/>
              <w:jc w:val="center"/>
              <w:rPr>
                <w:color w:val="000000"/>
                <w:sz w:val="24"/>
              </w:rPr>
            </w:pPr>
          </w:p>
        </w:tc>
      </w:tr>
    </w:tbl>
    <w:p w:rsidR="00F33E6F" w:rsidRPr="00457705" w:rsidRDefault="00F33E6F" w:rsidP="00F33E6F">
      <w:pPr>
        <w:ind w:firstLine="708"/>
        <w:jc w:val="both"/>
        <w:rPr>
          <w:color w:val="000000"/>
          <w:sz w:val="24"/>
        </w:rPr>
      </w:pPr>
    </w:p>
    <w:p w:rsidR="00F33E6F" w:rsidRPr="00457705" w:rsidRDefault="00F33E6F" w:rsidP="00F33E6F">
      <w:pPr>
        <w:ind w:firstLine="708"/>
        <w:jc w:val="both"/>
        <w:rPr>
          <w:color w:val="000000"/>
          <w:sz w:val="24"/>
        </w:rPr>
      </w:pPr>
      <w:r w:rsidRPr="00457705">
        <w:rPr>
          <w:color w:val="000000"/>
          <w:sz w:val="24"/>
        </w:rPr>
        <w:t>Настоящий акт подтверждает выполнение сторонами принятых на себя обязательств по договору оказания услуг №</w:t>
      </w:r>
      <w:r w:rsidR="00A9267C">
        <w:rPr>
          <w:color w:val="000000"/>
          <w:sz w:val="24"/>
        </w:rPr>
        <w:t xml:space="preserve"> _________</w:t>
      </w:r>
      <w:r w:rsidR="00422563">
        <w:rPr>
          <w:color w:val="000000"/>
          <w:sz w:val="24"/>
        </w:rPr>
        <w:t xml:space="preserve"> от </w:t>
      </w:r>
      <w:r w:rsidR="00A9267C">
        <w:rPr>
          <w:color w:val="000000"/>
          <w:sz w:val="24"/>
        </w:rPr>
        <w:t>«___» __________ 2016</w:t>
      </w:r>
      <w:r w:rsidRPr="00457705">
        <w:rPr>
          <w:color w:val="000000"/>
          <w:sz w:val="24"/>
        </w:rPr>
        <w:t xml:space="preserve"> года на сумму ___________ руб.</w:t>
      </w:r>
    </w:p>
    <w:p w:rsidR="00F33E6F" w:rsidRPr="00457705" w:rsidRDefault="00F33E6F" w:rsidP="00F33E6F">
      <w:pPr>
        <w:ind w:firstLine="708"/>
        <w:jc w:val="both"/>
        <w:rPr>
          <w:color w:val="000000"/>
          <w:sz w:val="24"/>
        </w:rPr>
      </w:pPr>
      <w:r w:rsidRPr="00457705">
        <w:rPr>
          <w:color w:val="000000"/>
          <w:sz w:val="24"/>
        </w:rPr>
        <w:t xml:space="preserve">Сведения </w:t>
      </w:r>
      <w:r w:rsidRPr="00457705">
        <w:rPr>
          <w:color w:val="000000"/>
          <w:sz w:val="24"/>
        </w:rPr>
        <w:tab/>
        <w:t>о качестве оказанных услуг:__________________________</w:t>
      </w:r>
      <w:r w:rsidR="00457705" w:rsidRPr="00457705">
        <w:rPr>
          <w:color w:val="000000"/>
          <w:sz w:val="24"/>
        </w:rPr>
        <w:t>__</w:t>
      </w:r>
    </w:p>
    <w:p w:rsidR="00457705" w:rsidRPr="00457705" w:rsidRDefault="00457705" w:rsidP="00F33E6F">
      <w:pPr>
        <w:ind w:firstLine="708"/>
        <w:jc w:val="both"/>
        <w:rPr>
          <w:color w:val="000000"/>
          <w:sz w:val="24"/>
        </w:rPr>
      </w:pPr>
      <w:r w:rsidRPr="00457705">
        <w:rPr>
          <w:color w:val="000000"/>
          <w:sz w:val="24"/>
        </w:rPr>
        <w:t>Настоящий акт составлен в двух экземплярах, имеющих равную юридическую силу, по одному для каждой из сторон.</w:t>
      </w:r>
    </w:p>
    <w:p w:rsidR="00F33E6F" w:rsidRPr="00457705" w:rsidRDefault="00F33E6F" w:rsidP="00F33E6F">
      <w:pPr>
        <w:jc w:val="both"/>
        <w:rPr>
          <w:b/>
          <w:color w:val="000000"/>
          <w:sz w:val="24"/>
        </w:rPr>
      </w:pPr>
    </w:p>
    <w:tbl>
      <w:tblPr>
        <w:tblW w:w="9464" w:type="dxa"/>
        <w:tblLook w:val="04A0" w:firstRow="1" w:lastRow="0" w:firstColumn="1" w:lastColumn="0" w:noHBand="0" w:noVBand="1"/>
      </w:tblPr>
      <w:tblGrid>
        <w:gridCol w:w="9538"/>
        <w:gridCol w:w="222"/>
      </w:tblGrid>
      <w:tr w:rsidR="00F33E6F" w:rsidRPr="00457705" w:rsidTr="00F33E6F">
        <w:tc>
          <w:tcPr>
            <w:tcW w:w="5070" w:type="dxa"/>
          </w:tcPr>
          <w:tbl>
            <w:tblPr>
              <w:tblW w:w="9322" w:type="dxa"/>
              <w:tblLook w:val="04A0" w:firstRow="1" w:lastRow="0" w:firstColumn="1" w:lastColumn="0" w:noHBand="0" w:noVBand="1"/>
            </w:tblPr>
            <w:tblGrid>
              <w:gridCol w:w="5070"/>
              <w:gridCol w:w="4252"/>
            </w:tblGrid>
            <w:tr w:rsidR="00947125" w:rsidRPr="00947125" w:rsidTr="00CA2E90">
              <w:tc>
                <w:tcPr>
                  <w:tcW w:w="5070" w:type="dxa"/>
                </w:tcPr>
                <w:p w:rsidR="00947125" w:rsidRPr="00011336" w:rsidRDefault="00947125" w:rsidP="00CA2E90">
                  <w:pPr>
                    <w:spacing w:line="322" w:lineRule="atLeast"/>
                    <w:ind w:right="62"/>
                    <w:jc w:val="both"/>
                    <w:rPr>
                      <w:b/>
                      <w:color w:val="000000" w:themeColor="text1"/>
                      <w:sz w:val="24"/>
                    </w:rPr>
                  </w:pPr>
                  <w:r w:rsidRPr="00011336">
                    <w:rPr>
                      <w:b/>
                      <w:color w:val="000000" w:themeColor="text1"/>
                      <w:sz w:val="24"/>
                    </w:rPr>
                    <w:t>От Заказчика:</w:t>
                  </w:r>
                </w:p>
                <w:p w:rsidR="00947125" w:rsidRPr="004D77B5" w:rsidRDefault="00947125" w:rsidP="00CA2E90">
                  <w:pPr>
                    <w:rPr>
                      <w:sz w:val="24"/>
                    </w:rPr>
                  </w:pPr>
                  <w:r w:rsidRPr="004D77B5">
                    <w:rPr>
                      <w:sz w:val="24"/>
                    </w:rPr>
                    <w:t>От ООО «ТМХ-Сервис»</w:t>
                  </w:r>
                </w:p>
                <w:p w:rsidR="00947125" w:rsidRPr="004D77B5" w:rsidRDefault="00947125" w:rsidP="00CA2E90">
                  <w:pPr>
                    <w:rPr>
                      <w:sz w:val="24"/>
                    </w:rPr>
                  </w:pPr>
                  <w:r>
                    <w:rPr>
                      <w:sz w:val="24"/>
                    </w:rPr>
                    <w:t>Директор ф</w:t>
                  </w:r>
                  <w:r w:rsidRPr="004D77B5">
                    <w:rPr>
                      <w:sz w:val="24"/>
                    </w:rPr>
                    <w:t xml:space="preserve">илиала «Северо-Западный» </w:t>
                  </w:r>
                </w:p>
                <w:p w:rsidR="00947125" w:rsidRPr="004D77B5" w:rsidRDefault="00947125" w:rsidP="00CA2E90">
                  <w:pPr>
                    <w:rPr>
                      <w:sz w:val="24"/>
                    </w:rPr>
                  </w:pPr>
                  <w:r w:rsidRPr="004D77B5">
                    <w:rPr>
                      <w:sz w:val="24"/>
                    </w:rPr>
                    <w:t xml:space="preserve">ООО «ТМХ-Сервис»                                                                               </w:t>
                  </w:r>
                </w:p>
                <w:p w:rsidR="00947125" w:rsidRPr="00D247B6" w:rsidRDefault="00947125" w:rsidP="00CA2E90">
                  <w:pPr>
                    <w:jc w:val="both"/>
                    <w:rPr>
                      <w:i/>
                      <w:color w:val="000000" w:themeColor="text1"/>
                      <w:spacing w:val="-9"/>
                      <w:sz w:val="24"/>
                    </w:rPr>
                  </w:pPr>
                  <w:r w:rsidRPr="00D247B6">
                    <w:rPr>
                      <w:color w:val="000000" w:themeColor="text1"/>
                      <w:spacing w:val="-9"/>
                      <w:sz w:val="24"/>
                    </w:rPr>
                    <w:t>___________________________А.</w:t>
                  </w:r>
                  <w:r w:rsidR="00937AB9">
                    <w:rPr>
                      <w:color w:val="000000" w:themeColor="text1"/>
                      <w:spacing w:val="-9"/>
                      <w:sz w:val="24"/>
                    </w:rPr>
                    <w:t>Б. Ярчевский</w:t>
                  </w:r>
                </w:p>
                <w:p w:rsidR="00947125" w:rsidRPr="00011336" w:rsidRDefault="00947125" w:rsidP="00CA2E90">
                  <w:pPr>
                    <w:jc w:val="both"/>
                    <w:rPr>
                      <w:b/>
                      <w:color w:val="000000" w:themeColor="text1"/>
                      <w:sz w:val="24"/>
                    </w:rPr>
                  </w:pPr>
                  <w:r w:rsidRPr="00D247B6">
                    <w:rPr>
                      <w:color w:val="000000" w:themeColor="text1"/>
                      <w:sz w:val="24"/>
                    </w:rPr>
                    <w:t>м.п.</w:t>
                  </w:r>
                </w:p>
              </w:tc>
              <w:tc>
                <w:tcPr>
                  <w:tcW w:w="4252" w:type="dxa"/>
                </w:tcPr>
                <w:p w:rsidR="00947125" w:rsidRDefault="00947125" w:rsidP="00CA2E90">
                  <w:pPr>
                    <w:spacing w:line="322" w:lineRule="atLeast"/>
                    <w:ind w:right="62" w:firstLine="3"/>
                    <w:jc w:val="both"/>
                    <w:rPr>
                      <w:b/>
                      <w:color w:val="000000" w:themeColor="text1"/>
                      <w:sz w:val="24"/>
                    </w:rPr>
                  </w:pPr>
                  <w:r>
                    <w:rPr>
                      <w:b/>
                      <w:color w:val="000000" w:themeColor="text1"/>
                      <w:sz w:val="24"/>
                    </w:rPr>
                    <w:t xml:space="preserve">         </w:t>
                  </w:r>
                  <w:r w:rsidRPr="00011336">
                    <w:rPr>
                      <w:b/>
                      <w:color w:val="000000" w:themeColor="text1"/>
                      <w:sz w:val="24"/>
                    </w:rPr>
                    <w:t>От Исполнителя:</w:t>
                  </w:r>
                </w:p>
                <w:p w:rsidR="00947125" w:rsidRPr="000C172A" w:rsidRDefault="00947125" w:rsidP="00CA2E90">
                  <w:pPr>
                    <w:jc w:val="both"/>
                    <w:rPr>
                      <w:sz w:val="24"/>
                    </w:rPr>
                  </w:pPr>
                  <w:r>
                    <w:rPr>
                      <w:sz w:val="24"/>
                    </w:rPr>
                    <w:t xml:space="preserve">         </w:t>
                  </w:r>
                  <w:r w:rsidRPr="000C172A">
                    <w:rPr>
                      <w:sz w:val="24"/>
                    </w:rPr>
                    <w:t>Генеральный директор</w:t>
                  </w:r>
                </w:p>
                <w:p w:rsidR="00947125" w:rsidRDefault="00947125" w:rsidP="00CA2E90">
                  <w:pPr>
                    <w:jc w:val="both"/>
                    <w:rPr>
                      <w:sz w:val="24"/>
                    </w:rPr>
                  </w:pPr>
                  <w:r>
                    <w:rPr>
                      <w:sz w:val="24"/>
                    </w:rPr>
                    <w:t xml:space="preserve">         </w:t>
                  </w:r>
                </w:p>
                <w:p w:rsidR="00947125" w:rsidRPr="000C172A" w:rsidRDefault="00947125" w:rsidP="00CA2E90">
                  <w:pPr>
                    <w:jc w:val="both"/>
                    <w:rPr>
                      <w:sz w:val="24"/>
                    </w:rPr>
                  </w:pPr>
                </w:p>
                <w:p w:rsidR="00947125" w:rsidRPr="00C42EA0" w:rsidRDefault="00947125" w:rsidP="00CA2E90">
                  <w:pPr>
                    <w:jc w:val="both"/>
                    <w:rPr>
                      <w:sz w:val="24"/>
                    </w:rPr>
                  </w:pPr>
                  <w:r>
                    <w:rPr>
                      <w:sz w:val="24"/>
                    </w:rPr>
                    <w:t xml:space="preserve">         </w:t>
                  </w:r>
                  <w:r w:rsidRPr="00C42EA0">
                    <w:rPr>
                      <w:sz w:val="24"/>
                    </w:rPr>
                    <w:t>________________</w:t>
                  </w:r>
                </w:p>
                <w:p w:rsidR="00947125" w:rsidRPr="00947125" w:rsidRDefault="00947125" w:rsidP="00CA2E90">
                  <w:pPr>
                    <w:rPr>
                      <w:sz w:val="24"/>
                    </w:rPr>
                  </w:pPr>
                  <w:r>
                    <w:rPr>
                      <w:color w:val="000000" w:themeColor="text1"/>
                      <w:sz w:val="24"/>
                    </w:rPr>
                    <w:t xml:space="preserve">         </w:t>
                  </w:r>
                  <w:r w:rsidRPr="00D247B6">
                    <w:rPr>
                      <w:color w:val="000000" w:themeColor="text1"/>
                      <w:sz w:val="24"/>
                    </w:rPr>
                    <w:t>м.п.</w:t>
                  </w:r>
                </w:p>
              </w:tc>
            </w:tr>
          </w:tbl>
          <w:p w:rsidR="00F33E6F" w:rsidRPr="00457705" w:rsidRDefault="00F33E6F" w:rsidP="00F33E6F">
            <w:pPr>
              <w:jc w:val="both"/>
              <w:rPr>
                <w:b/>
                <w:color w:val="000000"/>
                <w:sz w:val="24"/>
              </w:rPr>
            </w:pPr>
          </w:p>
        </w:tc>
        <w:tc>
          <w:tcPr>
            <w:tcW w:w="4394" w:type="dxa"/>
          </w:tcPr>
          <w:p w:rsidR="00F33E6F" w:rsidRPr="00457705" w:rsidRDefault="00F33E6F" w:rsidP="00F33E6F">
            <w:pPr>
              <w:jc w:val="both"/>
              <w:rPr>
                <w:b/>
                <w:color w:val="000000"/>
                <w:sz w:val="24"/>
              </w:rPr>
            </w:pPr>
          </w:p>
        </w:tc>
      </w:tr>
      <w:tr w:rsidR="00F33E6F" w:rsidRPr="00457705" w:rsidTr="00F33E6F">
        <w:tc>
          <w:tcPr>
            <w:tcW w:w="5070" w:type="dxa"/>
            <w:hideMark/>
          </w:tcPr>
          <w:p w:rsidR="00F33E6F" w:rsidRPr="00457705" w:rsidRDefault="00F33E6F" w:rsidP="00832E8C">
            <w:pPr>
              <w:jc w:val="both"/>
              <w:rPr>
                <w:b/>
                <w:color w:val="000000"/>
                <w:sz w:val="24"/>
              </w:rPr>
            </w:pPr>
          </w:p>
        </w:tc>
        <w:tc>
          <w:tcPr>
            <w:tcW w:w="4394" w:type="dxa"/>
          </w:tcPr>
          <w:p w:rsidR="00F33E6F" w:rsidRPr="00457705" w:rsidRDefault="00F33E6F" w:rsidP="00832E8C">
            <w:pPr>
              <w:jc w:val="both"/>
              <w:rPr>
                <w:b/>
                <w:sz w:val="24"/>
              </w:rPr>
            </w:pPr>
          </w:p>
        </w:tc>
      </w:tr>
    </w:tbl>
    <w:p w:rsidR="00F33E6F" w:rsidRPr="00457705" w:rsidRDefault="00F33E6F" w:rsidP="00832E8C">
      <w:pPr>
        <w:rPr>
          <w:color w:val="000000"/>
          <w:sz w:val="24"/>
        </w:rPr>
      </w:pPr>
    </w:p>
    <w:p w:rsidR="00F33E6F" w:rsidRPr="00457705" w:rsidRDefault="00F33E6F" w:rsidP="00832E8C">
      <w:pPr>
        <w:autoSpaceDE w:val="0"/>
        <w:autoSpaceDN w:val="0"/>
        <w:adjustRightInd w:val="0"/>
        <w:ind w:right="99"/>
        <w:rPr>
          <w:sz w:val="24"/>
        </w:rPr>
      </w:pPr>
      <w:r w:rsidRPr="00457705">
        <w:rPr>
          <w:sz w:val="24"/>
        </w:rPr>
        <w:t>Согласовано:</w:t>
      </w:r>
    </w:p>
    <w:p w:rsidR="00F33E6F" w:rsidRPr="00457705" w:rsidRDefault="00457705" w:rsidP="00F33E6F">
      <w:pPr>
        <w:autoSpaceDE w:val="0"/>
        <w:autoSpaceDN w:val="0"/>
        <w:adjustRightInd w:val="0"/>
        <w:ind w:right="99"/>
        <w:rPr>
          <w:sz w:val="24"/>
        </w:rPr>
      </w:pPr>
      <w:r>
        <w:rPr>
          <w:sz w:val="24"/>
        </w:rPr>
        <w:t>Начальник сервисного локомотивного депо</w:t>
      </w:r>
      <w:r w:rsidR="00C570B2">
        <w:rPr>
          <w:sz w:val="24"/>
        </w:rPr>
        <w:t xml:space="preserve"> ____</w:t>
      </w:r>
      <w:r w:rsidR="002573B1">
        <w:rPr>
          <w:sz w:val="24"/>
        </w:rPr>
        <w:t>___________________</w:t>
      </w:r>
      <w:r w:rsidR="00C570B2">
        <w:rPr>
          <w:sz w:val="24"/>
        </w:rPr>
        <w:t xml:space="preserve">_____ </w:t>
      </w:r>
    </w:p>
    <w:p w:rsidR="00F33E6F" w:rsidRPr="00457705" w:rsidRDefault="00F33E6F" w:rsidP="00F33E6F">
      <w:pPr>
        <w:autoSpaceDE w:val="0"/>
        <w:autoSpaceDN w:val="0"/>
        <w:adjustRightInd w:val="0"/>
        <w:ind w:right="99"/>
        <w:rPr>
          <w:sz w:val="24"/>
        </w:rPr>
      </w:pPr>
    </w:p>
    <w:p w:rsidR="00F33E6F" w:rsidRPr="00457705" w:rsidRDefault="00F33E6F" w:rsidP="00F33E6F">
      <w:pPr>
        <w:autoSpaceDE w:val="0"/>
        <w:autoSpaceDN w:val="0"/>
        <w:adjustRightInd w:val="0"/>
        <w:ind w:right="99"/>
        <w:rPr>
          <w:sz w:val="24"/>
        </w:rPr>
      </w:pPr>
      <w:r w:rsidRPr="00457705">
        <w:rPr>
          <w:sz w:val="24"/>
        </w:rPr>
        <w:t xml:space="preserve">_______________________ </w:t>
      </w:r>
      <w:r w:rsidR="00457705">
        <w:rPr>
          <w:sz w:val="24"/>
        </w:rPr>
        <w:t>Ф.И.О.</w:t>
      </w:r>
    </w:p>
    <w:p w:rsidR="00F33E6F" w:rsidRPr="00457705" w:rsidRDefault="00F33E6F" w:rsidP="00F33E6F">
      <w:pPr>
        <w:rPr>
          <w:sz w:val="24"/>
        </w:rPr>
      </w:pPr>
    </w:p>
    <w:p w:rsidR="00832E8C" w:rsidRPr="006E74A9" w:rsidRDefault="00832E8C" w:rsidP="00832E8C">
      <w:pPr>
        <w:autoSpaceDE w:val="0"/>
        <w:autoSpaceDN w:val="0"/>
        <w:adjustRightInd w:val="0"/>
        <w:ind w:right="99"/>
        <w:rPr>
          <w:sz w:val="24"/>
          <w:szCs w:val="22"/>
        </w:rPr>
      </w:pPr>
      <w:r w:rsidRPr="006E74A9">
        <w:rPr>
          <w:sz w:val="24"/>
          <w:szCs w:val="22"/>
        </w:rPr>
        <w:t>Главный инженер филиала «Северо-Западный»</w:t>
      </w:r>
    </w:p>
    <w:p w:rsidR="00832E8C" w:rsidRPr="006E74A9" w:rsidRDefault="00832E8C" w:rsidP="00832E8C">
      <w:pPr>
        <w:autoSpaceDE w:val="0"/>
        <w:autoSpaceDN w:val="0"/>
        <w:adjustRightInd w:val="0"/>
        <w:ind w:right="99"/>
        <w:rPr>
          <w:sz w:val="24"/>
          <w:szCs w:val="22"/>
        </w:rPr>
      </w:pPr>
    </w:p>
    <w:p w:rsidR="00F33E6F" w:rsidRPr="00D234FE" w:rsidRDefault="00832E8C" w:rsidP="00D234FE">
      <w:pPr>
        <w:autoSpaceDE w:val="0"/>
        <w:autoSpaceDN w:val="0"/>
        <w:adjustRightInd w:val="0"/>
        <w:ind w:right="99"/>
        <w:rPr>
          <w:sz w:val="24"/>
          <w:szCs w:val="22"/>
        </w:rPr>
      </w:pPr>
      <w:r w:rsidRPr="006E74A9">
        <w:rPr>
          <w:sz w:val="24"/>
          <w:szCs w:val="22"/>
        </w:rPr>
        <w:t xml:space="preserve">_______________________ </w:t>
      </w:r>
      <w:r w:rsidR="00937AB9">
        <w:rPr>
          <w:sz w:val="24"/>
          <w:szCs w:val="22"/>
        </w:rPr>
        <w:t>Д.М. Кот</w:t>
      </w:r>
    </w:p>
    <w:sectPr w:rsidR="00F33E6F" w:rsidRPr="00D234FE" w:rsidSect="00640BDF">
      <w:headerReference w:type="even" r:id="rId17"/>
      <w:headerReference w:type="default" r:id="rId18"/>
      <w:pgSz w:w="11906" w:h="16838"/>
      <w:pgMar w:top="1134" w:right="567" w:bottom="567" w:left="1134"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6BE" w:rsidRDefault="00C936BE">
      <w:r>
        <w:separator/>
      </w:r>
    </w:p>
  </w:endnote>
  <w:endnote w:type="continuationSeparator" w:id="0">
    <w:p w:rsidR="00C936BE" w:rsidRDefault="00C9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6BE" w:rsidRDefault="00C936BE">
      <w:r>
        <w:separator/>
      </w:r>
    </w:p>
  </w:footnote>
  <w:footnote w:type="continuationSeparator" w:id="0">
    <w:p w:rsidR="00C936BE" w:rsidRDefault="00C93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DF" w:rsidRDefault="00640BD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40BDF" w:rsidRDefault="00640BD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DF" w:rsidRDefault="00640BDF">
    <w:pPr>
      <w:pStyle w:val="a8"/>
      <w:framePr w:h="315" w:hRule="exact" w:wrap="around" w:vAnchor="text" w:hAnchor="margin" w:xAlign="center" w:y="-16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762"/>
    <w:multiLevelType w:val="hybridMultilevel"/>
    <w:tmpl w:val="863AE4DE"/>
    <w:lvl w:ilvl="0" w:tplc="04CAFB8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5A128F4"/>
    <w:multiLevelType w:val="hybridMultilevel"/>
    <w:tmpl w:val="04C2D3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B44021"/>
    <w:multiLevelType w:val="hybridMultilevel"/>
    <w:tmpl w:val="FD88CC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E93757"/>
    <w:multiLevelType w:val="hybridMultilevel"/>
    <w:tmpl w:val="66C65314"/>
    <w:lvl w:ilvl="0" w:tplc="2D8802D0">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30"/>
        </w:tabs>
        <w:ind w:left="143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1231745"/>
    <w:multiLevelType w:val="hybridMultilevel"/>
    <w:tmpl w:val="D23A96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F745C"/>
    <w:multiLevelType w:val="hybridMultilevel"/>
    <w:tmpl w:val="7304EFA6"/>
    <w:lvl w:ilvl="0" w:tplc="B5DC2AD8">
      <w:start w:val="1"/>
      <w:numFmt w:val="decimal"/>
      <w:lvlText w:val="1.10.%1."/>
      <w:lvlJc w:val="left"/>
      <w:pPr>
        <w:tabs>
          <w:tab w:val="num" w:pos="360"/>
        </w:tabs>
        <w:ind w:left="360" w:hanging="360"/>
      </w:pPr>
      <w:rPr>
        <w:rFonts w:cs="Times New Roman" w:hint="default"/>
        <w:b w:val="0"/>
        <w:bCs w:val="0"/>
      </w:rPr>
    </w:lvl>
    <w:lvl w:ilvl="1" w:tplc="34DC6B62">
      <w:start w:val="1"/>
      <w:numFmt w:val="decimal"/>
      <w:lvlText w:val="%2)"/>
      <w:lvlJc w:val="left"/>
      <w:pPr>
        <w:tabs>
          <w:tab w:val="num" w:pos="1455"/>
        </w:tabs>
        <w:ind w:left="1455" w:hanging="375"/>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15E0004"/>
    <w:multiLevelType w:val="hybridMultilevel"/>
    <w:tmpl w:val="46B4D4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122"/>
    <w:multiLevelType w:val="multilevel"/>
    <w:tmpl w:val="354ADE78"/>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9546922"/>
    <w:multiLevelType w:val="hybridMultilevel"/>
    <w:tmpl w:val="15466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44D94"/>
    <w:multiLevelType w:val="hybridMultilevel"/>
    <w:tmpl w:val="9ACAD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3E72F0"/>
    <w:multiLevelType w:val="hybridMultilevel"/>
    <w:tmpl w:val="1466D9E2"/>
    <w:lvl w:ilvl="0" w:tplc="61DCD2D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6F3131"/>
    <w:multiLevelType w:val="hybridMultilevel"/>
    <w:tmpl w:val="1B88ADBE"/>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C798B03E">
      <w:start w:val="1"/>
      <w:numFmt w:val="decimal"/>
      <w:lvlText w:val="%3."/>
      <w:lvlJc w:val="left"/>
      <w:pPr>
        <w:tabs>
          <w:tab w:val="num" w:pos="2160"/>
        </w:tabs>
        <w:ind w:left="2160" w:hanging="360"/>
      </w:pPr>
      <w:rPr>
        <w:rFonts w:ascii="Times New Roman" w:eastAsia="Times New Roman" w:hAnsi="Times New Roman" w:cs="Times New Roman"/>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BE5157"/>
    <w:multiLevelType w:val="multilevel"/>
    <w:tmpl w:val="EF38BE7A"/>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color w:val="auto"/>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6261DE3"/>
    <w:multiLevelType w:val="hybridMultilevel"/>
    <w:tmpl w:val="BB2C14A4"/>
    <w:lvl w:ilvl="0" w:tplc="D3667270">
      <w:start w:val="1"/>
      <w:numFmt w:val="decimal"/>
      <w:lvlText w:val="%1)"/>
      <w:lvlJc w:val="left"/>
      <w:pPr>
        <w:ind w:left="3088" w:hanging="360"/>
      </w:pPr>
      <w:rPr>
        <w:rFonts w:hint="default"/>
      </w:rPr>
    </w:lvl>
    <w:lvl w:ilvl="1" w:tplc="04190019" w:tentative="1">
      <w:start w:val="1"/>
      <w:numFmt w:val="lowerLetter"/>
      <w:lvlText w:val="%2."/>
      <w:lvlJc w:val="left"/>
      <w:pPr>
        <w:ind w:left="3808" w:hanging="360"/>
      </w:pPr>
    </w:lvl>
    <w:lvl w:ilvl="2" w:tplc="0419001B" w:tentative="1">
      <w:start w:val="1"/>
      <w:numFmt w:val="lowerRoman"/>
      <w:lvlText w:val="%3."/>
      <w:lvlJc w:val="right"/>
      <w:pPr>
        <w:ind w:left="4528" w:hanging="180"/>
      </w:pPr>
    </w:lvl>
    <w:lvl w:ilvl="3" w:tplc="0419000F" w:tentative="1">
      <w:start w:val="1"/>
      <w:numFmt w:val="decimal"/>
      <w:lvlText w:val="%4."/>
      <w:lvlJc w:val="left"/>
      <w:pPr>
        <w:ind w:left="5248" w:hanging="360"/>
      </w:pPr>
    </w:lvl>
    <w:lvl w:ilvl="4" w:tplc="04190019" w:tentative="1">
      <w:start w:val="1"/>
      <w:numFmt w:val="lowerLetter"/>
      <w:lvlText w:val="%5."/>
      <w:lvlJc w:val="left"/>
      <w:pPr>
        <w:ind w:left="5968" w:hanging="360"/>
      </w:pPr>
    </w:lvl>
    <w:lvl w:ilvl="5" w:tplc="0419001B" w:tentative="1">
      <w:start w:val="1"/>
      <w:numFmt w:val="lowerRoman"/>
      <w:lvlText w:val="%6."/>
      <w:lvlJc w:val="right"/>
      <w:pPr>
        <w:ind w:left="6688" w:hanging="180"/>
      </w:pPr>
    </w:lvl>
    <w:lvl w:ilvl="6" w:tplc="0419000F" w:tentative="1">
      <w:start w:val="1"/>
      <w:numFmt w:val="decimal"/>
      <w:lvlText w:val="%7."/>
      <w:lvlJc w:val="left"/>
      <w:pPr>
        <w:ind w:left="7408" w:hanging="360"/>
      </w:pPr>
    </w:lvl>
    <w:lvl w:ilvl="7" w:tplc="04190019" w:tentative="1">
      <w:start w:val="1"/>
      <w:numFmt w:val="lowerLetter"/>
      <w:lvlText w:val="%8."/>
      <w:lvlJc w:val="left"/>
      <w:pPr>
        <w:ind w:left="8128" w:hanging="360"/>
      </w:pPr>
    </w:lvl>
    <w:lvl w:ilvl="8" w:tplc="0419001B" w:tentative="1">
      <w:start w:val="1"/>
      <w:numFmt w:val="lowerRoman"/>
      <w:lvlText w:val="%9."/>
      <w:lvlJc w:val="right"/>
      <w:pPr>
        <w:ind w:left="8848" w:hanging="180"/>
      </w:pPr>
    </w:lvl>
  </w:abstractNum>
  <w:abstractNum w:abstractNumId="15">
    <w:nsid w:val="45D06C8F"/>
    <w:multiLevelType w:val="multilevel"/>
    <w:tmpl w:val="4E64DC4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AB95B88"/>
    <w:multiLevelType w:val="multilevel"/>
    <w:tmpl w:val="957406A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C75125"/>
    <w:multiLevelType w:val="multilevel"/>
    <w:tmpl w:val="C57CD2EE"/>
    <w:lvl w:ilvl="0">
      <w:start w:val="2"/>
      <w:numFmt w:val="decimal"/>
      <w:lvlText w:val="%1."/>
      <w:lvlJc w:val="left"/>
      <w:pPr>
        <w:ind w:left="420" w:hanging="42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0">
    <w:nsid w:val="5B575C7F"/>
    <w:multiLevelType w:val="hybridMultilevel"/>
    <w:tmpl w:val="CB0C17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F674D04"/>
    <w:multiLevelType w:val="hybridMultilevel"/>
    <w:tmpl w:val="D3A4DCA2"/>
    <w:lvl w:ilvl="0" w:tplc="38FEE8A6">
      <w:start w:val="1"/>
      <w:numFmt w:val="lowerLetter"/>
      <w:lvlText w:val="%1."/>
      <w:lvlJc w:val="left"/>
      <w:pPr>
        <w:ind w:left="214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107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nsid w:val="62651100"/>
    <w:multiLevelType w:val="hybridMultilevel"/>
    <w:tmpl w:val="EF505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E179DC"/>
    <w:multiLevelType w:val="hybridMultilevel"/>
    <w:tmpl w:val="65EED0BC"/>
    <w:lvl w:ilvl="0" w:tplc="5D2E332C">
      <w:start w:val="1"/>
      <w:numFmt w:val="decimal"/>
      <w:lvlText w:val="%1."/>
      <w:lvlJc w:val="left"/>
      <w:pPr>
        <w:ind w:left="845" w:hanging="360"/>
      </w:pPr>
      <w:rPr>
        <w:rFonts w:hint="default"/>
        <w:color w:val="000000"/>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26">
    <w:nsid w:val="7AEE565D"/>
    <w:multiLevelType w:val="multilevel"/>
    <w:tmpl w:val="D53E5F6E"/>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574"/>
        </w:tabs>
        <w:ind w:left="574" w:hanging="432"/>
      </w:pPr>
      <w:rPr>
        <w:rFonts w:hint="default"/>
        <w:i w:val="0"/>
      </w:rPr>
    </w:lvl>
    <w:lvl w:ilvl="2">
      <w:start w:val="1"/>
      <w:numFmt w:val="decimal"/>
      <w:lvlText w:val="%1.%2.%3."/>
      <w:lvlJc w:val="left"/>
      <w:pPr>
        <w:tabs>
          <w:tab w:val="num" w:pos="1572"/>
        </w:tabs>
        <w:ind w:left="132" w:firstLine="720"/>
      </w:pPr>
      <w:rPr>
        <w:rFonts w:hint="default"/>
        <w:b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6"/>
  </w:num>
  <w:num w:numId="2">
    <w:abstractNumId w:val="12"/>
  </w:num>
  <w:num w:numId="3">
    <w:abstractNumId w:val="4"/>
  </w:num>
  <w:num w:numId="4">
    <w:abstractNumId w:val="21"/>
  </w:num>
  <w:num w:numId="5">
    <w:abstractNumId w:val="18"/>
  </w:num>
  <w:num w:numId="6">
    <w:abstractNumId w:val="16"/>
  </w:num>
  <w:num w:numId="7">
    <w:abstractNumId w:val="23"/>
  </w:num>
  <w:num w:numId="8">
    <w:abstractNumId w:val="19"/>
  </w:num>
  <w:num w:numId="9">
    <w:abstractNumId w:val="3"/>
  </w:num>
  <w:num w:numId="10">
    <w:abstractNumId w:val="14"/>
  </w:num>
  <w:num w:numId="11">
    <w:abstractNumId w:val="6"/>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2"/>
  </w:num>
  <w:num w:numId="16">
    <w:abstractNumId w:val="11"/>
  </w:num>
  <w:num w:numId="17">
    <w:abstractNumId w:val="0"/>
  </w:num>
  <w:num w:numId="18">
    <w:abstractNumId w:val="5"/>
  </w:num>
  <w:num w:numId="19">
    <w:abstractNumId w:val="9"/>
  </w:num>
  <w:num w:numId="20">
    <w:abstractNumId w:val="20"/>
  </w:num>
  <w:num w:numId="21">
    <w:abstractNumId w:val="7"/>
  </w:num>
  <w:num w:numId="22">
    <w:abstractNumId w:val="24"/>
  </w:num>
  <w:num w:numId="23">
    <w:abstractNumId w:val="25"/>
  </w:num>
  <w:num w:numId="24">
    <w:abstractNumId w:val="13"/>
  </w:num>
  <w:num w:numId="25">
    <w:abstractNumId w:val="17"/>
  </w:num>
  <w:num w:numId="26">
    <w:abstractNumId w:val="15"/>
  </w:num>
  <w:num w:numId="2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0591"/>
    <w:rsid w:val="00000382"/>
    <w:rsid w:val="00001666"/>
    <w:rsid w:val="00003B71"/>
    <w:rsid w:val="000043A8"/>
    <w:rsid w:val="000044F5"/>
    <w:rsid w:val="00004921"/>
    <w:rsid w:val="000057AA"/>
    <w:rsid w:val="00005C37"/>
    <w:rsid w:val="00011336"/>
    <w:rsid w:val="00012540"/>
    <w:rsid w:val="00013A5D"/>
    <w:rsid w:val="00014BA7"/>
    <w:rsid w:val="00015AE6"/>
    <w:rsid w:val="00016530"/>
    <w:rsid w:val="00016C45"/>
    <w:rsid w:val="0002052B"/>
    <w:rsid w:val="000209CE"/>
    <w:rsid w:val="00021B24"/>
    <w:rsid w:val="00021FBA"/>
    <w:rsid w:val="000223F5"/>
    <w:rsid w:val="0002349E"/>
    <w:rsid w:val="00023D50"/>
    <w:rsid w:val="00027E12"/>
    <w:rsid w:val="00030A72"/>
    <w:rsid w:val="00032C8C"/>
    <w:rsid w:val="0003458F"/>
    <w:rsid w:val="00034E2B"/>
    <w:rsid w:val="00035BCE"/>
    <w:rsid w:val="000365BF"/>
    <w:rsid w:val="000404F2"/>
    <w:rsid w:val="0004089F"/>
    <w:rsid w:val="00042F9D"/>
    <w:rsid w:val="00044BA1"/>
    <w:rsid w:val="00045082"/>
    <w:rsid w:val="00047323"/>
    <w:rsid w:val="000477D9"/>
    <w:rsid w:val="0005088E"/>
    <w:rsid w:val="00051EAB"/>
    <w:rsid w:val="00054373"/>
    <w:rsid w:val="00054449"/>
    <w:rsid w:val="00054C10"/>
    <w:rsid w:val="00055DE1"/>
    <w:rsid w:val="00061406"/>
    <w:rsid w:val="00062642"/>
    <w:rsid w:val="00063300"/>
    <w:rsid w:val="000633CA"/>
    <w:rsid w:val="00064105"/>
    <w:rsid w:val="00064350"/>
    <w:rsid w:val="00065894"/>
    <w:rsid w:val="00071D23"/>
    <w:rsid w:val="00072295"/>
    <w:rsid w:val="00073705"/>
    <w:rsid w:val="00073E65"/>
    <w:rsid w:val="000754AA"/>
    <w:rsid w:val="000756DB"/>
    <w:rsid w:val="000765F5"/>
    <w:rsid w:val="000767C1"/>
    <w:rsid w:val="0008046F"/>
    <w:rsid w:val="00080833"/>
    <w:rsid w:val="00083140"/>
    <w:rsid w:val="0008379D"/>
    <w:rsid w:val="000837B8"/>
    <w:rsid w:val="0008574A"/>
    <w:rsid w:val="00086372"/>
    <w:rsid w:val="00086FDA"/>
    <w:rsid w:val="00087315"/>
    <w:rsid w:val="00091675"/>
    <w:rsid w:val="00091DB7"/>
    <w:rsid w:val="00091E24"/>
    <w:rsid w:val="00093F9A"/>
    <w:rsid w:val="00094452"/>
    <w:rsid w:val="0009714A"/>
    <w:rsid w:val="0009731B"/>
    <w:rsid w:val="000978A3"/>
    <w:rsid w:val="0009797D"/>
    <w:rsid w:val="000A2BDF"/>
    <w:rsid w:val="000A3678"/>
    <w:rsid w:val="000A571C"/>
    <w:rsid w:val="000B0471"/>
    <w:rsid w:val="000B0913"/>
    <w:rsid w:val="000B0A7E"/>
    <w:rsid w:val="000B0C04"/>
    <w:rsid w:val="000B10C8"/>
    <w:rsid w:val="000B2509"/>
    <w:rsid w:val="000B3A75"/>
    <w:rsid w:val="000B469F"/>
    <w:rsid w:val="000B5A79"/>
    <w:rsid w:val="000B747E"/>
    <w:rsid w:val="000B7871"/>
    <w:rsid w:val="000C1028"/>
    <w:rsid w:val="000C2042"/>
    <w:rsid w:val="000C44A8"/>
    <w:rsid w:val="000C49BE"/>
    <w:rsid w:val="000C5F4B"/>
    <w:rsid w:val="000D08C4"/>
    <w:rsid w:val="000D0A03"/>
    <w:rsid w:val="000D1180"/>
    <w:rsid w:val="000D121A"/>
    <w:rsid w:val="000D1277"/>
    <w:rsid w:val="000D29B4"/>
    <w:rsid w:val="000D7F9E"/>
    <w:rsid w:val="000E2D12"/>
    <w:rsid w:val="000E3C91"/>
    <w:rsid w:val="000E3EC6"/>
    <w:rsid w:val="000E451B"/>
    <w:rsid w:val="000E505C"/>
    <w:rsid w:val="000E68A6"/>
    <w:rsid w:val="000E7953"/>
    <w:rsid w:val="000F1D53"/>
    <w:rsid w:val="000F2221"/>
    <w:rsid w:val="000F300F"/>
    <w:rsid w:val="000F3AF2"/>
    <w:rsid w:val="000F6416"/>
    <w:rsid w:val="000F704C"/>
    <w:rsid w:val="000F7CC6"/>
    <w:rsid w:val="00101839"/>
    <w:rsid w:val="00102C18"/>
    <w:rsid w:val="00103E88"/>
    <w:rsid w:val="00104072"/>
    <w:rsid w:val="00105A83"/>
    <w:rsid w:val="001060D7"/>
    <w:rsid w:val="0010729B"/>
    <w:rsid w:val="001077EF"/>
    <w:rsid w:val="00110B25"/>
    <w:rsid w:val="00110BB8"/>
    <w:rsid w:val="00111473"/>
    <w:rsid w:val="001118F6"/>
    <w:rsid w:val="001127B9"/>
    <w:rsid w:val="00112B69"/>
    <w:rsid w:val="00114FA4"/>
    <w:rsid w:val="00114FA7"/>
    <w:rsid w:val="00116533"/>
    <w:rsid w:val="00116C35"/>
    <w:rsid w:val="001173DB"/>
    <w:rsid w:val="00117605"/>
    <w:rsid w:val="001214A5"/>
    <w:rsid w:val="00121A6A"/>
    <w:rsid w:val="00121A87"/>
    <w:rsid w:val="001220B7"/>
    <w:rsid w:val="00122263"/>
    <w:rsid w:val="001223EF"/>
    <w:rsid w:val="00122642"/>
    <w:rsid w:val="00122A30"/>
    <w:rsid w:val="00123535"/>
    <w:rsid w:val="00123D78"/>
    <w:rsid w:val="00124786"/>
    <w:rsid w:val="00125331"/>
    <w:rsid w:val="001264DC"/>
    <w:rsid w:val="00126B27"/>
    <w:rsid w:val="00127BF6"/>
    <w:rsid w:val="00130669"/>
    <w:rsid w:val="00130EF2"/>
    <w:rsid w:val="00132A8E"/>
    <w:rsid w:val="00134C44"/>
    <w:rsid w:val="00135DA3"/>
    <w:rsid w:val="00135FB2"/>
    <w:rsid w:val="001378C8"/>
    <w:rsid w:val="001403C8"/>
    <w:rsid w:val="00140449"/>
    <w:rsid w:val="001414F3"/>
    <w:rsid w:val="00142F7A"/>
    <w:rsid w:val="00144FAE"/>
    <w:rsid w:val="00145B52"/>
    <w:rsid w:val="00147B9C"/>
    <w:rsid w:val="00150617"/>
    <w:rsid w:val="001507F4"/>
    <w:rsid w:val="00150EB1"/>
    <w:rsid w:val="00151771"/>
    <w:rsid w:val="00152618"/>
    <w:rsid w:val="00152F5E"/>
    <w:rsid w:val="0015366F"/>
    <w:rsid w:val="001542B8"/>
    <w:rsid w:val="00156BCC"/>
    <w:rsid w:val="00162F1A"/>
    <w:rsid w:val="001655B4"/>
    <w:rsid w:val="00167CC4"/>
    <w:rsid w:val="00174B83"/>
    <w:rsid w:val="00175AAE"/>
    <w:rsid w:val="001764C2"/>
    <w:rsid w:val="001769B8"/>
    <w:rsid w:val="00176C44"/>
    <w:rsid w:val="0017740D"/>
    <w:rsid w:val="00182AF3"/>
    <w:rsid w:val="00182D13"/>
    <w:rsid w:val="00183204"/>
    <w:rsid w:val="00183CC1"/>
    <w:rsid w:val="0018569B"/>
    <w:rsid w:val="0018575C"/>
    <w:rsid w:val="00186852"/>
    <w:rsid w:val="001873D8"/>
    <w:rsid w:val="00187726"/>
    <w:rsid w:val="00190928"/>
    <w:rsid w:val="00190BEE"/>
    <w:rsid w:val="00190C75"/>
    <w:rsid w:val="001958EA"/>
    <w:rsid w:val="00195B6C"/>
    <w:rsid w:val="00196DE1"/>
    <w:rsid w:val="00197E14"/>
    <w:rsid w:val="001A0875"/>
    <w:rsid w:val="001A3B13"/>
    <w:rsid w:val="001A50EC"/>
    <w:rsid w:val="001A610A"/>
    <w:rsid w:val="001A7C63"/>
    <w:rsid w:val="001B0DDA"/>
    <w:rsid w:val="001B0E07"/>
    <w:rsid w:val="001B0E9B"/>
    <w:rsid w:val="001B1C15"/>
    <w:rsid w:val="001B2792"/>
    <w:rsid w:val="001B335A"/>
    <w:rsid w:val="001B7353"/>
    <w:rsid w:val="001C0738"/>
    <w:rsid w:val="001C0992"/>
    <w:rsid w:val="001C0D32"/>
    <w:rsid w:val="001C10EC"/>
    <w:rsid w:val="001C117B"/>
    <w:rsid w:val="001C16C7"/>
    <w:rsid w:val="001C1867"/>
    <w:rsid w:val="001C3D29"/>
    <w:rsid w:val="001C5C21"/>
    <w:rsid w:val="001C5E66"/>
    <w:rsid w:val="001D185B"/>
    <w:rsid w:val="001D2565"/>
    <w:rsid w:val="001D63B0"/>
    <w:rsid w:val="001D63BC"/>
    <w:rsid w:val="001D7F75"/>
    <w:rsid w:val="001E1400"/>
    <w:rsid w:val="001E1471"/>
    <w:rsid w:val="001E17B5"/>
    <w:rsid w:val="001E2ACD"/>
    <w:rsid w:val="001E319A"/>
    <w:rsid w:val="001E37F3"/>
    <w:rsid w:val="001E4039"/>
    <w:rsid w:val="001E4EB9"/>
    <w:rsid w:val="001F00AF"/>
    <w:rsid w:val="001F080D"/>
    <w:rsid w:val="001F0892"/>
    <w:rsid w:val="001F1482"/>
    <w:rsid w:val="001F3C1B"/>
    <w:rsid w:val="001F50BD"/>
    <w:rsid w:val="001F708C"/>
    <w:rsid w:val="001F74B2"/>
    <w:rsid w:val="001F7E0B"/>
    <w:rsid w:val="002007B4"/>
    <w:rsid w:val="00202C74"/>
    <w:rsid w:val="002036EC"/>
    <w:rsid w:val="00205E86"/>
    <w:rsid w:val="00206774"/>
    <w:rsid w:val="00206CE9"/>
    <w:rsid w:val="00206EE0"/>
    <w:rsid w:val="002074C7"/>
    <w:rsid w:val="00210EB4"/>
    <w:rsid w:val="002127EF"/>
    <w:rsid w:val="00213EE9"/>
    <w:rsid w:val="0021424A"/>
    <w:rsid w:val="0021507D"/>
    <w:rsid w:val="002162E2"/>
    <w:rsid w:val="00216C45"/>
    <w:rsid w:val="0022005D"/>
    <w:rsid w:val="00220BB0"/>
    <w:rsid w:val="00221F36"/>
    <w:rsid w:val="00221F54"/>
    <w:rsid w:val="002227DA"/>
    <w:rsid w:val="00226791"/>
    <w:rsid w:val="00230810"/>
    <w:rsid w:val="00230F50"/>
    <w:rsid w:val="002311EB"/>
    <w:rsid w:val="00231747"/>
    <w:rsid w:val="002320FB"/>
    <w:rsid w:val="00232D63"/>
    <w:rsid w:val="0023310C"/>
    <w:rsid w:val="002338F1"/>
    <w:rsid w:val="00234161"/>
    <w:rsid w:val="0023585F"/>
    <w:rsid w:val="0023623E"/>
    <w:rsid w:val="00240053"/>
    <w:rsid w:val="00240988"/>
    <w:rsid w:val="00240E03"/>
    <w:rsid w:val="00242B2B"/>
    <w:rsid w:val="002430A7"/>
    <w:rsid w:val="00245908"/>
    <w:rsid w:val="00245995"/>
    <w:rsid w:val="00245B8A"/>
    <w:rsid w:val="00245C20"/>
    <w:rsid w:val="00246117"/>
    <w:rsid w:val="002517D7"/>
    <w:rsid w:val="00252E57"/>
    <w:rsid w:val="002531B3"/>
    <w:rsid w:val="00253769"/>
    <w:rsid w:val="00255A9C"/>
    <w:rsid w:val="00255DB4"/>
    <w:rsid w:val="002573B1"/>
    <w:rsid w:val="002616C0"/>
    <w:rsid w:val="00261918"/>
    <w:rsid w:val="00262CF2"/>
    <w:rsid w:val="00262D49"/>
    <w:rsid w:val="00264DC4"/>
    <w:rsid w:val="00267AA8"/>
    <w:rsid w:val="0027002B"/>
    <w:rsid w:val="00272543"/>
    <w:rsid w:val="0027403A"/>
    <w:rsid w:val="002762CA"/>
    <w:rsid w:val="002821D5"/>
    <w:rsid w:val="00285305"/>
    <w:rsid w:val="00285465"/>
    <w:rsid w:val="002907D3"/>
    <w:rsid w:val="00292744"/>
    <w:rsid w:val="00293669"/>
    <w:rsid w:val="00293E1C"/>
    <w:rsid w:val="002953F8"/>
    <w:rsid w:val="00296446"/>
    <w:rsid w:val="002A0B59"/>
    <w:rsid w:val="002A0F98"/>
    <w:rsid w:val="002A1C13"/>
    <w:rsid w:val="002A3065"/>
    <w:rsid w:val="002A36B3"/>
    <w:rsid w:val="002A4790"/>
    <w:rsid w:val="002A4B75"/>
    <w:rsid w:val="002A4E98"/>
    <w:rsid w:val="002A6E9E"/>
    <w:rsid w:val="002A74DC"/>
    <w:rsid w:val="002A780E"/>
    <w:rsid w:val="002B0018"/>
    <w:rsid w:val="002B0816"/>
    <w:rsid w:val="002B1A10"/>
    <w:rsid w:val="002B1E24"/>
    <w:rsid w:val="002B366C"/>
    <w:rsid w:val="002B4536"/>
    <w:rsid w:val="002B48F5"/>
    <w:rsid w:val="002B5FCE"/>
    <w:rsid w:val="002B68C7"/>
    <w:rsid w:val="002B6E8A"/>
    <w:rsid w:val="002B7C9A"/>
    <w:rsid w:val="002C0E93"/>
    <w:rsid w:val="002C2B1C"/>
    <w:rsid w:val="002C3146"/>
    <w:rsid w:val="002C40D3"/>
    <w:rsid w:val="002C645D"/>
    <w:rsid w:val="002C64EB"/>
    <w:rsid w:val="002C72E6"/>
    <w:rsid w:val="002D1197"/>
    <w:rsid w:val="002D2DE7"/>
    <w:rsid w:val="002D3BAA"/>
    <w:rsid w:val="002D3D56"/>
    <w:rsid w:val="002D7983"/>
    <w:rsid w:val="002D7FEB"/>
    <w:rsid w:val="002E0F45"/>
    <w:rsid w:val="002E1427"/>
    <w:rsid w:val="002E1E02"/>
    <w:rsid w:val="002E2D30"/>
    <w:rsid w:val="002E3EF5"/>
    <w:rsid w:val="002E5AEA"/>
    <w:rsid w:val="002E624A"/>
    <w:rsid w:val="002F0F3C"/>
    <w:rsid w:val="002F3518"/>
    <w:rsid w:val="002F57CC"/>
    <w:rsid w:val="002F6C22"/>
    <w:rsid w:val="002F7A80"/>
    <w:rsid w:val="0030095C"/>
    <w:rsid w:val="003025E5"/>
    <w:rsid w:val="003026C9"/>
    <w:rsid w:val="00303AEC"/>
    <w:rsid w:val="00305083"/>
    <w:rsid w:val="00305B2B"/>
    <w:rsid w:val="003071CB"/>
    <w:rsid w:val="0030733E"/>
    <w:rsid w:val="00307390"/>
    <w:rsid w:val="003079E9"/>
    <w:rsid w:val="003103F4"/>
    <w:rsid w:val="0031145E"/>
    <w:rsid w:val="00312837"/>
    <w:rsid w:val="00313DD6"/>
    <w:rsid w:val="00315524"/>
    <w:rsid w:val="00317BA7"/>
    <w:rsid w:val="00317E1A"/>
    <w:rsid w:val="003203C3"/>
    <w:rsid w:val="0032053A"/>
    <w:rsid w:val="0032120B"/>
    <w:rsid w:val="003218B4"/>
    <w:rsid w:val="00322855"/>
    <w:rsid w:val="00323FF2"/>
    <w:rsid w:val="003248D3"/>
    <w:rsid w:val="00326C34"/>
    <w:rsid w:val="00330413"/>
    <w:rsid w:val="003309BD"/>
    <w:rsid w:val="003313EB"/>
    <w:rsid w:val="00331F98"/>
    <w:rsid w:val="00332050"/>
    <w:rsid w:val="00332650"/>
    <w:rsid w:val="00332E1A"/>
    <w:rsid w:val="003351A6"/>
    <w:rsid w:val="00335506"/>
    <w:rsid w:val="00335EC6"/>
    <w:rsid w:val="003417D9"/>
    <w:rsid w:val="003424FA"/>
    <w:rsid w:val="00343061"/>
    <w:rsid w:val="00343545"/>
    <w:rsid w:val="003438DE"/>
    <w:rsid w:val="00343CF4"/>
    <w:rsid w:val="00344767"/>
    <w:rsid w:val="00346C7F"/>
    <w:rsid w:val="00350174"/>
    <w:rsid w:val="003505DA"/>
    <w:rsid w:val="003514BF"/>
    <w:rsid w:val="00351C98"/>
    <w:rsid w:val="0035298E"/>
    <w:rsid w:val="00353134"/>
    <w:rsid w:val="00353D54"/>
    <w:rsid w:val="00353E87"/>
    <w:rsid w:val="00354CF1"/>
    <w:rsid w:val="00354EE6"/>
    <w:rsid w:val="0035508C"/>
    <w:rsid w:val="003555E4"/>
    <w:rsid w:val="003568AF"/>
    <w:rsid w:val="00357EF6"/>
    <w:rsid w:val="00361A2C"/>
    <w:rsid w:val="00362E02"/>
    <w:rsid w:val="00363871"/>
    <w:rsid w:val="00363B9D"/>
    <w:rsid w:val="003669F6"/>
    <w:rsid w:val="00366B83"/>
    <w:rsid w:val="003672E1"/>
    <w:rsid w:val="00367F45"/>
    <w:rsid w:val="003718E0"/>
    <w:rsid w:val="003720D9"/>
    <w:rsid w:val="0037314A"/>
    <w:rsid w:val="00373973"/>
    <w:rsid w:val="00375763"/>
    <w:rsid w:val="00376577"/>
    <w:rsid w:val="0037713C"/>
    <w:rsid w:val="0038036D"/>
    <w:rsid w:val="00385257"/>
    <w:rsid w:val="0038543F"/>
    <w:rsid w:val="00386EFD"/>
    <w:rsid w:val="0038756B"/>
    <w:rsid w:val="003910B3"/>
    <w:rsid w:val="003912C9"/>
    <w:rsid w:val="00391E0A"/>
    <w:rsid w:val="00392052"/>
    <w:rsid w:val="00395E26"/>
    <w:rsid w:val="003A0534"/>
    <w:rsid w:val="003A0C6C"/>
    <w:rsid w:val="003A1531"/>
    <w:rsid w:val="003A27F9"/>
    <w:rsid w:val="003A2A3D"/>
    <w:rsid w:val="003A49D7"/>
    <w:rsid w:val="003A4BFE"/>
    <w:rsid w:val="003A55E1"/>
    <w:rsid w:val="003A57AD"/>
    <w:rsid w:val="003A5FC6"/>
    <w:rsid w:val="003B07AE"/>
    <w:rsid w:val="003B0BDF"/>
    <w:rsid w:val="003B1853"/>
    <w:rsid w:val="003B204D"/>
    <w:rsid w:val="003B25A0"/>
    <w:rsid w:val="003B2CB3"/>
    <w:rsid w:val="003B30BA"/>
    <w:rsid w:val="003B4AC7"/>
    <w:rsid w:val="003B584D"/>
    <w:rsid w:val="003B6F5A"/>
    <w:rsid w:val="003B7DB0"/>
    <w:rsid w:val="003B7DB1"/>
    <w:rsid w:val="003C0F51"/>
    <w:rsid w:val="003C1EB4"/>
    <w:rsid w:val="003C206D"/>
    <w:rsid w:val="003C30F4"/>
    <w:rsid w:val="003C5519"/>
    <w:rsid w:val="003C587B"/>
    <w:rsid w:val="003C603E"/>
    <w:rsid w:val="003C63D1"/>
    <w:rsid w:val="003C729C"/>
    <w:rsid w:val="003C7E47"/>
    <w:rsid w:val="003D7638"/>
    <w:rsid w:val="003D7868"/>
    <w:rsid w:val="003E0CB4"/>
    <w:rsid w:val="003E128A"/>
    <w:rsid w:val="003E319B"/>
    <w:rsid w:val="003E33A8"/>
    <w:rsid w:val="003E37C4"/>
    <w:rsid w:val="003E3B04"/>
    <w:rsid w:val="003E4F00"/>
    <w:rsid w:val="003E51DC"/>
    <w:rsid w:val="003E520B"/>
    <w:rsid w:val="003E52DF"/>
    <w:rsid w:val="003E662E"/>
    <w:rsid w:val="003E7958"/>
    <w:rsid w:val="003E7BC5"/>
    <w:rsid w:val="003F0DBE"/>
    <w:rsid w:val="003F12BC"/>
    <w:rsid w:val="003F1DDA"/>
    <w:rsid w:val="003F25BE"/>
    <w:rsid w:val="003F2B60"/>
    <w:rsid w:val="003F3FC4"/>
    <w:rsid w:val="003F5D90"/>
    <w:rsid w:val="003F6164"/>
    <w:rsid w:val="00402F6E"/>
    <w:rsid w:val="004034D0"/>
    <w:rsid w:val="00405725"/>
    <w:rsid w:val="00410731"/>
    <w:rsid w:val="00411713"/>
    <w:rsid w:val="00414B95"/>
    <w:rsid w:val="00416305"/>
    <w:rsid w:val="00416E3C"/>
    <w:rsid w:val="00417E33"/>
    <w:rsid w:val="004205A9"/>
    <w:rsid w:val="00420F2E"/>
    <w:rsid w:val="0042229C"/>
    <w:rsid w:val="00422497"/>
    <w:rsid w:val="00422563"/>
    <w:rsid w:val="004235BF"/>
    <w:rsid w:val="00424AD7"/>
    <w:rsid w:val="00425028"/>
    <w:rsid w:val="00427AAE"/>
    <w:rsid w:val="00432106"/>
    <w:rsid w:val="004340C1"/>
    <w:rsid w:val="00434B8F"/>
    <w:rsid w:val="00434F79"/>
    <w:rsid w:val="00435EDE"/>
    <w:rsid w:val="00436506"/>
    <w:rsid w:val="00445102"/>
    <w:rsid w:val="0044694C"/>
    <w:rsid w:val="0045167C"/>
    <w:rsid w:val="00452382"/>
    <w:rsid w:val="00454A6E"/>
    <w:rsid w:val="00454BB6"/>
    <w:rsid w:val="00457705"/>
    <w:rsid w:val="0046170F"/>
    <w:rsid w:val="00462DEA"/>
    <w:rsid w:val="0046309C"/>
    <w:rsid w:val="004633B0"/>
    <w:rsid w:val="004641D2"/>
    <w:rsid w:val="004663D7"/>
    <w:rsid w:val="00466D14"/>
    <w:rsid w:val="0047045D"/>
    <w:rsid w:val="00471D3B"/>
    <w:rsid w:val="0047380B"/>
    <w:rsid w:val="00473A7B"/>
    <w:rsid w:val="004747B5"/>
    <w:rsid w:val="00475146"/>
    <w:rsid w:val="00475A9C"/>
    <w:rsid w:val="004761BE"/>
    <w:rsid w:val="0048097C"/>
    <w:rsid w:val="00481501"/>
    <w:rsid w:val="00483744"/>
    <w:rsid w:val="00483990"/>
    <w:rsid w:val="00484D80"/>
    <w:rsid w:val="0048560A"/>
    <w:rsid w:val="00486FEC"/>
    <w:rsid w:val="004918C3"/>
    <w:rsid w:val="00493EFC"/>
    <w:rsid w:val="004947C2"/>
    <w:rsid w:val="0049623B"/>
    <w:rsid w:val="004A0D99"/>
    <w:rsid w:val="004A1438"/>
    <w:rsid w:val="004A2CB4"/>
    <w:rsid w:val="004A4209"/>
    <w:rsid w:val="004A453C"/>
    <w:rsid w:val="004A49D5"/>
    <w:rsid w:val="004A581D"/>
    <w:rsid w:val="004A6AB6"/>
    <w:rsid w:val="004A7C72"/>
    <w:rsid w:val="004B045C"/>
    <w:rsid w:val="004B3093"/>
    <w:rsid w:val="004B35CC"/>
    <w:rsid w:val="004B5FD2"/>
    <w:rsid w:val="004B6221"/>
    <w:rsid w:val="004B7D7A"/>
    <w:rsid w:val="004C1DEC"/>
    <w:rsid w:val="004C2634"/>
    <w:rsid w:val="004C3EC1"/>
    <w:rsid w:val="004C48CF"/>
    <w:rsid w:val="004C55B4"/>
    <w:rsid w:val="004C6979"/>
    <w:rsid w:val="004C7334"/>
    <w:rsid w:val="004D011D"/>
    <w:rsid w:val="004D16F2"/>
    <w:rsid w:val="004D2582"/>
    <w:rsid w:val="004D68C0"/>
    <w:rsid w:val="004D77B2"/>
    <w:rsid w:val="004E09A2"/>
    <w:rsid w:val="004E0DA7"/>
    <w:rsid w:val="004E2383"/>
    <w:rsid w:val="004E501F"/>
    <w:rsid w:val="004E64BA"/>
    <w:rsid w:val="004F018D"/>
    <w:rsid w:val="004F038D"/>
    <w:rsid w:val="004F4426"/>
    <w:rsid w:val="004F46F7"/>
    <w:rsid w:val="004F5A89"/>
    <w:rsid w:val="004F5CF2"/>
    <w:rsid w:val="004F5E8A"/>
    <w:rsid w:val="004F5EC3"/>
    <w:rsid w:val="004F710C"/>
    <w:rsid w:val="00500F5E"/>
    <w:rsid w:val="005056E5"/>
    <w:rsid w:val="00505BDF"/>
    <w:rsid w:val="0051106D"/>
    <w:rsid w:val="005132CD"/>
    <w:rsid w:val="005134D4"/>
    <w:rsid w:val="00516141"/>
    <w:rsid w:val="00516866"/>
    <w:rsid w:val="00520018"/>
    <w:rsid w:val="005219BF"/>
    <w:rsid w:val="005232CC"/>
    <w:rsid w:val="00523B26"/>
    <w:rsid w:val="0052518E"/>
    <w:rsid w:val="00525462"/>
    <w:rsid w:val="00526C58"/>
    <w:rsid w:val="005313A4"/>
    <w:rsid w:val="005328B0"/>
    <w:rsid w:val="00533D76"/>
    <w:rsid w:val="00534802"/>
    <w:rsid w:val="005353C9"/>
    <w:rsid w:val="00536623"/>
    <w:rsid w:val="0053735B"/>
    <w:rsid w:val="0054146C"/>
    <w:rsid w:val="00542D9A"/>
    <w:rsid w:val="00543756"/>
    <w:rsid w:val="00543DC9"/>
    <w:rsid w:val="005461F8"/>
    <w:rsid w:val="00546433"/>
    <w:rsid w:val="0055216F"/>
    <w:rsid w:val="005536A3"/>
    <w:rsid w:val="00554DA0"/>
    <w:rsid w:val="005570BC"/>
    <w:rsid w:val="005575DA"/>
    <w:rsid w:val="0056173F"/>
    <w:rsid w:val="0056222E"/>
    <w:rsid w:val="00562560"/>
    <w:rsid w:val="00562B49"/>
    <w:rsid w:val="00564528"/>
    <w:rsid w:val="00565068"/>
    <w:rsid w:val="00567710"/>
    <w:rsid w:val="005700A5"/>
    <w:rsid w:val="005707EB"/>
    <w:rsid w:val="005708B0"/>
    <w:rsid w:val="005732DE"/>
    <w:rsid w:val="0057405E"/>
    <w:rsid w:val="00574AA1"/>
    <w:rsid w:val="00575A7C"/>
    <w:rsid w:val="00576671"/>
    <w:rsid w:val="00577971"/>
    <w:rsid w:val="005813B9"/>
    <w:rsid w:val="00583319"/>
    <w:rsid w:val="00585FE2"/>
    <w:rsid w:val="0058768E"/>
    <w:rsid w:val="005909D1"/>
    <w:rsid w:val="0059287D"/>
    <w:rsid w:val="00592B87"/>
    <w:rsid w:val="005948A6"/>
    <w:rsid w:val="0059492F"/>
    <w:rsid w:val="0059533A"/>
    <w:rsid w:val="005975ED"/>
    <w:rsid w:val="00597F6E"/>
    <w:rsid w:val="005A02CC"/>
    <w:rsid w:val="005A0910"/>
    <w:rsid w:val="005A226F"/>
    <w:rsid w:val="005A2C36"/>
    <w:rsid w:val="005A3C44"/>
    <w:rsid w:val="005A4274"/>
    <w:rsid w:val="005A5513"/>
    <w:rsid w:val="005A6542"/>
    <w:rsid w:val="005A7C96"/>
    <w:rsid w:val="005B07E9"/>
    <w:rsid w:val="005B0ABE"/>
    <w:rsid w:val="005B1908"/>
    <w:rsid w:val="005B2223"/>
    <w:rsid w:val="005B234E"/>
    <w:rsid w:val="005B45C1"/>
    <w:rsid w:val="005B6A5E"/>
    <w:rsid w:val="005B7F64"/>
    <w:rsid w:val="005C198C"/>
    <w:rsid w:val="005C24AC"/>
    <w:rsid w:val="005C2A70"/>
    <w:rsid w:val="005C5A93"/>
    <w:rsid w:val="005C5AE3"/>
    <w:rsid w:val="005C6753"/>
    <w:rsid w:val="005C68A9"/>
    <w:rsid w:val="005C6CB9"/>
    <w:rsid w:val="005C6F50"/>
    <w:rsid w:val="005C7B64"/>
    <w:rsid w:val="005D0D19"/>
    <w:rsid w:val="005D18FE"/>
    <w:rsid w:val="005D1CF1"/>
    <w:rsid w:val="005D2EE1"/>
    <w:rsid w:val="005D48E0"/>
    <w:rsid w:val="005D4B04"/>
    <w:rsid w:val="005D55D4"/>
    <w:rsid w:val="005D5D70"/>
    <w:rsid w:val="005D7008"/>
    <w:rsid w:val="005E0DEE"/>
    <w:rsid w:val="005E1220"/>
    <w:rsid w:val="005E3965"/>
    <w:rsid w:val="005E3C70"/>
    <w:rsid w:val="005E5280"/>
    <w:rsid w:val="005E5A24"/>
    <w:rsid w:val="005E5F37"/>
    <w:rsid w:val="005E6876"/>
    <w:rsid w:val="005F13AD"/>
    <w:rsid w:val="005F1A42"/>
    <w:rsid w:val="005F1D1D"/>
    <w:rsid w:val="005F320F"/>
    <w:rsid w:val="005F3B8F"/>
    <w:rsid w:val="005F3E2E"/>
    <w:rsid w:val="005F661F"/>
    <w:rsid w:val="005F6B29"/>
    <w:rsid w:val="005F6E19"/>
    <w:rsid w:val="005F7849"/>
    <w:rsid w:val="005F7889"/>
    <w:rsid w:val="005F7A30"/>
    <w:rsid w:val="005F7AB3"/>
    <w:rsid w:val="006010F8"/>
    <w:rsid w:val="006022F2"/>
    <w:rsid w:val="00602E92"/>
    <w:rsid w:val="006033EB"/>
    <w:rsid w:val="00604F17"/>
    <w:rsid w:val="006053E7"/>
    <w:rsid w:val="00605D9C"/>
    <w:rsid w:val="0060698B"/>
    <w:rsid w:val="006102F4"/>
    <w:rsid w:val="00610386"/>
    <w:rsid w:val="0061106E"/>
    <w:rsid w:val="00613BEF"/>
    <w:rsid w:val="00617664"/>
    <w:rsid w:val="00617A7B"/>
    <w:rsid w:val="006228C8"/>
    <w:rsid w:val="0062349F"/>
    <w:rsid w:val="00624247"/>
    <w:rsid w:val="00625972"/>
    <w:rsid w:val="00630B65"/>
    <w:rsid w:val="00631A6B"/>
    <w:rsid w:val="00632BC8"/>
    <w:rsid w:val="00633F10"/>
    <w:rsid w:val="00634807"/>
    <w:rsid w:val="0063589F"/>
    <w:rsid w:val="006358DA"/>
    <w:rsid w:val="0063654D"/>
    <w:rsid w:val="00640090"/>
    <w:rsid w:val="00640776"/>
    <w:rsid w:val="00640BDF"/>
    <w:rsid w:val="00642DDB"/>
    <w:rsid w:val="006432DC"/>
    <w:rsid w:val="006437CE"/>
    <w:rsid w:val="00643BCE"/>
    <w:rsid w:val="00643D2A"/>
    <w:rsid w:val="00645031"/>
    <w:rsid w:val="006465E7"/>
    <w:rsid w:val="00646D37"/>
    <w:rsid w:val="006471AD"/>
    <w:rsid w:val="00650B6D"/>
    <w:rsid w:val="00650D21"/>
    <w:rsid w:val="0065155D"/>
    <w:rsid w:val="00651F74"/>
    <w:rsid w:val="00653371"/>
    <w:rsid w:val="006533F9"/>
    <w:rsid w:val="006536BF"/>
    <w:rsid w:val="0065410B"/>
    <w:rsid w:val="00654660"/>
    <w:rsid w:val="00654DB0"/>
    <w:rsid w:val="006562CA"/>
    <w:rsid w:val="00657A28"/>
    <w:rsid w:val="00660790"/>
    <w:rsid w:val="0066263E"/>
    <w:rsid w:val="00663C7E"/>
    <w:rsid w:val="006643E4"/>
    <w:rsid w:val="00665088"/>
    <w:rsid w:val="006664BB"/>
    <w:rsid w:val="00667022"/>
    <w:rsid w:val="006675DB"/>
    <w:rsid w:val="00670AC5"/>
    <w:rsid w:val="00672295"/>
    <w:rsid w:val="00672E5A"/>
    <w:rsid w:val="006730AB"/>
    <w:rsid w:val="0067537F"/>
    <w:rsid w:val="00675451"/>
    <w:rsid w:val="006765C1"/>
    <w:rsid w:val="006806FA"/>
    <w:rsid w:val="00682446"/>
    <w:rsid w:val="00682A0C"/>
    <w:rsid w:val="006833BD"/>
    <w:rsid w:val="006837B3"/>
    <w:rsid w:val="00684C3F"/>
    <w:rsid w:val="00685416"/>
    <w:rsid w:val="006860B9"/>
    <w:rsid w:val="00686159"/>
    <w:rsid w:val="0068712E"/>
    <w:rsid w:val="00690A77"/>
    <w:rsid w:val="00690F4F"/>
    <w:rsid w:val="00691435"/>
    <w:rsid w:val="00691E84"/>
    <w:rsid w:val="006923F1"/>
    <w:rsid w:val="00696098"/>
    <w:rsid w:val="00696C78"/>
    <w:rsid w:val="00697EAE"/>
    <w:rsid w:val="006A2AAD"/>
    <w:rsid w:val="006A4C18"/>
    <w:rsid w:val="006B03D6"/>
    <w:rsid w:val="006B0A97"/>
    <w:rsid w:val="006B18EE"/>
    <w:rsid w:val="006B2CB5"/>
    <w:rsid w:val="006B320E"/>
    <w:rsid w:val="006B4070"/>
    <w:rsid w:val="006B45F4"/>
    <w:rsid w:val="006B4A61"/>
    <w:rsid w:val="006B4C55"/>
    <w:rsid w:val="006B5101"/>
    <w:rsid w:val="006B596E"/>
    <w:rsid w:val="006B6185"/>
    <w:rsid w:val="006B63E6"/>
    <w:rsid w:val="006B6F2E"/>
    <w:rsid w:val="006B7A96"/>
    <w:rsid w:val="006B7B13"/>
    <w:rsid w:val="006C06AB"/>
    <w:rsid w:val="006C4B2A"/>
    <w:rsid w:val="006C6893"/>
    <w:rsid w:val="006C7166"/>
    <w:rsid w:val="006D1850"/>
    <w:rsid w:val="006D1A5A"/>
    <w:rsid w:val="006D3760"/>
    <w:rsid w:val="006D6A5F"/>
    <w:rsid w:val="006E0AC4"/>
    <w:rsid w:val="006E199D"/>
    <w:rsid w:val="006E1C63"/>
    <w:rsid w:val="006E2264"/>
    <w:rsid w:val="006E2C8D"/>
    <w:rsid w:val="006E4500"/>
    <w:rsid w:val="006E6B80"/>
    <w:rsid w:val="006E6D2B"/>
    <w:rsid w:val="006E74A9"/>
    <w:rsid w:val="006E77C8"/>
    <w:rsid w:val="006E7C98"/>
    <w:rsid w:val="006F0597"/>
    <w:rsid w:val="006F0799"/>
    <w:rsid w:val="006F18D1"/>
    <w:rsid w:val="006F28C5"/>
    <w:rsid w:val="006F3B48"/>
    <w:rsid w:val="006F502D"/>
    <w:rsid w:val="006F7A5D"/>
    <w:rsid w:val="006F7F33"/>
    <w:rsid w:val="00702EC2"/>
    <w:rsid w:val="00705428"/>
    <w:rsid w:val="007057E0"/>
    <w:rsid w:val="00705DB8"/>
    <w:rsid w:val="00706B1A"/>
    <w:rsid w:val="007071A0"/>
    <w:rsid w:val="00707D14"/>
    <w:rsid w:val="00707EEF"/>
    <w:rsid w:val="007113F6"/>
    <w:rsid w:val="007114F6"/>
    <w:rsid w:val="00717AEC"/>
    <w:rsid w:val="007215CD"/>
    <w:rsid w:val="00721873"/>
    <w:rsid w:val="0072434A"/>
    <w:rsid w:val="007251EC"/>
    <w:rsid w:val="00727AFC"/>
    <w:rsid w:val="00727CA9"/>
    <w:rsid w:val="007330B9"/>
    <w:rsid w:val="007341E4"/>
    <w:rsid w:val="0073420C"/>
    <w:rsid w:val="00735180"/>
    <w:rsid w:val="00735F98"/>
    <w:rsid w:val="007364E5"/>
    <w:rsid w:val="00736F38"/>
    <w:rsid w:val="0073700E"/>
    <w:rsid w:val="0073719C"/>
    <w:rsid w:val="007374C3"/>
    <w:rsid w:val="00743067"/>
    <w:rsid w:val="007437D1"/>
    <w:rsid w:val="00746909"/>
    <w:rsid w:val="007508D2"/>
    <w:rsid w:val="007509B5"/>
    <w:rsid w:val="00752A84"/>
    <w:rsid w:val="007538C1"/>
    <w:rsid w:val="0075434F"/>
    <w:rsid w:val="007544CC"/>
    <w:rsid w:val="00755DF8"/>
    <w:rsid w:val="007566D9"/>
    <w:rsid w:val="00757454"/>
    <w:rsid w:val="00760AB8"/>
    <w:rsid w:val="00760CAB"/>
    <w:rsid w:val="00761C6D"/>
    <w:rsid w:val="00762292"/>
    <w:rsid w:val="0076357A"/>
    <w:rsid w:val="007666CB"/>
    <w:rsid w:val="00766751"/>
    <w:rsid w:val="00766F02"/>
    <w:rsid w:val="0076702A"/>
    <w:rsid w:val="007706C2"/>
    <w:rsid w:val="0077175E"/>
    <w:rsid w:val="00771FF8"/>
    <w:rsid w:val="00772331"/>
    <w:rsid w:val="0077267E"/>
    <w:rsid w:val="00773E9F"/>
    <w:rsid w:val="007751F1"/>
    <w:rsid w:val="00776A5E"/>
    <w:rsid w:val="007805D5"/>
    <w:rsid w:val="00782975"/>
    <w:rsid w:val="007829A2"/>
    <w:rsid w:val="007866E6"/>
    <w:rsid w:val="00786821"/>
    <w:rsid w:val="0079006F"/>
    <w:rsid w:val="00790D07"/>
    <w:rsid w:val="00795465"/>
    <w:rsid w:val="00795843"/>
    <w:rsid w:val="00795868"/>
    <w:rsid w:val="00795F42"/>
    <w:rsid w:val="00797224"/>
    <w:rsid w:val="007976CE"/>
    <w:rsid w:val="007A3942"/>
    <w:rsid w:val="007A4064"/>
    <w:rsid w:val="007A56BE"/>
    <w:rsid w:val="007A5AA6"/>
    <w:rsid w:val="007A5BDA"/>
    <w:rsid w:val="007A5D3A"/>
    <w:rsid w:val="007A73C2"/>
    <w:rsid w:val="007B0823"/>
    <w:rsid w:val="007B0E2D"/>
    <w:rsid w:val="007B0F6F"/>
    <w:rsid w:val="007B1044"/>
    <w:rsid w:val="007B16E1"/>
    <w:rsid w:val="007B3D92"/>
    <w:rsid w:val="007B402E"/>
    <w:rsid w:val="007B502B"/>
    <w:rsid w:val="007B5825"/>
    <w:rsid w:val="007B6F8A"/>
    <w:rsid w:val="007B7407"/>
    <w:rsid w:val="007C017C"/>
    <w:rsid w:val="007C1CD7"/>
    <w:rsid w:val="007C2493"/>
    <w:rsid w:val="007C2D26"/>
    <w:rsid w:val="007C3885"/>
    <w:rsid w:val="007C3CA6"/>
    <w:rsid w:val="007C4D01"/>
    <w:rsid w:val="007C7B58"/>
    <w:rsid w:val="007C7CE3"/>
    <w:rsid w:val="007D4FDB"/>
    <w:rsid w:val="007D508F"/>
    <w:rsid w:val="007E0A3C"/>
    <w:rsid w:val="007E1E7D"/>
    <w:rsid w:val="007E205D"/>
    <w:rsid w:val="007E274D"/>
    <w:rsid w:val="007E2E31"/>
    <w:rsid w:val="007E5B95"/>
    <w:rsid w:val="007E6C3F"/>
    <w:rsid w:val="007E72AE"/>
    <w:rsid w:val="007E72F9"/>
    <w:rsid w:val="007E78E9"/>
    <w:rsid w:val="007E7AA6"/>
    <w:rsid w:val="007F0B5F"/>
    <w:rsid w:val="007F15B1"/>
    <w:rsid w:val="007F25A6"/>
    <w:rsid w:val="007F2F6C"/>
    <w:rsid w:val="007F50CA"/>
    <w:rsid w:val="007F5108"/>
    <w:rsid w:val="007F510D"/>
    <w:rsid w:val="007F54C0"/>
    <w:rsid w:val="007F5BB6"/>
    <w:rsid w:val="007F630F"/>
    <w:rsid w:val="007F6752"/>
    <w:rsid w:val="007F7067"/>
    <w:rsid w:val="00800A27"/>
    <w:rsid w:val="0080205A"/>
    <w:rsid w:val="00805081"/>
    <w:rsid w:val="00805746"/>
    <w:rsid w:val="00807E54"/>
    <w:rsid w:val="008104D1"/>
    <w:rsid w:val="00810877"/>
    <w:rsid w:val="00810DB0"/>
    <w:rsid w:val="00812271"/>
    <w:rsid w:val="00814215"/>
    <w:rsid w:val="00814BEE"/>
    <w:rsid w:val="008163E8"/>
    <w:rsid w:val="00817E83"/>
    <w:rsid w:val="00820F63"/>
    <w:rsid w:val="00821732"/>
    <w:rsid w:val="00821AC2"/>
    <w:rsid w:val="00823EA1"/>
    <w:rsid w:val="00823FFE"/>
    <w:rsid w:val="00824A25"/>
    <w:rsid w:val="00825441"/>
    <w:rsid w:val="008269C4"/>
    <w:rsid w:val="00827EA5"/>
    <w:rsid w:val="008308BD"/>
    <w:rsid w:val="00832B79"/>
    <w:rsid w:val="00832E8C"/>
    <w:rsid w:val="00834067"/>
    <w:rsid w:val="00834C61"/>
    <w:rsid w:val="008352F1"/>
    <w:rsid w:val="00836119"/>
    <w:rsid w:val="00837011"/>
    <w:rsid w:val="0084474D"/>
    <w:rsid w:val="00846B70"/>
    <w:rsid w:val="00853EBB"/>
    <w:rsid w:val="00854906"/>
    <w:rsid w:val="00856248"/>
    <w:rsid w:val="00857210"/>
    <w:rsid w:val="00857EB6"/>
    <w:rsid w:val="008604F8"/>
    <w:rsid w:val="00860D46"/>
    <w:rsid w:val="00864BFE"/>
    <w:rsid w:val="00865B8A"/>
    <w:rsid w:val="00870F36"/>
    <w:rsid w:val="0087121A"/>
    <w:rsid w:val="008716A9"/>
    <w:rsid w:val="008736DB"/>
    <w:rsid w:val="00875015"/>
    <w:rsid w:val="008805E7"/>
    <w:rsid w:val="00881268"/>
    <w:rsid w:val="008820F4"/>
    <w:rsid w:val="008822F1"/>
    <w:rsid w:val="00883228"/>
    <w:rsid w:val="008851D4"/>
    <w:rsid w:val="00886378"/>
    <w:rsid w:val="008869D1"/>
    <w:rsid w:val="00886A00"/>
    <w:rsid w:val="00886AAD"/>
    <w:rsid w:val="00887551"/>
    <w:rsid w:val="008876D6"/>
    <w:rsid w:val="00887CBC"/>
    <w:rsid w:val="00887DBE"/>
    <w:rsid w:val="008927EE"/>
    <w:rsid w:val="00892A0F"/>
    <w:rsid w:val="00893B47"/>
    <w:rsid w:val="00895541"/>
    <w:rsid w:val="008955B4"/>
    <w:rsid w:val="00896DDE"/>
    <w:rsid w:val="008A25C5"/>
    <w:rsid w:val="008A4189"/>
    <w:rsid w:val="008A4AA2"/>
    <w:rsid w:val="008A56ED"/>
    <w:rsid w:val="008A602F"/>
    <w:rsid w:val="008A6676"/>
    <w:rsid w:val="008A7B2C"/>
    <w:rsid w:val="008B07E3"/>
    <w:rsid w:val="008B0F6E"/>
    <w:rsid w:val="008B469D"/>
    <w:rsid w:val="008B46A2"/>
    <w:rsid w:val="008B535A"/>
    <w:rsid w:val="008B66E0"/>
    <w:rsid w:val="008B67A6"/>
    <w:rsid w:val="008C0CBC"/>
    <w:rsid w:val="008C20FD"/>
    <w:rsid w:val="008C36DD"/>
    <w:rsid w:val="008C3ABA"/>
    <w:rsid w:val="008C4549"/>
    <w:rsid w:val="008C59C5"/>
    <w:rsid w:val="008D2264"/>
    <w:rsid w:val="008D3EB1"/>
    <w:rsid w:val="008D48EE"/>
    <w:rsid w:val="008D4C6A"/>
    <w:rsid w:val="008D5939"/>
    <w:rsid w:val="008D5CCE"/>
    <w:rsid w:val="008D5EF4"/>
    <w:rsid w:val="008E20FA"/>
    <w:rsid w:val="008E30F1"/>
    <w:rsid w:val="008E3874"/>
    <w:rsid w:val="008E3CA3"/>
    <w:rsid w:val="008E4B2C"/>
    <w:rsid w:val="008E74C2"/>
    <w:rsid w:val="008E75BE"/>
    <w:rsid w:val="008F1602"/>
    <w:rsid w:val="008F3FC5"/>
    <w:rsid w:val="008F4726"/>
    <w:rsid w:val="008F52DD"/>
    <w:rsid w:val="008F5D02"/>
    <w:rsid w:val="008F6AF4"/>
    <w:rsid w:val="008F6E69"/>
    <w:rsid w:val="008F769B"/>
    <w:rsid w:val="009025BA"/>
    <w:rsid w:val="00903223"/>
    <w:rsid w:val="00905604"/>
    <w:rsid w:val="00906704"/>
    <w:rsid w:val="009105EB"/>
    <w:rsid w:val="00910AF3"/>
    <w:rsid w:val="009115D0"/>
    <w:rsid w:val="00911D78"/>
    <w:rsid w:val="00916D50"/>
    <w:rsid w:val="00920724"/>
    <w:rsid w:val="009212BF"/>
    <w:rsid w:val="0092334E"/>
    <w:rsid w:val="00926558"/>
    <w:rsid w:val="00927731"/>
    <w:rsid w:val="009277F5"/>
    <w:rsid w:val="009306A2"/>
    <w:rsid w:val="00930745"/>
    <w:rsid w:val="009366C5"/>
    <w:rsid w:val="00937AB9"/>
    <w:rsid w:val="00937B65"/>
    <w:rsid w:val="00941A43"/>
    <w:rsid w:val="009432C9"/>
    <w:rsid w:val="0094525B"/>
    <w:rsid w:val="00947125"/>
    <w:rsid w:val="009474F7"/>
    <w:rsid w:val="00951F66"/>
    <w:rsid w:val="00952A38"/>
    <w:rsid w:val="0095337E"/>
    <w:rsid w:val="00954996"/>
    <w:rsid w:val="00954D2E"/>
    <w:rsid w:val="0095664D"/>
    <w:rsid w:val="009579C1"/>
    <w:rsid w:val="0096025B"/>
    <w:rsid w:val="00960A89"/>
    <w:rsid w:val="00960E06"/>
    <w:rsid w:val="009610FC"/>
    <w:rsid w:val="009624EE"/>
    <w:rsid w:val="009638E5"/>
    <w:rsid w:val="009647E2"/>
    <w:rsid w:val="00964D1F"/>
    <w:rsid w:val="009659EF"/>
    <w:rsid w:val="00965BFC"/>
    <w:rsid w:val="00965E7B"/>
    <w:rsid w:val="00965F5E"/>
    <w:rsid w:val="0096635D"/>
    <w:rsid w:val="00966C9C"/>
    <w:rsid w:val="0096726B"/>
    <w:rsid w:val="00967645"/>
    <w:rsid w:val="0097444C"/>
    <w:rsid w:val="00976206"/>
    <w:rsid w:val="00977785"/>
    <w:rsid w:val="00980639"/>
    <w:rsid w:val="00981870"/>
    <w:rsid w:val="0098299D"/>
    <w:rsid w:val="00983957"/>
    <w:rsid w:val="009839A0"/>
    <w:rsid w:val="00983E9D"/>
    <w:rsid w:val="009858DE"/>
    <w:rsid w:val="00987918"/>
    <w:rsid w:val="00987B57"/>
    <w:rsid w:val="00987D8A"/>
    <w:rsid w:val="00992062"/>
    <w:rsid w:val="00993CAE"/>
    <w:rsid w:val="00994C7F"/>
    <w:rsid w:val="00995BEB"/>
    <w:rsid w:val="009964DA"/>
    <w:rsid w:val="00996F57"/>
    <w:rsid w:val="00997673"/>
    <w:rsid w:val="00997D04"/>
    <w:rsid w:val="009A073C"/>
    <w:rsid w:val="009A0CDD"/>
    <w:rsid w:val="009A1DE3"/>
    <w:rsid w:val="009A20F0"/>
    <w:rsid w:val="009A298D"/>
    <w:rsid w:val="009A2B1C"/>
    <w:rsid w:val="009A32C9"/>
    <w:rsid w:val="009A6492"/>
    <w:rsid w:val="009B6B95"/>
    <w:rsid w:val="009B7E60"/>
    <w:rsid w:val="009C013F"/>
    <w:rsid w:val="009C29D5"/>
    <w:rsid w:val="009C2D13"/>
    <w:rsid w:val="009C3EF9"/>
    <w:rsid w:val="009C4742"/>
    <w:rsid w:val="009C4A9D"/>
    <w:rsid w:val="009D05AA"/>
    <w:rsid w:val="009D0AF6"/>
    <w:rsid w:val="009D1121"/>
    <w:rsid w:val="009D17B2"/>
    <w:rsid w:val="009D2617"/>
    <w:rsid w:val="009D2989"/>
    <w:rsid w:val="009D46E1"/>
    <w:rsid w:val="009D6F30"/>
    <w:rsid w:val="009D7BAF"/>
    <w:rsid w:val="009E098B"/>
    <w:rsid w:val="009E09C1"/>
    <w:rsid w:val="009E119B"/>
    <w:rsid w:val="009E1FCB"/>
    <w:rsid w:val="009E2A2B"/>
    <w:rsid w:val="009E4E75"/>
    <w:rsid w:val="009F15F5"/>
    <w:rsid w:val="009F372C"/>
    <w:rsid w:val="009F3D25"/>
    <w:rsid w:val="009F5AEF"/>
    <w:rsid w:val="009F7B80"/>
    <w:rsid w:val="00A0022C"/>
    <w:rsid w:val="00A01785"/>
    <w:rsid w:val="00A03739"/>
    <w:rsid w:val="00A03D05"/>
    <w:rsid w:val="00A05D69"/>
    <w:rsid w:val="00A064B7"/>
    <w:rsid w:val="00A068C5"/>
    <w:rsid w:val="00A06EBE"/>
    <w:rsid w:val="00A076B2"/>
    <w:rsid w:val="00A10C7B"/>
    <w:rsid w:val="00A10FB9"/>
    <w:rsid w:val="00A11BC0"/>
    <w:rsid w:val="00A13320"/>
    <w:rsid w:val="00A17A44"/>
    <w:rsid w:val="00A2082A"/>
    <w:rsid w:val="00A2309A"/>
    <w:rsid w:val="00A2510F"/>
    <w:rsid w:val="00A252D3"/>
    <w:rsid w:val="00A2649D"/>
    <w:rsid w:val="00A272FC"/>
    <w:rsid w:val="00A278DB"/>
    <w:rsid w:val="00A3082F"/>
    <w:rsid w:val="00A3112B"/>
    <w:rsid w:val="00A337D0"/>
    <w:rsid w:val="00A33E25"/>
    <w:rsid w:val="00A343E8"/>
    <w:rsid w:val="00A40D09"/>
    <w:rsid w:val="00A41382"/>
    <w:rsid w:val="00A41E47"/>
    <w:rsid w:val="00A42C55"/>
    <w:rsid w:val="00A4327C"/>
    <w:rsid w:val="00A451DD"/>
    <w:rsid w:val="00A45F38"/>
    <w:rsid w:val="00A51464"/>
    <w:rsid w:val="00A51880"/>
    <w:rsid w:val="00A529BF"/>
    <w:rsid w:val="00A54124"/>
    <w:rsid w:val="00A54C20"/>
    <w:rsid w:val="00A55964"/>
    <w:rsid w:val="00A5604B"/>
    <w:rsid w:val="00A5700C"/>
    <w:rsid w:val="00A57ABD"/>
    <w:rsid w:val="00A601EF"/>
    <w:rsid w:val="00A607D2"/>
    <w:rsid w:val="00A61433"/>
    <w:rsid w:val="00A61CD5"/>
    <w:rsid w:val="00A647F8"/>
    <w:rsid w:val="00A654BA"/>
    <w:rsid w:val="00A67AFC"/>
    <w:rsid w:val="00A67DD5"/>
    <w:rsid w:val="00A71465"/>
    <w:rsid w:val="00A7157C"/>
    <w:rsid w:val="00A72D64"/>
    <w:rsid w:val="00A73823"/>
    <w:rsid w:val="00A73B3F"/>
    <w:rsid w:val="00A82FB2"/>
    <w:rsid w:val="00A834D6"/>
    <w:rsid w:val="00A83691"/>
    <w:rsid w:val="00A8432D"/>
    <w:rsid w:val="00A86786"/>
    <w:rsid w:val="00A874C8"/>
    <w:rsid w:val="00A9267C"/>
    <w:rsid w:val="00A9490C"/>
    <w:rsid w:val="00A95A31"/>
    <w:rsid w:val="00AA0CD8"/>
    <w:rsid w:val="00AA1BCC"/>
    <w:rsid w:val="00AA2E54"/>
    <w:rsid w:val="00AA4D9B"/>
    <w:rsid w:val="00AA6B7B"/>
    <w:rsid w:val="00AB2877"/>
    <w:rsid w:val="00AB2B87"/>
    <w:rsid w:val="00AB40A8"/>
    <w:rsid w:val="00AB6628"/>
    <w:rsid w:val="00AB768E"/>
    <w:rsid w:val="00AB7872"/>
    <w:rsid w:val="00AC2050"/>
    <w:rsid w:val="00AC3D37"/>
    <w:rsid w:val="00AC4B10"/>
    <w:rsid w:val="00AC4BAC"/>
    <w:rsid w:val="00AD0C63"/>
    <w:rsid w:val="00AD1050"/>
    <w:rsid w:val="00AD1481"/>
    <w:rsid w:val="00AD353D"/>
    <w:rsid w:val="00AD36D6"/>
    <w:rsid w:val="00AD3A43"/>
    <w:rsid w:val="00AD4181"/>
    <w:rsid w:val="00AD45F7"/>
    <w:rsid w:val="00AD53C9"/>
    <w:rsid w:val="00AD648A"/>
    <w:rsid w:val="00AE0B28"/>
    <w:rsid w:val="00AE2376"/>
    <w:rsid w:val="00AE4299"/>
    <w:rsid w:val="00AE5750"/>
    <w:rsid w:val="00AF20E1"/>
    <w:rsid w:val="00AF217E"/>
    <w:rsid w:val="00AF3BAA"/>
    <w:rsid w:val="00AF4935"/>
    <w:rsid w:val="00AF6254"/>
    <w:rsid w:val="00AF6718"/>
    <w:rsid w:val="00B00AF4"/>
    <w:rsid w:val="00B02429"/>
    <w:rsid w:val="00B02D1A"/>
    <w:rsid w:val="00B0368C"/>
    <w:rsid w:val="00B04D8B"/>
    <w:rsid w:val="00B04E96"/>
    <w:rsid w:val="00B06132"/>
    <w:rsid w:val="00B06D0F"/>
    <w:rsid w:val="00B10AAE"/>
    <w:rsid w:val="00B10DC5"/>
    <w:rsid w:val="00B137FB"/>
    <w:rsid w:val="00B13A08"/>
    <w:rsid w:val="00B13F30"/>
    <w:rsid w:val="00B14C63"/>
    <w:rsid w:val="00B162CE"/>
    <w:rsid w:val="00B2072E"/>
    <w:rsid w:val="00B208B2"/>
    <w:rsid w:val="00B22528"/>
    <w:rsid w:val="00B23065"/>
    <w:rsid w:val="00B236B7"/>
    <w:rsid w:val="00B25E5F"/>
    <w:rsid w:val="00B322EA"/>
    <w:rsid w:val="00B32C85"/>
    <w:rsid w:val="00B338B0"/>
    <w:rsid w:val="00B33E1C"/>
    <w:rsid w:val="00B353C9"/>
    <w:rsid w:val="00B35565"/>
    <w:rsid w:val="00B35A20"/>
    <w:rsid w:val="00B37E5D"/>
    <w:rsid w:val="00B42309"/>
    <w:rsid w:val="00B42319"/>
    <w:rsid w:val="00B43564"/>
    <w:rsid w:val="00B45875"/>
    <w:rsid w:val="00B46352"/>
    <w:rsid w:val="00B47818"/>
    <w:rsid w:val="00B510F4"/>
    <w:rsid w:val="00B5140A"/>
    <w:rsid w:val="00B51AE9"/>
    <w:rsid w:val="00B51E65"/>
    <w:rsid w:val="00B5464F"/>
    <w:rsid w:val="00B54F39"/>
    <w:rsid w:val="00B552E6"/>
    <w:rsid w:val="00B57505"/>
    <w:rsid w:val="00B5775C"/>
    <w:rsid w:val="00B60F77"/>
    <w:rsid w:val="00B6351C"/>
    <w:rsid w:val="00B6430E"/>
    <w:rsid w:val="00B65719"/>
    <w:rsid w:val="00B66E6A"/>
    <w:rsid w:val="00B6770E"/>
    <w:rsid w:val="00B70A72"/>
    <w:rsid w:val="00B7273A"/>
    <w:rsid w:val="00B74A48"/>
    <w:rsid w:val="00B8048D"/>
    <w:rsid w:val="00B80B7A"/>
    <w:rsid w:val="00B8230C"/>
    <w:rsid w:val="00B85BA4"/>
    <w:rsid w:val="00B86139"/>
    <w:rsid w:val="00B86AA1"/>
    <w:rsid w:val="00B874D1"/>
    <w:rsid w:val="00B876B6"/>
    <w:rsid w:val="00B902BD"/>
    <w:rsid w:val="00B90D4A"/>
    <w:rsid w:val="00B91B20"/>
    <w:rsid w:val="00B91F16"/>
    <w:rsid w:val="00B9220F"/>
    <w:rsid w:val="00B92264"/>
    <w:rsid w:val="00B9277B"/>
    <w:rsid w:val="00B929D2"/>
    <w:rsid w:val="00B94870"/>
    <w:rsid w:val="00B95649"/>
    <w:rsid w:val="00B96728"/>
    <w:rsid w:val="00BA0FCD"/>
    <w:rsid w:val="00BA2558"/>
    <w:rsid w:val="00BA4DD8"/>
    <w:rsid w:val="00BA67A5"/>
    <w:rsid w:val="00BB0CE8"/>
    <w:rsid w:val="00BB1B05"/>
    <w:rsid w:val="00BB1ECA"/>
    <w:rsid w:val="00BB30EF"/>
    <w:rsid w:val="00BB32A4"/>
    <w:rsid w:val="00BB4702"/>
    <w:rsid w:val="00BB4B66"/>
    <w:rsid w:val="00BC030E"/>
    <w:rsid w:val="00BC0E4E"/>
    <w:rsid w:val="00BC1781"/>
    <w:rsid w:val="00BC1FCB"/>
    <w:rsid w:val="00BC20FE"/>
    <w:rsid w:val="00BC217D"/>
    <w:rsid w:val="00BC2F90"/>
    <w:rsid w:val="00BC4074"/>
    <w:rsid w:val="00BC523C"/>
    <w:rsid w:val="00BC61F5"/>
    <w:rsid w:val="00BC6DB4"/>
    <w:rsid w:val="00BC7464"/>
    <w:rsid w:val="00BD0D04"/>
    <w:rsid w:val="00BD196D"/>
    <w:rsid w:val="00BD2432"/>
    <w:rsid w:val="00BD2677"/>
    <w:rsid w:val="00BD2B12"/>
    <w:rsid w:val="00BD2BB1"/>
    <w:rsid w:val="00BD32FE"/>
    <w:rsid w:val="00BD4F94"/>
    <w:rsid w:val="00BD5795"/>
    <w:rsid w:val="00BD5F8E"/>
    <w:rsid w:val="00BD6AB8"/>
    <w:rsid w:val="00BE053D"/>
    <w:rsid w:val="00BE1C77"/>
    <w:rsid w:val="00BE1EF1"/>
    <w:rsid w:val="00BE32AD"/>
    <w:rsid w:val="00BE3336"/>
    <w:rsid w:val="00BE3A0B"/>
    <w:rsid w:val="00BF0009"/>
    <w:rsid w:val="00BF0276"/>
    <w:rsid w:val="00BF0670"/>
    <w:rsid w:val="00BF1E4A"/>
    <w:rsid w:val="00BF24C3"/>
    <w:rsid w:val="00BF2C60"/>
    <w:rsid w:val="00BF49CB"/>
    <w:rsid w:val="00BF4E1E"/>
    <w:rsid w:val="00BF5D73"/>
    <w:rsid w:val="00BF5D75"/>
    <w:rsid w:val="00BF6D06"/>
    <w:rsid w:val="00BF752A"/>
    <w:rsid w:val="00C01361"/>
    <w:rsid w:val="00C01704"/>
    <w:rsid w:val="00C020FE"/>
    <w:rsid w:val="00C02E78"/>
    <w:rsid w:val="00C03A82"/>
    <w:rsid w:val="00C05BF2"/>
    <w:rsid w:val="00C07DDB"/>
    <w:rsid w:val="00C07F61"/>
    <w:rsid w:val="00C11F41"/>
    <w:rsid w:val="00C131CD"/>
    <w:rsid w:val="00C1351F"/>
    <w:rsid w:val="00C14F65"/>
    <w:rsid w:val="00C15503"/>
    <w:rsid w:val="00C160F7"/>
    <w:rsid w:val="00C17417"/>
    <w:rsid w:val="00C21513"/>
    <w:rsid w:val="00C215FA"/>
    <w:rsid w:val="00C21F4D"/>
    <w:rsid w:val="00C246FE"/>
    <w:rsid w:val="00C25F64"/>
    <w:rsid w:val="00C2601E"/>
    <w:rsid w:val="00C260E0"/>
    <w:rsid w:val="00C27EAC"/>
    <w:rsid w:val="00C30354"/>
    <w:rsid w:val="00C303DA"/>
    <w:rsid w:val="00C30C51"/>
    <w:rsid w:val="00C316AE"/>
    <w:rsid w:val="00C326DA"/>
    <w:rsid w:val="00C32841"/>
    <w:rsid w:val="00C33C7C"/>
    <w:rsid w:val="00C33D02"/>
    <w:rsid w:val="00C33FC5"/>
    <w:rsid w:val="00C374F0"/>
    <w:rsid w:val="00C4089A"/>
    <w:rsid w:val="00C42EA0"/>
    <w:rsid w:val="00C43117"/>
    <w:rsid w:val="00C4377E"/>
    <w:rsid w:val="00C4411A"/>
    <w:rsid w:val="00C458D8"/>
    <w:rsid w:val="00C473C4"/>
    <w:rsid w:val="00C47696"/>
    <w:rsid w:val="00C500C1"/>
    <w:rsid w:val="00C51149"/>
    <w:rsid w:val="00C51B81"/>
    <w:rsid w:val="00C51D00"/>
    <w:rsid w:val="00C5252F"/>
    <w:rsid w:val="00C530B5"/>
    <w:rsid w:val="00C54D7F"/>
    <w:rsid w:val="00C54DB0"/>
    <w:rsid w:val="00C55616"/>
    <w:rsid w:val="00C56144"/>
    <w:rsid w:val="00C563DA"/>
    <w:rsid w:val="00C570B2"/>
    <w:rsid w:val="00C57C33"/>
    <w:rsid w:val="00C611C7"/>
    <w:rsid w:val="00C6312D"/>
    <w:rsid w:val="00C66F1E"/>
    <w:rsid w:val="00C66F4C"/>
    <w:rsid w:val="00C67D0C"/>
    <w:rsid w:val="00C703B3"/>
    <w:rsid w:val="00C70417"/>
    <w:rsid w:val="00C745E7"/>
    <w:rsid w:val="00C74E89"/>
    <w:rsid w:val="00C75534"/>
    <w:rsid w:val="00C7686C"/>
    <w:rsid w:val="00C816FC"/>
    <w:rsid w:val="00C828B7"/>
    <w:rsid w:val="00C8291C"/>
    <w:rsid w:val="00C834D2"/>
    <w:rsid w:val="00C854E6"/>
    <w:rsid w:val="00C85607"/>
    <w:rsid w:val="00C90D89"/>
    <w:rsid w:val="00C9128B"/>
    <w:rsid w:val="00C91B13"/>
    <w:rsid w:val="00C91C37"/>
    <w:rsid w:val="00C936BE"/>
    <w:rsid w:val="00C93B57"/>
    <w:rsid w:val="00C94122"/>
    <w:rsid w:val="00C95988"/>
    <w:rsid w:val="00C95C92"/>
    <w:rsid w:val="00C967E9"/>
    <w:rsid w:val="00C96E47"/>
    <w:rsid w:val="00C976EE"/>
    <w:rsid w:val="00CA0901"/>
    <w:rsid w:val="00CA0A66"/>
    <w:rsid w:val="00CA1BEB"/>
    <w:rsid w:val="00CA2E90"/>
    <w:rsid w:val="00CA3814"/>
    <w:rsid w:val="00CA46A9"/>
    <w:rsid w:val="00CA578A"/>
    <w:rsid w:val="00CB1B8F"/>
    <w:rsid w:val="00CB1D48"/>
    <w:rsid w:val="00CB1EC8"/>
    <w:rsid w:val="00CB298A"/>
    <w:rsid w:val="00CB2B3B"/>
    <w:rsid w:val="00CB30DB"/>
    <w:rsid w:val="00CB5008"/>
    <w:rsid w:val="00CB52AF"/>
    <w:rsid w:val="00CB59B4"/>
    <w:rsid w:val="00CB6839"/>
    <w:rsid w:val="00CB7798"/>
    <w:rsid w:val="00CC1905"/>
    <w:rsid w:val="00CC266C"/>
    <w:rsid w:val="00CC2982"/>
    <w:rsid w:val="00CC44A5"/>
    <w:rsid w:val="00CC5115"/>
    <w:rsid w:val="00CC572B"/>
    <w:rsid w:val="00CC5AAE"/>
    <w:rsid w:val="00CC6B88"/>
    <w:rsid w:val="00CC6EBF"/>
    <w:rsid w:val="00CC7042"/>
    <w:rsid w:val="00CC7576"/>
    <w:rsid w:val="00CD1776"/>
    <w:rsid w:val="00CD18E0"/>
    <w:rsid w:val="00CD22D1"/>
    <w:rsid w:val="00CD2F37"/>
    <w:rsid w:val="00CD36A2"/>
    <w:rsid w:val="00CD4FB1"/>
    <w:rsid w:val="00CD516B"/>
    <w:rsid w:val="00CD5173"/>
    <w:rsid w:val="00CD5DD5"/>
    <w:rsid w:val="00CD623B"/>
    <w:rsid w:val="00CD627A"/>
    <w:rsid w:val="00CD72AD"/>
    <w:rsid w:val="00CD75DC"/>
    <w:rsid w:val="00CD76A6"/>
    <w:rsid w:val="00CE169D"/>
    <w:rsid w:val="00CE22BB"/>
    <w:rsid w:val="00CE274E"/>
    <w:rsid w:val="00CE56EE"/>
    <w:rsid w:val="00CE57CB"/>
    <w:rsid w:val="00CE5AB5"/>
    <w:rsid w:val="00CE5DE3"/>
    <w:rsid w:val="00CE66DD"/>
    <w:rsid w:val="00CE69FB"/>
    <w:rsid w:val="00CE7732"/>
    <w:rsid w:val="00CF0913"/>
    <w:rsid w:val="00CF0C99"/>
    <w:rsid w:val="00CF2F15"/>
    <w:rsid w:val="00CF327D"/>
    <w:rsid w:val="00CF397C"/>
    <w:rsid w:val="00CF5096"/>
    <w:rsid w:val="00CF6251"/>
    <w:rsid w:val="00CF6BC1"/>
    <w:rsid w:val="00CF7347"/>
    <w:rsid w:val="00CF750D"/>
    <w:rsid w:val="00D000C4"/>
    <w:rsid w:val="00D008FC"/>
    <w:rsid w:val="00D009DB"/>
    <w:rsid w:val="00D02447"/>
    <w:rsid w:val="00D05277"/>
    <w:rsid w:val="00D10DFE"/>
    <w:rsid w:val="00D137B5"/>
    <w:rsid w:val="00D1449D"/>
    <w:rsid w:val="00D14B67"/>
    <w:rsid w:val="00D15498"/>
    <w:rsid w:val="00D15501"/>
    <w:rsid w:val="00D16C98"/>
    <w:rsid w:val="00D20448"/>
    <w:rsid w:val="00D20478"/>
    <w:rsid w:val="00D216D8"/>
    <w:rsid w:val="00D22049"/>
    <w:rsid w:val="00D220B4"/>
    <w:rsid w:val="00D2313A"/>
    <w:rsid w:val="00D234FE"/>
    <w:rsid w:val="00D23545"/>
    <w:rsid w:val="00D247B6"/>
    <w:rsid w:val="00D25372"/>
    <w:rsid w:val="00D256F4"/>
    <w:rsid w:val="00D25E59"/>
    <w:rsid w:val="00D2624E"/>
    <w:rsid w:val="00D32361"/>
    <w:rsid w:val="00D327CA"/>
    <w:rsid w:val="00D32FBD"/>
    <w:rsid w:val="00D34332"/>
    <w:rsid w:val="00D3492C"/>
    <w:rsid w:val="00D40239"/>
    <w:rsid w:val="00D4048F"/>
    <w:rsid w:val="00D413BD"/>
    <w:rsid w:val="00D42000"/>
    <w:rsid w:val="00D443E8"/>
    <w:rsid w:val="00D4468B"/>
    <w:rsid w:val="00D463F3"/>
    <w:rsid w:val="00D50599"/>
    <w:rsid w:val="00D508B4"/>
    <w:rsid w:val="00D528EF"/>
    <w:rsid w:val="00D52DBC"/>
    <w:rsid w:val="00D52DE8"/>
    <w:rsid w:val="00D530D7"/>
    <w:rsid w:val="00D538E0"/>
    <w:rsid w:val="00D53A6B"/>
    <w:rsid w:val="00D54224"/>
    <w:rsid w:val="00D5575D"/>
    <w:rsid w:val="00D55AB1"/>
    <w:rsid w:val="00D5697E"/>
    <w:rsid w:val="00D57BED"/>
    <w:rsid w:val="00D6005E"/>
    <w:rsid w:val="00D604B1"/>
    <w:rsid w:val="00D606D2"/>
    <w:rsid w:val="00D61740"/>
    <w:rsid w:val="00D62AC9"/>
    <w:rsid w:val="00D634E7"/>
    <w:rsid w:val="00D650E0"/>
    <w:rsid w:val="00D66B72"/>
    <w:rsid w:val="00D670B5"/>
    <w:rsid w:val="00D72469"/>
    <w:rsid w:val="00D72698"/>
    <w:rsid w:val="00D728BB"/>
    <w:rsid w:val="00D72A38"/>
    <w:rsid w:val="00D72A51"/>
    <w:rsid w:val="00D7358D"/>
    <w:rsid w:val="00D76A6D"/>
    <w:rsid w:val="00D775C9"/>
    <w:rsid w:val="00D8079C"/>
    <w:rsid w:val="00D80C2A"/>
    <w:rsid w:val="00D836BE"/>
    <w:rsid w:val="00D8391C"/>
    <w:rsid w:val="00D8749E"/>
    <w:rsid w:val="00D901B2"/>
    <w:rsid w:val="00D90B1B"/>
    <w:rsid w:val="00D911AB"/>
    <w:rsid w:val="00D9202F"/>
    <w:rsid w:val="00D95744"/>
    <w:rsid w:val="00DA0200"/>
    <w:rsid w:val="00DA2D45"/>
    <w:rsid w:val="00DA32C1"/>
    <w:rsid w:val="00DA3C8D"/>
    <w:rsid w:val="00DA45C9"/>
    <w:rsid w:val="00DA4BAB"/>
    <w:rsid w:val="00DA6437"/>
    <w:rsid w:val="00DA75B7"/>
    <w:rsid w:val="00DA7A7D"/>
    <w:rsid w:val="00DB08D4"/>
    <w:rsid w:val="00DB0DE8"/>
    <w:rsid w:val="00DB1179"/>
    <w:rsid w:val="00DB3E86"/>
    <w:rsid w:val="00DB50C6"/>
    <w:rsid w:val="00DB547A"/>
    <w:rsid w:val="00DB5B04"/>
    <w:rsid w:val="00DB68B0"/>
    <w:rsid w:val="00DB6E0E"/>
    <w:rsid w:val="00DB6E9D"/>
    <w:rsid w:val="00DC159C"/>
    <w:rsid w:val="00DC36DA"/>
    <w:rsid w:val="00DC44D8"/>
    <w:rsid w:val="00DC4F8C"/>
    <w:rsid w:val="00DC5FED"/>
    <w:rsid w:val="00DC6345"/>
    <w:rsid w:val="00DC6C09"/>
    <w:rsid w:val="00DC79A5"/>
    <w:rsid w:val="00DD0202"/>
    <w:rsid w:val="00DD0532"/>
    <w:rsid w:val="00DD2B36"/>
    <w:rsid w:val="00DD2F14"/>
    <w:rsid w:val="00DD410D"/>
    <w:rsid w:val="00DD4EA7"/>
    <w:rsid w:val="00DD569C"/>
    <w:rsid w:val="00DD686B"/>
    <w:rsid w:val="00DD73B5"/>
    <w:rsid w:val="00DD7D8F"/>
    <w:rsid w:val="00DE0E0A"/>
    <w:rsid w:val="00DE133C"/>
    <w:rsid w:val="00DE2D92"/>
    <w:rsid w:val="00DE4C6D"/>
    <w:rsid w:val="00DE5781"/>
    <w:rsid w:val="00DE60B3"/>
    <w:rsid w:val="00DE65A4"/>
    <w:rsid w:val="00DE7384"/>
    <w:rsid w:val="00DF1AEA"/>
    <w:rsid w:val="00DF2440"/>
    <w:rsid w:val="00DF272B"/>
    <w:rsid w:val="00DF4226"/>
    <w:rsid w:val="00DF73DF"/>
    <w:rsid w:val="00E00D57"/>
    <w:rsid w:val="00E00FC9"/>
    <w:rsid w:val="00E01931"/>
    <w:rsid w:val="00E028C9"/>
    <w:rsid w:val="00E04C73"/>
    <w:rsid w:val="00E0709A"/>
    <w:rsid w:val="00E07368"/>
    <w:rsid w:val="00E07E7D"/>
    <w:rsid w:val="00E102E9"/>
    <w:rsid w:val="00E103C4"/>
    <w:rsid w:val="00E105E7"/>
    <w:rsid w:val="00E10BB6"/>
    <w:rsid w:val="00E11A14"/>
    <w:rsid w:val="00E11E49"/>
    <w:rsid w:val="00E127D9"/>
    <w:rsid w:val="00E13050"/>
    <w:rsid w:val="00E14453"/>
    <w:rsid w:val="00E158A0"/>
    <w:rsid w:val="00E16204"/>
    <w:rsid w:val="00E2088D"/>
    <w:rsid w:val="00E20AB0"/>
    <w:rsid w:val="00E21BFE"/>
    <w:rsid w:val="00E2246F"/>
    <w:rsid w:val="00E254CD"/>
    <w:rsid w:val="00E25752"/>
    <w:rsid w:val="00E25B12"/>
    <w:rsid w:val="00E26408"/>
    <w:rsid w:val="00E3036E"/>
    <w:rsid w:val="00E327D4"/>
    <w:rsid w:val="00E32F41"/>
    <w:rsid w:val="00E34775"/>
    <w:rsid w:val="00E364FC"/>
    <w:rsid w:val="00E36C87"/>
    <w:rsid w:val="00E3736E"/>
    <w:rsid w:val="00E37A7F"/>
    <w:rsid w:val="00E403F3"/>
    <w:rsid w:val="00E4070E"/>
    <w:rsid w:val="00E4110A"/>
    <w:rsid w:val="00E42905"/>
    <w:rsid w:val="00E42B97"/>
    <w:rsid w:val="00E4362B"/>
    <w:rsid w:val="00E446B1"/>
    <w:rsid w:val="00E44B66"/>
    <w:rsid w:val="00E4633E"/>
    <w:rsid w:val="00E46ACA"/>
    <w:rsid w:val="00E47D3C"/>
    <w:rsid w:val="00E5039C"/>
    <w:rsid w:val="00E503D5"/>
    <w:rsid w:val="00E53B20"/>
    <w:rsid w:val="00E54A65"/>
    <w:rsid w:val="00E55153"/>
    <w:rsid w:val="00E5576C"/>
    <w:rsid w:val="00E569BB"/>
    <w:rsid w:val="00E56C34"/>
    <w:rsid w:val="00E56F22"/>
    <w:rsid w:val="00E57482"/>
    <w:rsid w:val="00E60294"/>
    <w:rsid w:val="00E608A1"/>
    <w:rsid w:val="00E6242A"/>
    <w:rsid w:val="00E62877"/>
    <w:rsid w:val="00E6643F"/>
    <w:rsid w:val="00E66988"/>
    <w:rsid w:val="00E70228"/>
    <w:rsid w:val="00E7131A"/>
    <w:rsid w:val="00E72656"/>
    <w:rsid w:val="00E72E49"/>
    <w:rsid w:val="00E7375D"/>
    <w:rsid w:val="00E7397D"/>
    <w:rsid w:val="00E74DC9"/>
    <w:rsid w:val="00E75650"/>
    <w:rsid w:val="00E75E29"/>
    <w:rsid w:val="00E75F39"/>
    <w:rsid w:val="00E76360"/>
    <w:rsid w:val="00E76947"/>
    <w:rsid w:val="00E76B97"/>
    <w:rsid w:val="00E76E4C"/>
    <w:rsid w:val="00E77CDB"/>
    <w:rsid w:val="00E80955"/>
    <w:rsid w:val="00E812A5"/>
    <w:rsid w:val="00E81CD2"/>
    <w:rsid w:val="00E83A36"/>
    <w:rsid w:val="00E83F5B"/>
    <w:rsid w:val="00E84CB5"/>
    <w:rsid w:val="00E84EA5"/>
    <w:rsid w:val="00E90585"/>
    <w:rsid w:val="00E90E4F"/>
    <w:rsid w:val="00E91062"/>
    <w:rsid w:val="00E91AE1"/>
    <w:rsid w:val="00E93310"/>
    <w:rsid w:val="00E9370A"/>
    <w:rsid w:val="00E94E1D"/>
    <w:rsid w:val="00E95AFE"/>
    <w:rsid w:val="00E96A42"/>
    <w:rsid w:val="00EA0492"/>
    <w:rsid w:val="00EA0C4F"/>
    <w:rsid w:val="00EA1B02"/>
    <w:rsid w:val="00EA24B9"/>
    <w:rsid w:val="00EA32D7"/>
    <w:rsid w:val="00EA35A5"/>
    <w:rsid w:val="00EA389A"/>
    <w:rsid w:val="00EA4063"/>
    <w:rsid w:val="00EA4456"/>
    <w:rsid w:val="00EA6C2E"/>
    <w:rsid w:val="00EB0939"/>
    <w:rsid w:val="00EB0E0B"/>
    <w:rsid w:val="00EB3787"/>
    <w:rsid w:val="00EB4A87"/>
    <w:rsid w:val="00EB5683"/>
    <w:rsid w:val="00EB6433"/>
    <w:rsid w:val="00EB68D6"/>
    <w:rsid w:val="00EB7304"/>
    <w:rsid w:val="00EC0EB8"/>
    <w:rsid w:val="00EC2DE8"/>
    <w:rsid w:val="00EC3A7E"/>
    <w:rsid w:val="00EC48A9"/>
    <w:rsid w:val="00EC5479"/>
    <w:rsid w:val="00EC735D"/>
    <w:rsid w:val="00ED06BF"/>
    <w:rsid w:val="00ED0835"/>
    <w:rsid w:val="00ED4720"/>
    <w:rsid w:val="00ED4C6D"/>
    <w:rsid w:val="00ED5D30"/>
    <w:rsid w:val="00ED5F6F"/>
    <w:rsid w:val="00ED7888"/>
    <w:rsid w:val="00EE04B1"/>
    <w:rsid w:val="00EE070C"/>
    <w:rsid w:val="00EE0FA1"/>
    <w:rsid w:val="00EE2A52"/>
    <w:rsid w:val="00EE46BA"/>
    <w:rsid w:val="00EE5A66"/>
    <w:rsid w:val="00EE7B06"/>
    <w:rsid w:val="00EE7B2E"/>
    <w:rsid w:val="00EF0BA6"/>
    <w:rsid w:val="00EF444A"/>
    <w:rsid w:val="00EF483C"/>
    <w:rsid w:val="00EF4B53"/>
    <w:rsid w:val="00EF544D"/>
    <w:rsid w:val="00EF6A21"/>
    <w:rsid w:val="00F00504"/>
    <w:rsid w:val="00F0062B"/>
    <w:rsid w:val="00F01976"/>
    <w:rsid w:val="00F02788"/>
    <w:rsid w:val="00F03F63"/>
    <w:rsid w:val="00F06749"/>
    <w:rsid w:val="00F069AE"/>
    <w:rsid w:val="00F07DAF"/>
    <w:rsid w:val="00F106AF"/>
    <w:rsid w:val="00F1244C"/>
    <w:rsid w:val="00F15727"/>
    <w:rsid w:val="00F16DEF"/>
    <w:rsid w:val="00F23C1F"/>
    <w:rsid w:val="00F262B8"/>
    <w:rsid w:val="00F265A4"/>
    <w:rsid w:val="00F26B33"/>
    <w:rsid w:val="00F3097C"/>
    <w:rsid w:val="00F30ED1"/>
    <w:rsid w:val="00F31115"/>
    <w:rsid w:val="00F32520"/>
    <w:rsid w:val="00F32AA8"/>
    <w:rsid w:val="00F33D13"/>
    <w:rsid w:val="00F33E6F"/>
    <w:rsid w:val="00F3477A"/>
    <w:rsid w:val="00F34DB6"/>
    <w:rsid w:val="00F35527"/>
    <w:rsid w:val="00F35E2C"/>
    <w:rsid w:val="00F424CD"/>
    <w:rsid w:val="00F44641"/>
    <w:rsid w:val="00F45A14"/>
    <w:rsid w:val="00F51913"/>
    <w:rsid w:val="00F52C28"/>
    <w:rsid w:val="00F54D03"/>
    <w:rsid w:val="00F553BC"/>
    <w:rsid w:val="00F55AD3"/>
    <w:rsid w:val="00F55B09"/>
    <w:rsid w:val="00F56085"/>
    <w:rsid w:val="00F56447"/>
    <w:rsid w:val="00F5678F"/>
    <w:rsid w:val="00F568C2"/>
    <w:rsid w:val="00F60591"/>
    <w:rsid w:val="00F60C0B"/>
    <w:rsid w:val="00F61B01"/>
    <w:rsid w:val="00F621AD"/>
    <w:rsid w:val="00F6277A"/>
    <w:rsid w:val="00F62EDC"/>
    <w:rsid w:val="00F6336F"/>
    <w:rsid w:val="00F633AB"/>
    <w:rsid w:val="00F63FD2"/>
    <w:rsid w:val="00F651A8"/>
    <w:rsid w:val="00F65DDA"/>
    <w:rsid w:val="00F66F54"/>
    <w:rsid w:val="00F67A98"/>
    <w:rsid w:val="00F71BCE"/>
    <w:rsid w:val="00F71C68"/>
    <w:rsid w:val="00F7220B"/>
    <w:rsid w:val="00F72DEF"/>
    <w:rsid w:val="00F74FBD"/>
    <w:rsid w:val="00F80D87"/>
    <w:rsid w:val="00F83D08"/>
    <w:rsid w:val="00F87879"/>
    <w:rsid w:val="00F90A05"/>
    <w:rsid w:val="00F91072"/>
    <w:rsid w:val="00F913E3"/>
    <w:rsid w:val="00F91DE0"/>
    <w:rsid w:val="00F926F0"/>
    <w:rsid w:val="00F92E63"/>
    <w:rsid w:val="00F93466"/>
    <w:rsid w:val="00F93D15"/>
    <w:rsid w:val="00F95063"/>
    <w:rsid w:val="00F955D3"/>
    <w:rsid w:val="00F95A1C"/>
    <w:rsid w:val="00F95B91"/>
    <w:rsid w:val="00FA0567"/>
    <w:rsid w:val="00FA0DA5"/>
    <w:rsid w:val="00FA1A04"/>
    <w:rsid w:val="00FA293C"/>
    <w:rsid w:val="00FA445A"/>
    <w:rsid w:val="00FA5AA2"/>
    <w:rsid w:val="00FA5B6E"/>
    <w:rsid w:val="00FA7E84"/>
    <w:rsid w:val="00FB3FA2"/>
    <w:rsid w:val="00FB5F47"/>
    <w:rsid w:val="00FB6104"/>
    <w:rsid w:val="00FB62B0"/>
    <w:rsid w:val="00FB685C"/>
    <w:rsid w:val="00FB7B88"/>
    <w:rsid w:val="00FB7F90"/>
    <w:rsid w:val="00FC0E7F"/>
    <w:rsid w:val="00FC193B"/>
    <w:rsid w:val="00FC35FF"/>
    <w:rsid w:val="00FC4E25"/>
    <w:rsid w:val="00FC5498"/>
    <w:rsid w:val="00FC7F11"/>
    <w:rsid w:val="00FD00B3"/>
    <w:rsid w:val="00FD1A4A"/>
    <w:rsid w:val="00FD2B00"/>
    <w:rsid w:val="00FD2E94"/>
    <w:rsid w:val="00FD3C4F"/>
    <w:rsid w:val="00FD6695"/>
    <w:rsid w:val="00FE081C"/>
    <w:rsid w:val="00FE25A5"/>
    <w:rsid w:val="00FE3582"/>
    <w:rsid w:val="00FE388E"/>
    <w:rsid w:val="00FE3D06"/>
    <w:rsid w:val="00FE472A"/>
    <w:rsid w:val="00FE52D1"/>
    <w:rsid w:val="00FF1485"/>
    <w:rsid w:val="00FF2941"/>
    <w:rsid w:val="00FF29D3"/>
    <w:rsid w:val="00FF3F83"/>
    <w:rsid w:val="00FF4319"/>
    <w:rsid w:val="00FF55B8"/>
    <w:rsid w:val="00FF5B9C"/>
    <w:rsid w:val="00FF5BC8"/>
    <w:rsid w:val="00FF61BD"/>
    <w:rsid w:val="00FF6250"/>
    <w:rsid w:val="00FF6702"/>
    <w:rsid w:val="00FF6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063"/>
    <w:rPr>
      <w:sz w:val="28"/>
      <w:szCs w:val="24"/>
    </w:rPr>
  </w:style>
  <w:style w:type="paragraph" w:styleId="1">
    <w:name w:val="heading 1"/>
    <w:basedOn w:val="a"/>
    <w:next w:val="a"/>
    <w:link w:val="10"/>
    <w:qFormat/>
    <w:rsid w:val="00F95063"/>
    <w:pPr>
      <w:keepNext/>
      <w:ind w:firstLine="720"/>
      <w:jc w:val="center"/>
      <w:outlineLvl w:val="0"/>
    </w:pPr>
    <w:rPr>
      <w:b/>
    </w:rPr>
  </w:style>
  <w:style w:type="paragraph" w:styleId="2">
    <w:name w:val="heading 2"/>
    <w:basedOn w:val="a"/>
    <w:next w:val="a"/>
    <w:link w:val="20"/>
    <w:uiPriority w:val="99"/>
    <w:qFormat/>
    <w:rsid w:val="00F95063"/>
    <w:pPr>
      <w:keepNext/>
      <w:jc w:val="center"/>
      <w:outlineLvl w:val="1"/>
    </w:pPr>
  </w:style>
  <w:style w:type="paragraph" w:styleId="3">
    <w:name w:val="heading 3"/>
    <w:basedOn w:val="a"/>
    <w:next w:val="a"/>
    <w:link w:val="30"/>
    <w:qFormat/>
    <w:rsid w:val="00F95063"/>
    <w:pPr>
      <w:keepNext/>
      <w:ind w:firstLine="720"/>
      <w:jc w:val="center"/>
      <w:outlineLvl w:val="2"/>
    </w:pPr>
    <w:rPr>
      <w:b/>
      <w:szCs w:val="28"/>
    </w:rPr>
  </w:style>
  <w:style w:type="paragraph" w:styleId="4">
    <w:name w:val="heading 4"/>
    <w:basedOn w:val="a"/>
    <w:next w:val="a"/>
    <w:qFormat/>
    <w:rsid w:val="007829A2"/>
    <w:pPr>
      <w:keepNext/>
      <w:spacing w:before="240" w:after="60"/>
      <w:outlineLvl w:val="3"/>
    </w:pPr>
    <w:rPr>
      <w:b/>
      <w:bCs/>
      <w:szCs w:val="28"/>
    </w:rPr>
  </w:style>
  <w:style w:type="paragraph" w:styleId="5">
    <w:name w:val="heading 5"/>
    <w:basedOn w:val="a"/>
    <w:next w:val="a"/>
    <w:link w:val="50"/>
    <w:qFormat/>
    <w:rsid w:val="00F95063"/>
    <w:pPr>
      <w:keepNext/>
      <w:spacing w:line="240" w:lineRule="atLeast"/>
      <w:outlineLvl w:val="4"/>
    </w:pPr>
    <w:rPr>
      <w:sz w:val="24"/>
      <w:szCs w:val="20"/>
    </w:rPr>
  </w:style>
  <w:style w:type="paragraph" w:styleId="6">
    <w:name w:val="heading 6"/>
    <w:basedOn w:val="a"/>
    <w:next w:val="a"/>
    <w:link w:val="60"/>
    <w:qFormat/>
    <w:rsid w:val="00F95063"/>
    <w:pPr>
      <w:keepNext/>
      <w:jc w:val="center"/>
      <w:outlineLvl w:val="5"/>
    </w:pPr>
    <w:rPr>
      <w:b/>
      <w:szCs w:val="28"/>
    </w:rPr>
  </w:style>
  <w:style w:type="paragraph" w:styleId="8">
    <w:name w:val="heading 8"/>
    <w:basedOn w:val="a"/>
    <w:next w:val="a"/>
    <w:link w:val="80"/>
    <w:qFormat/>
    <w:rsid w:val="00F95063"/>
    <w:pPr>
      <w:keepNext/>
      <w:ind w:left="360"/>
      <w:jc w:val="center"/>
      <w:outlineLvl w:val="7"/>
    </w:pPr>
    <w:rPr>
      <w:b/>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64D"/>
    <w:rPr>
      <w:b/>
      <w:sz w:val="28"/>
      <w:szCs w:val="24"/>
    </w:rPr>
  </w:style>
  <w:style w:type="character" w:customStyle="1" w:styleId="20">
    <w:name w:val="Заголовок 2 Знак"/>
    <w:basedOn w:val="a0"/>
    <w:link w:val="2"/>
    <w:uiPriority w:val="99"/>
    <w:rsid w:val="00BD2B12"/>
    <w:rPr>
      <w:sz w:val="28"/>
      <w:szCs w:val="24"/>
    </w:rPr>
  </w:style>
  <w:style w:type="character" w:customStyle="1" w:styleId="30">
    <w:name w:val="Заголовок 3 Знак"/>
    <w:basedOn w:val="a0"/>
    <w:link w:val="3"/>
    <w:rsid w:val="0095664D"/>
    <w:rPr>
      <w:b/>
      <w:sz w:val="28"/>
      <w:szCs w:val="28"/>
    </w:rPr>
  </w:style>
  <w:style w:type="character" w:customStyle="1" w:styleId="50">
    <w:name w:val="Заголовок 5 Знак"/>
    <w:basedOn w:val="a0"/>
    <w:link w:val="5"/>
    <w:rsid w:val="0095664D"/>
    <w:rPr>
      <w:sz w:val="24"/>
    </w:rPr>
  </w:style>
  <w:style w:type="character" w:customStyle="1" w:styleId="60">
    <w:name w:val="Заголовок 6 Знак"/>
    <w:basedOn w:val="a0"/>
    <w:link w:val="6"/>
    <w:rsid w:val="0095664D"/>
    <w:rPr>
      <w:b/>
      <w:sz w:val="28"/>
      <w:szCs w:val="28"/>
    </w:rPr>
  </w:style>
  <w:style w:type="character" w:customStyle="1" w:styleId="80">
    <w:name w:val="Заголовок 8 Знак"/>
    <w:basedOn w:val="a0"/>
    <w:link w:val="8"/>
    <w:rsid w:val="0095664D"/>
    <w:rPr>
      <w:b/>
      <w:sz w:val="28"/>
      <w:szCs w:val="28"/>
      <w:u w:val="single"/>
    </w:rPr>
  </w:style>
  <w:style w:type="paragraph" w:customStyle="1" w:styleId="ConsNonformat">
    <w:name w:val="ConsNonformat"/>
    <w:rsid w:val="00F95063"/>
    <w:pPr>
      <w:widowControl w:val="0"/>
      <w:autoSpaceDE w:val="0"/>
      <w:autoSpaceDN w:val="0"/>
      <w:adjustRightInd w:val="0"/>
    </w:pPr>
    <w:rPr>
      <w:rFonts w:ascii="Courier New" w:hAnsi="Courier New" w:cs="Courier New"/>
    </w:rPr>
  </w:style>
  <w:style w:type="paragraph" w:customStyle="1" w:styleId="ConsNormal">
    <w:name w:val="ConsNormal"/>
    <w:rsid w:val="00F95063"/>
    <w:pPr>
      <w:widowControl w:val="0"/>
      <w:autoSpaceDE w:val="0"/>
      <w:autoSpaceDN w:val="0"/>
      <w:adjustRightInd w:val="0"/>
      <w:ind w:firstLine="720"/>
    </w:pPr>
    <w:rPr>
      <w:rFonts w:ascii="Arial" w:hAnsi="Arial" w:cs="Arial"/>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4"/>
    <w:uiPriority w:val="99"/>
    <w:rsid w:val="00F95063"/>
    <w:pPr>
      <w:spacing w:before="480" w:after="240" w:line="360" w:lineRule="exact"/>
      <w:jc w:val="center"/>
    </w:pPr>
    <w:rPr>
      <w:b/>
      <w:bCs/>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0404F2"/>
    <w:rPr>
      <w:b/>
      <w:bCs/>
      <w:sz w:val="28"/>
      <w:szCs w:val="24"/>
      <w:lang w:val="ru-RU" w:eastAsia="ru-RU" w:bidi="ar-SA"/>
    </w:rPr>
  </w:style>
  <w:style w:type="paragraph" w:styleId="a5">
    <w:name w:val="Body Text Indent"/>
    <w:basedOn w:val="a"/>
    <w:link w:val="a6"/>
    <w:rsid w:val="00F95063"/>
    <w:pPr>
      <w:ind w:firstLine="360"/>
      <w:jc w:val="both"/>
    </w:pPr>
  </w:style>
  <w:style w:type="character" w:customStyle="1" w:styleId="a6">
    <w:name w:val="Основной текст с отступом Знак"/>
    <w:basedOn w:val="a0"/>
    <w:link w:val="a5"/>
    <w:rsid w:val="0095664D"/>
    <w:rPr>
      <w:sz w:val="28"/>
      <w:szCs w:val="24"/>
    </w:rPr>
  </w:style>
  <w:style w:type="paragraph" w:styleId="21">
    <w:name w:val="Body Text Indent 2"/>
    <w:basedOn w:val="a"/>
    <w:link w:val="22"/>
    <w:rsid w:val="00F95063"/>
    <w:pPr>
      <w:ind w:firstLine="708"/>
      <w:jc w:val="both"/>
    </w:pPr>
  </w:style>
  <w:style w:type="character" w:customStyle="1" w:styleId="22">
    <w:name w:val="Основной текст с отступом 2 Знак"/>
    <w:basedOn w:val="a0"/>
    <w:link w:val="21"/>
    <w:rsid w:val="0095664D"/>
    <w:rPr>
      <w:sz w:val="28"/>
      <w:szCs w:val="24"/>
    </w:rPr>
  </w:style>
  <w:style w:type="paragraph" w:styleId="31">
    <w:name w:val="Body Text Indent 3"/>
    <w:basedOn w:val="a"/>
    <w:link w:val="32"/>
    <w:uiPriority w:val="99"/>
    <w:rsid w:val="00F95063"/>
    <w:pPr>
      <w:spacing w:line="360" w:lineRule="auto"/>
      <w:ind w:firstLine="709"/>
      <w:jc w:val="both"/>
    </w:pPr>
  </w:style>
  <w:style w:type="character" w:customStyle="1" w:styleId="32">
    <w:name w:val="Основной текст с отступом 3 Знак"/>
    <w:basedOn w:val="a0"/>
    <w:link w:val="31"/>
    <w:uiPriority w:val="99"/>
    <w:locked/>
    <w:rsid w:val="00BD2B12"/>
    <w:rPr>
      <w:sz w:val="28"/>
      <w:szCs w:val="24"/>
    </w:rPr>
  </w:style>
  <w:style w:type="paragraph" w:styleId="33">
    <w:name w:val="Body Text 3"/>
    <w:basedOn w:val="a"/>
    <w:link w:val="34"/>
    <w:rsid w:val="00F95063"/>
    <w:pPr>
      <w:spacing w:after="60"/>
      <w:jc w:val="center"/>
    </w:pPr>
  </w:style>
  <w:style w:type="character" w:customStyle="1" w:styleId="34">
    <w:name w:val="Основной текст 3 Знак"/>
    <w:basedOn w:val="a0"/>
    <w:link w:val="33"/>
    <w:rsid w:val="0095664D"/>
    <w:rPr>
      <w:sz w:val="28"/>
      <w:szCs w:val="24"/>
    </w:rPr>
  </w:style>
  <w:style w:type="paragraph" w:styleId="23">
    <w:name w:val="Body Text 2"/>
    <w:basedOn w:val="a"/>
    <w:link w:val="24"/>
    <w:rsid w:val="00F95063"/>
    <w:pPr>
      <w:jc w:val="both"/>
    </w:pPr>
  </w:style>
  <w:style w:type="character" w:customStyle="1" w:styleId="24">
    <w:name w:val="Основной текст 2 Знак"/>
    <w:basedOn w:val="a0"/>
    <w:link w:val="23"/>
    <w:rsid w:val="0095664D"/>
    <w:rPr>
      <w:sz w:val="28"/>
      <w:szCs w:val="24"/>
    </w:rPr>
  </w:style>
  <w:style w:type="character" w:styleId="a7">
    <w:name w:val="page number"/>
    <w:basedOn w:val="a0"/>
    <w:rsid w:val="00F95063"/>
  </w:style>
  <w:style w:type="paragraph" w:customStyle="1" w:styleId="FR2">
    <w:name w:val="FR2"/>
    <w:rsid w:val="00F95063"/>
    <w:pPr>
      <w:widowControl w:val="0"/>
      <w:autoSpaceDE w:val="0"/>
      <w:autoSpaceDN w:val="0"/>
      <w:adjustRightInd w:val="0"/>
      <w:ind w:left="5480"/>
    </w:pPr>
    <w:rPr>
      <w:rFonts w:ascii="Arial" w:hAnsi="Arial" w:cs="Arial"/>
      <w:b/>
      <w:bCs/>
      <w:i/>
      <w:iCs/>
      <w:sz w:val="40"/>
      <w:szCs w:val="40"/>
    </w:rPr>
  </w:style>
  <w:style w:type="paragraph" w:styleId="a8">
    <w:name w:val="header"/>
    <w:basedOn w:val="a"/>
    <w:link w:val="a9"/>
    <w:uiPriority w:val="99"/>
    <w:rsid w:val="00F95063"/>
    <w:pPr>
      <w:tabs>
        <w:tab w:val="center" w:pos="4153"/>
        <w:tab w:val="right" w:pos="8306"/>
      </w:tabs>
    </w:pPr>
    <w:rPr>
      <w:sz w:val="20"/>
      <w:szCs w:val="20"/>
    </w:rPr>
  </w:style>
  <w:style w:type="character" w:customStyle="1" w:styleId="a9">
    <w:name w:val="Верхний колонтитул Знак"/>
    <w:basedOn w:val="a0"/>
    <w:link w:val="a8"/>
    <w:uiPriority w:val="99"/>
    <w:rsid w:val="00893B47"/>
  </w:style>
  <w:style w:type="paragraph" w:customStyle="1" w:styleId="11">
    <w:name w:val="Обычный1"/>
    <w:rsid w:val="00F95063"/>
    <w:pPr>
      <w:ind w:firstLine="720"/>
      <w:jc w:val="both"/>
    </w:pPr>
    <w:rPr>
      <w:sz w:val="28"/>
    </w:rPr>
  </w:style>
  <w:style w:type="character" w:styleId="aa">
    <w:name w:val="Emphasis"/>
    <w:qFormat/>
    <w:rsid w:val="00F95063"/>
    <w:rPr>
      <w:i/>
      <w:iCs/>
    </w:rPr>
  </w:style>
  <w:style w:type="paragraph" w:styleId="ab">
    <w:name w:val="Balloon Text"/>
    <w:basedOn w:val="a"/>
    <w:link w:val="ac"/>
    <w:semiHidden/>
    <w:rsid w:val="00F95063"/>
    <w:rPr>
      <w:rFonts w:ascii="Tahoma" w:hAnsi="Tahoma" w:cs="Tahoma"/>
      <w:sz w:val="16"/>
      <w:szCs w:val="16"/>
    </w:rPr>
  </w:style>
  <w:style w:type="character" w:customStyle="1" w:styleId="ac">
    <w:name w:val="Текст выноски Знак"/>
    <w:basedOn w:val="a0"/>
    <w:link w:val="ab"/>
    <w:semiHidden/>
    <w:rsid w:val="0095664D"/>
    <w:rPr>
      <w:rFonts w:ascii="Tahoma" w:hAnsi="Tahoma" w:cs="Tahoma"/>
      <w:sz w:val="16"/>
      <w:szCs w:val="16"/>
    </w:rPr>
  </w:style>
  <w:style w:type="character" w:styleId="ad">
    <w:name w:val="Hyperlink"/>
    <w:uiPriority w:val="99"/>
    <w:rsid w:val="00F95063"/>
    <w:rPr>
      <w:color w:val="0000FF"/>
      <w:u w:val="single"/>
    </w:rPr>
  </w:style>
  <w:style w:type="table" w:styleId="ae">
    <w:name w:val="Table Grid"/>
    <w:basedOn w:val="a1"/>
    <w:rsid w:val="007E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rsid w:val="00F95063"/>
    <w:pPr>
      <w:tabs>
        <w:tab w:val="center" w:pos="4677"/>
        <w:tab w:val="right" w:pos="9355"/>
      </w:tabs>
    </w:pPr>
  </w:style>
  <w:style w:type="character" w:customStyle="1" w:styleId="af0">
    <w:name w:val="Нижний колонтитул Знак"/>
    <w:link w:val="af"/>
    <w:uiPriority w:val="99"/>
    <w:locked/>
    <w:rsid w:val="00B338B0"/>
    <w:rPr>
      <w:sz w:val="28"/>
      <w:szCs w:val="24"/>
      <w:lang w:val="ru-RU" w:eastAsia="ru-RU" w:bidi="ar-SA"/>
    </w:rPr>
  </w:style>
  <w:style w:type="character" w:customStyle="1" w:styleId="61">
    <w:name w:val="Знак Знак6"/>
    <w:rsid w:val="00F95063"/>
    <w:rPr>
      <w:b/>
      <w:bCs/>
      <w:sz w:val="28"/>
      <w:szCs w:val="24"/>
      <w:lang w:val="ru-RU" w:eastAsia="ru-RU" w:bidi="ar-SA"/>
    </w:rPr>
  </w:style>
  <w:style w:type="character" w:customStyle="1" w:styleId="35">
    <w:name w:val="Знак Знак3"/>
    <w:rsid w:val="00F95063"/>
    <w:rPr>
      <w:sz w:val="28"/>
      <w:szCs w:val="24"/>
      <w:lang w:val="ru-RU" w:eastAsia="ru-RU" w:bidi="ar-SA"/>
    </w:rPr>
  </w:style>
  <w:style w:type="paragraph" w:customStyle="1" w:styleId="110">
    <w:name w:val="Заголовок 11"/>
    <w:basedOn w:val="a"/>
    <w:next w:val="a"/>
    <w:rsid w:val="001507F4"/>
    <w:pPr>
      <w:keepNext/>
      <w:spacing w:before="240" w:after="60"/>
      <w:jc w:val="center"/>
    </w:pPr>
    <w:rPr>
      <w:b/>
      <w:kern w:val="28"/>
      <w:szCs w:val="20"/>
    </w:rPr>
  </w:style>
  <w:style w:type="paragraph" w:customStyle="1" w:styleId="12">
    <w:name w:val="Текст1"/>
    <w:basedOn w:val="a"/>
    <w:rsid w:val="001507F4"/>
    <w:rPr>
      <w:sz w:val="26"/>
      <w:szCs w:val="20"/>
    </w:rPr>
  </w:style>
  <w:style w:type="paragraph" w:styleId="af1">
    <w:name w:val="Document Map"/>
    <w:basedOn w:val="a"/>
    <w:link w:val="af2"/>
    <w:semiHidden/>
    <w:rsid w:val="00707D14"/>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95664D"/>
    <w:rPr>
      <w:rFonts w:ascii="Tahoma" w:hAnsi="Tahoma" w:cs="Tahoma"/>
      <w:shd w:val="clear" w:color="auto" w:fill="000080"/>
    </w:rPr>
  </w:style>
  <w:style w:type="paragraph" w:customStyle="1" w:styleId="40">
    <w:name w:val="заголовок 4"/>
    <w:basedOn w:val="a"/>
    <w:next w:val="a"/>
    <w:rsid w:val="002517D7"/>
    <w:pPr>
      <w:keepNext/>
      <w:tabs>
        <w:tab w:val="left" w:pos="0"/>
      </w:tabs>
      <w:suppressAutoHyphens/>
      <w:jc w:val="center"/>
    </w:pPr>
    <w:rPr>
      <w:snapToGrid w:val="0"/>
      <w:spacing w:val="-2"/>
      <w:sz w:val="24"/>
      <w:szCs w:val="20"/>
    </w:rPr>
  </w:style>
  <w:style w:type="paragraph" w:customStyle="1" w:styleId="13">
    <w:name w:val="Обычный1"/>
    <w:link w:val="Normal"/>
    <w:uiPriority w:val="99"/>
    <w:rsid w:val="008A56ED"/>
    <w:pPr>
      <w:ind w:firstLine="720"/>
      <w:jc w:val="both"/>
    </w:pPr>
    <w:rPr>
      <w:sz w:val="28"/>
    </w:rPr>
  </w:style>
  <w:style w:type="character" w:customStyle="1" w:styleId="Normal">
    <w:name w:val="Normal Знак"/>
    <w:link w:val="13"/>
    <w:uiPriority w:val="99"/>
    <w:rsid w:val="008A56ED"/>
    <w:rPr>
      <w:sz w:val="28"/>
      <w:lang w:val="ru-RU" w:eastAsia="ru-RU" w:bidi="ar-SA"/>
    </w:rPr>
  </w:style>
  <w:style w:type="paragraph" w:styleId="af3">
    <w:name w:val="Plain Text"/>
    <w:basedOn w:val="a"/>
    <w:link w:val="af4"/>
    <w:uiPriority w:val="99"/>
    <w:rsid w:val="005B2223"/>
    <w:pPr>
      <w:tabs>
        <w:tab w:val="left" w:pos="360"/>
      </w:tabs>
      <w:ind w:firstLine="900"/>
      <w:jc w:val="both"/>
    </w:pPr>
    <w:rPr>
      <w:rFonts w:eastAsia="MS Mincho"/>
      <w:spacing w:val="-2"/>
      <w:sz w:val="26"/>
      <w:szCs w:val="20"/>
    </w:rPr>
  </w:style>
  <w:style w:type="character" w:customStyle="1" w:styleId="af4">
    <w:name w:val="Текст Знак"/>
    <w:link w:val="af3"/>
    <w:uiPriority w:val="99"/>
    <w:rsid w:val="005B2223"/>
    <w:rPr>
      <w:rFonts w:eastAsia="MS Mincho"/>
      <w:spacing w:val="-2"/>
      <w:sz w:val="26"/>
    </w:rPr>
  </w:style>
  <w:style w:type="character" w:styleId="af5">
    <w:name w:val="footnote reference"/>
    <w:uiPriority w:val="99"/>
    <w:rsid w:val="005B2223"/>
    <w:rPr>
      <w:vertAlign w:val="superscript"/>
    </w:rPr>
  </w:style>
  <w:style w:type="paragraph" w:styleId="af6">
    <w:name w:val="footnote text"/>
    <w:basedOn w:val="a"/>
    <w:link w:val="af7"/>
    <w:uiPriority w:val="99"/>
    <w:rsid w:val="005B2223"/>
    <w:pPr>
      <w:widowControl w:val="0"/>
      <w:autoSpaceDE w:val="0"/>
      <w:autoSpaceDN w:val="0"/>
    </w:pPr>
    <w:rPr>
      <w:sz w:val="20"/>
      <w:szCs w:val="20"/>
    </w:rPr>
  </w:style>
  <w:style w:type="character" w:customStyle="1" w:styleId="af7">
    <w:name w:val="Текст сноски Знак"/>
    <w:basedOn w:val="a0"/>
    <w:link w:val="af6"/>
    <w:uiPriority w:val="99"/>
    <w:rsid w:val="005B2223"/>
  </w:style>
  <w:style w:type="paragraph" w:styleId="af8">
    <w:name w:val="Subtitle"/>
    <w:basedOn w:val="a"/>
    <w:link w:val="af9"/>
    <w:qFormat/>
    <w:rsid w:val="00071D23"/>
    <w:rPr>
      <w:b/>
      <w:bCs/>
      <w:sz w:val="24"/>
    </w:rPr>
  </w:style>
  <w:style w:type="character" w:customStyle="1" w:styleId="af9">
    <w:name w:val="Подзаголовок Знак"/>
    <w:link w:val="af8"/>
    <w:rsid w:val="00071D23"/>
    <w:rPr>
      <w:b/>
      <w:bCs/>
      <w:sz w:val="24"/>
      <w:szCs w:val="24"/>
    </w:rPr>
  </w:style>
  <w:style w:type="character" w:customStyle="1" w:styleId="81">
    <w:name w:val="Знак Знак8"/>
    <w:basedOn w:val="a0"/>
    <w:rsid w:val="00B338B0"/>
  </w:style>
  <w:style w:type="paragraph" w:customStyle="1" w:styleId="14">
    <w:name w:val="заголовок 1"/>
    <w:basedOn w:val="a"/>
    <w:next w:val="a"/>
    <w:uiPriority w:val="99"/>
    <w:rsid w:val="00B338B0"/>
    <w:pPr>
      <w:keepNext/>
      <w:spacing w:before="240" w:after="60"/>
      <w:jc w:val="both"/>
    </w:pPr>
    <w:rPr>
      <w:rFonts w:ascii="Arial" w:hAnsi="Arial"/>
      <w:b/>
      <w:kern w:val="28"/>
      <w:szCs w:val="20"/>
      <w:lang w:val="en-GB"/>
    </w:rPr>
  </w:style>
  <w:style w:type="paragraph" w:styleId="afa">
    <w:name w:val="Title"/>
    <w:basedOn w:val="a"/>
    <w:link w:val="afb"/>
    <w:qFormat/>
    <w:rsid w:val="007829A2"/>
    <w:pPr>
      <w:widowControl w:val="0"/>
      <w:autoSpaceDE w:val="0"/>
      <w:autoSpaceDN w:val="0"/>
      <w:adjustRightInd w:val="0"/>
      <w:spacing w:before="240" w:after="60"/>
      <w:jc w:val="center"/>
      <w:outlineLvl w:val="0"/>
    </w:pPr>
    <w:rPr>
      <w:rFonts w:ascii="Arial" w:hAnsi="Arial"/>
      <w:b/>
      <w:bCs/>
      <w:kern w:val="28"/>
      <w:sz w:val="32"/>
      <w:szCs w:val="32"/>
    </w:rPr>
  </w:style>
  <w:style w:type="character" w:customStyle="1" w:styleId="afb">
    <w:name w:val="Название Знак"/>
    <w:link w:val="afa"/>
    <w:rsid w:val="00001666"/>
    <w:rPr>
      <w:rFonts w:ascii="Arial" w:hAnsi="Arial" w:cs="Arial"/>
      <w:b/>
      <w:bCs/>
      <w:kern w:val="28"/>
      <w:sz w:val="32"/>
      <w:szCs w:val="32"/>
    </w:rPr>
  </w:style>
  <w:style w:type="character" w:customStyle="1" w:styleId="140">
    <w:name w:val="Знак Знак14"/>
    <w:semiHidden/>
    <w:locked/>
    <w:rsid w:val="007829A2"/>
    <w:rPr>
      <w:sz w:val="24"/>
      <w:szCs w:val="24"/>
      <w:lang w:val="ru-RU" w:eastAsia="ru-RU" w:bidi="ar-SA"/>
    </w:rPr>
  </w:style>
  <w:style w:type="paragraph" w:styleId="afc">
    <w:name w:val="Normal (Web)"/>
    <w:basedOn w:val="a"/>
    <w:rsid w:val="00DD686B"/>
    <w:pPr>
      <w:spacing w:before="100" w:beforeAutospacing="1" w:after="100" w:afterAutospacing="1"/>
    </w:pPr>
    <w:rPr>
      <w:rFonts w:eastAsia="Calibri"/>
      <w:sz w:val="24"/>
    </w:rPr>
  </w:style>
  <w:style w:type="character" w:styleId="afd">
    <w:name w:val="Strong"/>
    <w:basedOn w:val="a0"/>
    <w:uiPriority w:val="22"/>
    <w:qFormat/>
    <w:rsid w:val="000B747E"/>
    <w:rPr>
      <w:b/>
      <w:bCs/>
    </w:rPr>
  </w:style>
  <w:style w:type="paragraph" w:customStyle="1" w:styleId="111">
    <w:name w:val="Обычный11"/>
    <w:uiPriority w:val="99"/>
    <w:rsid w:val="00B80B7A"/>
    <w:pPr>
      <w:ind w:firstLine="720"/>
      <w:jc w:val="both"/>
    </w:pPr>
    <w:rPr>
      <w:sz w:val="28"/>
    </w:rPr>
  </w:style>
  <w:style w:type="paragraph" w:customStyle="1" w:styleId="ConsPlusNormal">
    <w:name w:val="ConsPlusNormal"/>
    <w:basedOn w:val="a"/>
    <w:rsid w:val="00BD2B12"/>
    <w:pPr>
      <w:autoSpaceDE w:val="0"/>
      <w:autoSpaceDN w:val="0"/>
      <w:ind w:firstLine="720"/>
    </w:pPr>
    <w:rPr>
      <w:rFonts w:ascii="Arial" w:hAnsi="Arial" w:cs="Arial"/>
      <w:sz w:val="20"/>
      <w:szCs w:val="20"/>
    </w:rPr>
  </w:style>
  <w:style w:type="paragraph" w:customStyle="1" w:styleId="afe">
    <w:name w:val="Реквизиты"/>
    <w:basedOn w:val="a"/>
    <w:rsid w:val="009858DE"/>
    <w:rPr>
      <w:sz w:val="24"/>
    </w:rPr>
  </w:style>
  <w:style w:type="character" w:styleId="aff">
    <w:name w:val="FollowedHyperlink"/>
    <w:basedOn w:val="a0"/>
    <w:uiPriority w:val="99"/>
    <w:unhideWhenUsed/>
    <w:rsid w:val="0095664D"/>
    <w:rPr>
      <w:color w:val="800080"/>
      <w:u w:val="single"/>
    </w:rPr>
  </w:style>
  <w:style w:type="paragraph" w:styleId="aff0">
    <w:name w:val="No Spacing"/>
    <w:uiPriority w:val="1"/>
    <w:qFormat/>
    <w:rsid w:val="0095664D"/>
    <w:rPr>
      <w:sz w:val="24"/>
      <w:szCs w:val="24"/>
    </w:rPr>
  </w:style>
  <w:style w:type="paragraph" w:styleId="aff1">
    <w:name w:val="List Paragraph"/>
    <w:basedOn w:val="a"/>
    <w:uiPriority w:val="34"/>
    <w:qFormat/>
    <w:rsid w:val="0095664D"/>
    <w:pPr>
      <w:ind w:left="708"/>
    </w:pPr>
  </w:style>
  <w:style w:type="paragraph" w:customStyle="1" w:styleId="210">
    <w:name w:val="Основной текст 21"/>
    <w:basedOn w:val="a"/>
    <w:rsid w:val="0095664D"/>
    <w:pPr>
      <w:spacing w:line="360" w:lineRule="auto"/>
    </w:pPr>
    <w:rPr>
      <w:sz w:val="24"/>
      <w:szCs w:val="20"/>
    </w:rPr>
  </w:style>
  <w:style w:type="paragraph" w:customStyle="1" w:styleId="211">
    <w:name w:val="Основной текст 21"/>
    <w:basedOn w:val="a"/>
    <w:rsid w:val="0095664D"/>
    <w:pPr>
      <w:spacing w:line="360" w:lineRule="auto"/>
    </w:pPr>
    <w:rPr>
      <w:sz w:val="24"/>
      <w:szCs w:val="20"/>
    </w:rPr>
  </w:style>
  <w:style w:type="character" w:customStyle="1" w:styleId="62">
    <w:name w:val="Знак Знак6"/>
    <w:rsid w:val="0095664D"/>
    <w:rPr>
      <w:b/>
      <w:bCs/>
      <w:sz w:val="28"/>
      <w:szCs w:val="24"/>
      <w:lang w:val="ru-RU" w:eastAsia="ru-RU" w:bidi="ar-SA"/>
    </w:rPr>
  </w:style>
  <w:style w:type="character" w:customStyle="1" w:styleId="36">
    <w:name w:val="Знак Знак3"/>
    <w:rsid w:val="0095664D"/>
    <w:rPr>
      <w:sz w:val="28"/>
      <w:szCs w:val="24"/>
      <w:lang w:val="ru-RU" w:eastAsia="ru-RU" w:bidi="ar-SA"/>
    </w:rPr>
  </w:style>
  <w:style w:type="character" w:customStyle="1" w:styleId="Normal0">
    <w:name w:val="Normal Знак Знак"/>
    <w:basedOn w:val="a0"/>
    <w:rsid w:val="0095664D"/>
    <w:rPr>
      <w:sz w:val="28"/>
      <w:lang w:val="ru-RU" w:eastAsia="ru-RU" w:bidi="ar-SA"/>
    </w:rPr>
  </w:style>
  <w:style w:type="paragraph" w:customStyle="1" w:styleId="bodytext2">
    <w:name w:val="bodytext2"/>
    <w:basedOn w:val="a"/>
    <w:rsid w:val="008E30F1"/>
    <w:pPr>
      <w:spacing w:line="360" w:lineRule="auto"/>
    </w:pPr>
    <w:rPr>
      <w:rFonts w:eastAsia="Calibri"/>
      <w:sz w:val="24"/>
    </w:rPr>
  </w:style>
  <w:style w:type="paragraph" w:customStyle="1" w:styleId="Heading">
    <w:name w:val="Heading"/>
    <w:uiPriority w:val="99"/>
    <w:rsid w:val="00BB1ECA"/>
    <w:pPr>
      <w:widowControl w:val="0"/>
      <w:autoSpaceDE w:val="0"/>
      <w:autoSpaceDN w:val="0"/>
      <w:adjustRightInd w:val="0"/>
    </w:pPr>
    <w:rPr>
      <w:rFonts w:ascii="Arial" w:hAnsi="Arial" w:cs="Arial"/>
      <w:b/>
      <w:bCs/>
      <w:sz w:val="22"/>
      <w:szCs w:val="22"/>
    </w:rPr>
  </w:style>
  <w:style w:type="character" w:customStyle="1" w:styleId="apple-converted-space">
    <w:name w:val="apple-converted-space"/>
    <w:basedOn w:val="a0"/>
    <w:rsid w:val="00DE60B3"/>
  </w:style>
  <w:style w:type="character" w:styleId="aff2">
    <w:name w:val="annotation reference"/>
    <w:basedOn w:val="a0"/>
    <w:rsid w:val="00810DB0"/>
    <w:rPr>
      <w:sz w:val="16"/>
      <w:szCs w:val="16"/>
    </w:rPr>
  </w:style>
  <w:style w:type="paragraph" w:styleId="aff3">
    <w:name w:val="annotation text"/>
    <w:basedOn w:val="a"/>
    <w:link w:val="aff4"/>
    <w:rsid w:val="00810DB0"/>
    <w:rPr>
      <w:sz w:val="20"/>
      <w:szCs w:val="20"/>
    </w:rPr>
  </w:style>
  <w:style w:type="character" w:customStyle="1" w:styleId="aff4">
    <w:name w:val="Текст примечания Знак"/>
    <w:basedOn w:val="a0"/>
    <w:link w:val="aff3"/>
    <w:rsid w:val="00810DB0"/>
  </w:style>
  <w:style w:type="paragraph" w:styleId="aff5">
    <w:name w:val="annotation subject"/>
    <w:basedOn w:val="aff3"/>
    <w:next w:val="aff3"/>
    <w:link w:val="aff6"/>
    <w:rsid w:val="00810DB0"/>
    <w:rPr>
      <w:b/>
      <w:bCs/>
    </w:rPr>
  </w:style>
  <w:style w:type="character" w:customStyle="1" w:styleId="aff6">
    <w:name w:val="Тема примечания Знак"/>
    <w:basedOn w:val="aff4"/>
    <w:link w:val="aff5"/>
    <w:rsid w:val="00810DB0"/>
    <w:rPr>
      <w:b/>
      <w:bCs/>
    </w:rPr>
  </w:style>
  <w:style w:type="table" w:customStyle="1" w:styleId="15">
    <w:name w:val="Сетка таблицы1"/>
    <w:basedOn w:val="a1"/>
    <w:next w:val="ae"/>
    <w:rsid w:val="001B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063"/>
    <w:rPr>
      <w:sz w:val="28"/>
      <w:szCs w:val="24"/>
    </w:rPr>
  </w:style>
  <w:style w:type="paragraph" w:styleId="1">
    <w:name w:val="heading 1"/>
    <w:basedOn w:val="a"/>
    <w:next w:val="a"/>
    <w:link w:val="10"/>
    <w:qFormat/>
    <w:rsid w:val="00F95063"/>
    <w:pPr>
      <w:keepNext/>
      <w:ind w:firstLine="720"/>
      <w:jc w:val="center"/>
      <w:outlineLvl w:val="0"/>
    </w:pPr>
    <w:rPr>
      <w:b/>
    </w:rPr>
  </w:style>
  <w:style w:type="paragraph" w:styleId="2">
    <w:name w:val="heading 2"/>
    <w:basedOn w:val="a"/>
    <w:next w:val="a"/>
    <w:link w:val="20"/>
    <w:uiPriority w:val="99"/>
    <w:qFormat/>
    <w:rsid w:val="00F95063"/>
    <w:pPr>
      <w:keepNext/>
      <w:jc w:val="center"/>
      <w:outlineLvl w:val="1"/>
    </w:pPr>
  </w:style>
  <w:style w:type="paragraph" w:styleId="3">
    <w:name w:val="heading 3"/>
    <w:basedOn w:val="a"/>
    <w:next w:val="a"/>
    <w:link w:val="30"/>
    <w:qFormat/>
    <w:rsid w:val="00F95063"/>
    <w:pPr>
      <w:keepNext/>
      <w:ind w:firstLine="720"/>
      <w:jc w:val="center"/>
      <w:outlineLvl w:val="2"/>
    </w:pPr>
    <w:rPr>
      <w:b/>
      <w:szCs w:val="28"/>
    </w:rPr>
  </w:style>
  <w:style w:type="paragraph" w:styleId="4">
    <w:name w:val="heading 4"/>
    <w:basedOn w:val="a"/>
    <w:next w:val="a"/>
    <w:qFormat/>
    <w:rsid w:val="007829A2"/>
    <w:pPr>
      <w:keepNext/>
      <w:spacing w:before="240" w:after="60"/>
      <w:outlineLvl w:val="3"/>
    </w:pPr>
    <w:rPr>
      <w:b/>
      <w:bCs/>
      <w:szCs w:val="28"/>
    </w:rPr>
  </w:style>
  <w:style w:type="paragraph" w:styleId="5">
    <w:name w:val="heading 5"/>
    <w:basedOn w:val="a"/>
    <w:next w:val="a"/>
    <w:link w:val="50"/>
    <w:qFormat/>
    <w:rsid w:val="00F95063"/>
    <w:pPr>
      <w:keepNext/>
      <w:spacing w:line="240" w:lineRule="atLeast"/>
      <w:outlineLvl w:val="4"/>
    </w:pPr>
    <w:rPr>
      <w:sz w:val="24"/>
      <w:szCs w:val="20"/>
    </w:rPr>
  </w:style>
  <w:style w:type="paragraph" w:styleId="6">
    <w:name w:val="heading 6"/>
    <w:basedOn w:val="a"/>
    <w:next w:val="a"/>
    <w:link w:val="60"/>
    <w:qFormat/>
    <w:rsid w:val="00F95063"/>
    <w:pPr>
      <w:keepNext/>
      <w:jc w:val="center"/>
      <w:outlineLvl w:val="5"/>
    </w:pPr>
    <w:rPr>
      <w:b/>
      <w:szCs w:val="28"/>
    </w:rPr>
  </w:style>
  <w:style w:type="paragraph" w:styleId="8">
    <w:name w:val="heading 8"/>
    <w:basedOn w:val="a"/>
    <w:next w:val="a"/>
    <w:link w:val="80"/>
    <w:qFormat/>
    <w:rsid w:val="00F95063"/>
    <w:pPr>
      <w:keepNext/>
      <w:ind w:left="360"/>
      <w:jc w:val="center"/>
      <w:outlineLvl w:val="7"/>
    </w:pPr>
    <w:rPr>
      <w:b/>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64D"/>
    <w:rPr>
      <w:b/>
      <w:sz w:val="28"/>
      <w:szCs w:val="24"/>
    </w:rPr>
  </w:style>
  <w:style w:type="character" w:customStyle="1" w:styleId="20">
    <w:name w:val="Заголовок 2 Знак"/>
    <w:basedOn w:val="a0"/>
    <w:link w:val="2"/>
    <w:uiPriority w:val="99"/>
    <w:rsid w:val="00BD2B12"/>
    <w:rPr>
      <w:sz w:val="28"/>
      <w:szCs w:val="24"/>
    </w:rPr>
  </w:style>
  <w:style w:type="character" w:customStyle="1" w:styleId="30">
    <w:name w:val="Заголовок 3 Знак"/>
    <w:basedOn w:val="a0"/>
    <w:link w:val="3"/>
    <w:rsid w:val="0095664D"/>
    <w:rPr>
      <w:b/>
      <w:sz w:val="28"/>
      <w:szCs w:val="28"/>
    </w:rPr>
  </w:style>
  <w:style w:type="character" w:customStyle="1" w:styleId="50">
    <w:name w:val="Заголовок 5 Знак"/>
    <w:basedOn w:val="a0"/>
    <w:link w:val="5"/>
    <w:rsid w:val="0095664D"/>
    <w:rPr>
      <w:sz w:val="24"/>
    </w:rPr>
  </w:style>
  <w:style w:type="character" w:customStyle="1" w:styleId="60">
    <w:name w:val="Заголовок 6 Знак"/>
    <w:basedOn w:val="a0"/>
    <w:link w:val="6"/>
    <w:rsid w:val="0095664D"/>
    <w:rPr>
      <w:b/>
      <w:sz w:val="28"/>
      <w:szCs w:val="28"/>
    </w:rPr>
  </w:style>
  <w:style w:type="character" w:customStyle="1" w:styleId="80">
    <w:name w:val="Заголовок 8 Знак"/>
    <w:basedOn w:val="a0"/>
    <w:link w:val="8"/>
    <w:rsid w:val="0095664D"/>
    <w:rPr>
      <w:b/>
      <w:sz w:val="28"/>
      <w:szCs w:val="28"/>
      <w:u w:val="single"/>
    </w:rPr>
  </w:style>
  <w:style w:type="paragraph" w:customStyle="1" w:styleId="ConsNonformat">
    <w:name w:val="ConsNonformat"/>
    <w:rsid w:val="00F95063"/>
    <w:pPr>
      <w:widowControl w:val="0"/>
      <w:autoSpaceDE w:val="0"/>
      <w:autoSpaceDN w:val="0"/>
      <w:adjustRightInd w:val="0"/>
    </w:pPr>
    <w:rPr>
      <w:rFonts w:ascii="Courier New" w:hAnsi="Courier New" w:cs="Courier New"/>
    </w:rPr>
  </w:style>
  <w:style w:type="paragraph" w:customStyle="1" w:styleId="ConsNormal">
    <w:name w:val="ConsNormal"/>
    <w:rsid w:val="00F95063"/>
    <w:pPr>
      <w:widowControl w:val="0"/>
      <w:autoSpaceDE w:val="0"/>
      <w:autoSpaceDN w:val="0"/>
      <w:adjustRightInd w:val="0"/>
      <w:ind w:firstLine="720"/>
    </w:pPr>
    <w:rPr>
      <w:rFonts w:ascii="Arial" w:hAnsi="Arial" w:cs="Arial"/>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4"/>
    <w:uiPriority w:val="99"/>
    <w:rsid w:val="00F95063"/>
    <w:pPr>
      <w:spacing w:before="480" w:after="240" w:line="360" w:lineRule="exact"/>
      <w:jc w:val="center"/>
    </w:pPr>
    <w:rPr>
      <w:b/>
      <w:bCs/>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0404F2"/>
    <w:rPr>
      <w:b/>
      <w:bCs/>
      <w:sz w:val="28"/>
      <w:szCs w:val="24"/>
      <w:lang w:val="ru-RU" w:eastAsia="ru-RU" w:bidi="ar-SA"/>
    </w:rPr>
  </w:style>
  <w:style w:type="paragraph" w:styleId="a5">
    <w:name w:val="Body Text Indent"/>
    <w:basedOn w:val="a"/>
    <w:link w:val="a6"/>
    <w:rsid w:val="00F95063"/>
    <w:pPr>
      <w:ind w:firstLine="360"/>
      <w:jc w:val="both"/>
    </w:pPr>
  </w:style>
  <w:style w:type="character" w:customStyle="1" w:styleId="a6">
    <w:name w:val="Основной текст с отступом Знак"/>
    <w:basedOn w:val="a0"/>
    <w:link w:val="a5"/>
    <w:rsid w:val="0095664D"/>
    <w:rPr>
      <w:sz w:val="28"/>
      <w:szCs w:val="24"/>
    </w:rPr>
  </w:style>
  <w:style w:type="paragraph" w:styleId="21">
    <w:name w:val="Body Text Indent 2"/>
    <w:basedOn w:val="a"/>
    <w:link w:val="22"/>
    <w:rsid w:val="00F95063"/>
    <w:pPr>
      <w:ind w:firstLine="708"/>
      <w:jc w:val="both"/>
    </w:pPr>
  </w:style>
  <w:style w:type="character" w:customStyle="1" w:styleId="22">
    <w:name w:val="Основной текст с отступом 2 Знак"/>
    <w:basedOn w:val="a0"/>
    <w:link w:val="21"/>
    <w:rsid w:val="0095664D"/>
    <w:rPr>
      <w:sz w:val="28"/>
      <w:szCs w:val="24"/>
    </w:rPr>
  </w:style>
  <w:style w:type="paragraph" w:styleId="31">
    <w:name w:val="Body Text Indent 3"/>
    <w:basedOn w:val="a"/>
    <w:link w:val="32"/>
    <w:uiPriority w:val="99"/>
    <w:rsid w:val="00F95063"/>
    <w:pPr>
      <w:spacing w:line="360" w:lineRule="auto"/>
      <w:ind w:firstLine="709"/>
      <w:jc w:val="both"/>
    </w:pPr>
  </w:style>
  <w:style w:type="character" w:customStyle="1" w:styleId="32">
    <w:name w:val="Основной текст с отступом 3 Знак"/>
    <w:basedOn w:val="a0"/>
    <w:link w:val="31"/>
    <w:uiPriority w:val="99"/>
    <w:locked/>
    <w:rsid w:val="00BD2B12"/>
    <w:rPr>
      <w:sz w:val="28"/>
      <w:szCs w:val="24"/>
    </w:rPr>
  </w:style>
  <w:style w:type="paragraph" w:styleId="33">
    <w:name w:val="Body Text 3"/>
    <w:basedOn w:val="a"/>
    <w:link w:val="34"/>
    <w:rsid w:val="00F95063"/>
    <w:pPr>
      <w:spacing w:after="60"/>
      <w:jc w:val="center"/>
    </w:pPr>
  </w:style>
  <w:style w:type="character" w:customStyle="1" w:styleId="34">
    <w:name w:val="Основной текст 3 Знак"/>
    <w:basedOn w:val="a0"/>
    <w:link w:val="33"/>
    <w:rsid w:val="0095664D"/>
    <w:rPr>
      <w:sz w:val="28"/>
      <w:szCs w:val="24"/>
    </w:rPr>
  </w:style>
  <w:style w:type="paragraph" w:styleId="23">
    <w:name w:val="Body Text 2"/>
    <w:basedOn w:val="a"/>
    <w:link w:val="24"/>
    <w:rsid w:val="00F95063"/>
    <w:pPr>
      <w:jc w:val="both"/>
    </w:pPr>
  </w:style>
  <w:style w:type="character" w:customStyle="1" w:styleId="24">
    <w:name w:val="Основной текст 2 Знак"/>
    <w:basedOn w:val="a0"/>
    <w:link w:val="23"/>
    <w:rsid w:val="0095664D"/>
    <w:rPr>
      <w:sz w:val="28"/>
      <w:szCs w:val="24"/>
    </w:rPr>
  </w:style>
  <w:style w:type="character" w:styleId="a7">
    <w:name w:val="page number"/>
    <w:basedOn w:val="a0"/>
    <w:rsid w:val="00F95063"/>
  </w:style>
  <w:style w:type="paragraph" w:customStyle="1" w:styleId="FR2">
    <w:name w:val="FR2"/>
    <w:rsid w:val="00F95063"/>
    <w:pPr>
      <w:widowControl w:val="0"/>
      <w:autoSpaceDE w:val="0"/>
      <w:autoSpaceDN w:val="0"/>
      <w:adjustRightInd w:val="0"/>
      <w:ind w:left="5480"/>
    </w:pPr>
    <w:rPr>
      <w:rFonts w:ascii="Arial" w:hAnsi="Arial" w:cs="Arial"/>
      <w:b/>
      <w:bCs/>
      <w:i/>
      <w:iCs/>
      <w:sz w:val="40"/>
      <w:szCs w:val="40"/>
    </w:rPr>
  </w:style>
  <w:style w:type="paragraph" w:styleId="a8">
    <w:name w:val="header"/>
    <w:basedOn w:val="a"/>
    <w:link w:val="a9"/>
    <w:uiPriority w:val="99"/>
    <w:rsid w:val="00F95063"/>
    <w:pPr>
      <w:tabs>
        <w:tab w:val="center" w:pos="4153"/>
        <w:tab w:val="right" w:pos="8306"/>
      </w:tabs>
    </w:pPr>
    <w:rPr>
      <w:sz w:val="20"/>
      <w:szCs w:val="20"/>
    </w:rPr>
  </w:style>
  <w:style w:type="character" w:customStyle="1" w:styleId="a9">
    <w:name w:val="Верхний колонтитул Знак"/>
    <w:basedOn w:val="a0"/>
    <w:link w:val="a8"/>
    <w:uiPriority w:val="99"/>
    <w:rsid w:val="00893B47"/>
  </w:style>
  <w:style w:type="paragraph" w:customStyle="1" w:styleId="11">
    <w:name w:val="Обычный1"/>
    <w:rsid w:val="00F95063"/>
    <w:pPr>
      <w:ind w:firstLine="720"/>
      <w:jc w:val="both"/>
    </w:pPr>
    <w:rPr>
      <w:sz w:val="28"/>
    </w:rPr>
  </w:style>
  <w:style w:type="character" w:styleId="aa">
    <w:name w:val="Emphasis"/>
    <w:qFormat/>
    <w:rsid w:val="00F95063"/>
    <w:rPr>
      <w:i/>
      <w:iCs/>
    </w:rPr>
  </w:style>
  <w:style w:type="paragraph" w:styleId="ab">
    <w:name w:val="Balloon Text"/>
    <w:basedOn w:val="a"/>
    <w:link w:val="ac"/>
    <w:semiHidden/>
    <w:rsid w:val="00F95063"/>
    <w:rPr>
      <w:rFonts w:ascii="Tahoma" w:hAnsi="Tahoma" w:cs="Tahoma"/>
      <w:sz w:val="16"/>
      <w:szCs w:val="16"/>
    </w:rPr>
  </w:style>
  <w:style w:type="character" w:customStyle="1" w:styleId="ac">
    <w:name w:val="Текст выноски Знак"/>
    <w:basedOn w:val="a0"/>
    <w:link w:val="ab"/>
    <w:semiHidden/>
    <w:rsid w:val="0095664D"/>
    <w:rPr>
      <w:rFonts w:ascii="Tahoma" w:hAnsi="Tahoma" w:cs="Tahoma"/>
      <w:sz w:val="16"/>
      <w:szCs w:val="16"/>
    </w:rPr>
  </w:style>
  <w:style w:type="character" w:styleId="ad">
    <w:name w:val="Hyperlink"/>
    <w:uiPriority w:val="99"/>
    <w:rsid w:val="00F95063"/>
    <w:rPr>
      <w:color w:val="0000FF"/>
      <w:u w:val="single"/>
    </w:rPr>
  </w:style>
  <w:style w:type="table" w:styleId="ae">
    <w:name w:val="Table Grid"/>
    <w:basedOn w:val="a1"/>
    <w:rsid w:val="007E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rsid w:val="00F95063"/>
    <w:pPr>
      <w:tabs>
        <w:tab w:val="center" w:pos="4677"/>
        <w:tab w:val="right" w:pos="9355"/>
      </w:tabs>
    </w:pPr>
  </w:style>
  <w:style w:type="character" w:customStyle="1" w:styleId="af0">
    <w:name w:val="Нижний колонтитул Знак"/>
    <w:link w:val="af"/>
    <w:uiPriority w:val="99"/>
    <w:locked/>
    <w:rsid w:val="00B338B0"/>
    <w:rPr>
      <w:sz w:val="28"/>
      <w:szCs w:val="24"/>
      <w:lang w:val="ru-RU" w:eastAsia="ru-RU" w:bidi="ar-SA"/>
    </w:rPr>
  </w:style>
  <w:style w:type="character" w:customStyle="1" w:styleId="61">
    <w:name w:val="Знак Знак6"/>
    <w:rsid w:val="00F95063"/>
    <w:rPr>
      <w:b/>
      <w:bCs/>
      <w:sz w:val="28"/>
      <w:szCs w:val="24"/>
      <w:lang w:val="ru-RU" w:eastAsia="ru-RU" w:bidi="ar-SA"/>
    </w:rPr>
  </w:style>
  <w:style w:type="character" w:customStyle="1" w:styleId="35">
    <w:name w:val="Знак Знак3"/>
    <w:rsid w:val="00F95063"/>
    <w:rPr>
      <w:sz w:val="28"/>
      <w:szCs w:val="24"/>
      <w:lang w:val="ru-RU" w:eastAsia="ru-RU" w:bidi="ar-SA"/>
    </w:rPr>
  </w:style>
  <w:style w:type="paragraph" w:customStyle="1" w:styleId="110">
    <w:name w:val="Заголовок 11"/>
    <w:basedOn w:val="a"/>
    <w:next w:val="a"/>
    <w:rsid w:val="001507F4"/>
    <w:pPr>
      <w:keepNext/>
      <w:spacing w:before="240" w:after="60"/>
      <w:jc w:val="center"/>
    </w:pPr>
    <w:rPr>
      <w:b/>
      <w:kern w:val="28"/>
      <w:szCs w:val="20"/>
    </w:rPr>
  </w:style>
  <w:style w:type="paragraph" w:customStyle="1" w:styleId="12">
    <w:name w:val="Текст1"/>
    <w:basedOn w:val="a"/>
    <w:rsid w:val="001507F4"/>
    <w:rPr>
      <w:sz w:val="26"/>
      <w:szCs w:val="20"/>
    </w:rPr>
  </w:style>
  <w:style w:type="paragraph" w:styleId="af1">
    <w:name w:val="Document Map"/>
    <w:basedOn w:val="a"/>
    <w:link w:val="af2"/>
    <w:semiHidden/>
    <w:rsid w:val="00707D14"/>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95664D"/>
    <w:rPr>
      <w:rFonts w:ascii="Tahoma" w:hAnsi="Tahoma" w:cs="Tahoma"/>
      <w:shd w:val="clear" w:color="auto" w:fill="000080"/>
    </w:rPr>
  </w:style>
  <w:style w:type="paragraph" w:customStyle="1" w:styleId="40">
    <w:name w:val="заголовок 4"/>
    <w:basedOn w:val="a"/>
    <w:next w:val="a"/>
    <w:rsid w:val="002517D7"/>
    <w:pPr>
      <w:keepNext/>
      <w:tabs>
        <w:tab w:val="left" w:pos="0"/>
      </w:tabs>
      <w:suppressAutoHyphens/>
      <w:jc w:val="center"/>
    </w:pPr>
    <w:rPr>
      <w:snapToGrid w:val="0"/>
      <w:spacing w:val="-2"/>
      <w:sz w:val="24"/>
      <w:szCs w:val="20"/>
    </w:rPr>
  </w:style>
  <w:style w:type="paragraph" w:customStyle="1" w:styleId="13">
    <w:name w:val="Обычный1"/>
    <w:link w:val="Normal"/>
    <w:uiPriority w:val="99"/>
    <w:rsid w:val="008A56ED"/>
    <w:pPr>
      <w:ind w:firstLine="720"/>
      <w:jc w:val="both"/>
    </w:pPr>
    <w:rPr>
      <w:sz w:val="28"/>
    </w:rPr>
  </w:style>
  <w:style w:type="character" w:customStyle="1" w:styleId="Normal">
    <w:name w:val="Normal Знак"/>
    <w:link w:val="13"/>
    <w:uiPriority w:val="99"/>
    <w:rsid w:val="008A56ED"/>
    <w:rPr>
      <w:sz w:val="28"/>
      <w:lang w:val="ru-RU" w:eastAsia="ru-RU" w:bidi="ar-SA"/>
    </w:rPr>
  </w:style>
  <w:style w:type="paragraph" w:styleId="af3">
    <w:name w:val="Plain Text"/>
    <w:basedOn w:val="a"/>
    <w:link w:val="af4"/>
    <w:uiPriority w:val="99"/>
    <w:rsid w:val="005B2223"/>
    <w:pPr>
      <w:tabs>
        <w:tab w:val="left" w:pos="360"/>
      </w:tabs>
      <w:ind w:firstLine="900"/>
      <w:jc w:val="both"/>
    </w:pPr>
    <w:rPr>
      <w:rFonts w:eastAsia="MS Mincho"/>
      <w:spacing w:val="-2"/>
      <w:sz w:val="26"/>
      <w:szCs w:val="20"/>
    </w:rPr>
  </w:style>
  <w:style w:type="character" w:customStyle="1" w:styleId="af4">
    <w:name w:val="Текст Знак"/>
    <w:link w:val="af3"/>
    <w:uiPriority w:val="99"/>
    <w:rsid w:val="005B2223"/>
    <w:rPr>
      <w:rFonts w:eastAsia="MS Mincho"/>
      <w:spacing w:val="-2"/>
      <w:sz w:val="26"/>
    </w:rPr>
  </w:style>
  <w:style w:type="character" w:styleId="af5">
    <w:name w:val="footnote reference"/>
    <w:uiPriority w:val="99"/>
    <w:rsid w:val="005B2223"/>
    <w:rPr>
      <w:vertAlign w:val="superscript"/>
    </w:rPr>
  </w:style>
  <w:style w:type="paragraph" w:styleId="af6">
    <w:name w:val="footnote text"/>
    <w:basedOn w:val="a"/>
    <w:link w:val="af7"/>
    <w:uiPriority w:val="99"/>
    <w:rsid w:val="005B2223"/>
    <w:pPr>
      <w:widowControl w:val="0"/>
      <w:autoSpaceDE w:val="0"/>
      <w:autoSpaceDN w:val="0"/>
    </w:pPr>
    <w:rPr>
      <w:sz w:val="20"/>
      <w:szCs w:val="20"/>
    </w:rPr>
  </w:style>
  <w:style w:type="character" w:customStyle="1" w:styleId="af7">
    <w:name w:val="Текст сноски Знак"/>
    <w:basedOn w:val="a0"/>
    <w:link w:val="af6"/>
    <w:uiPriority w:val="99"/>
    <w:rsid w:val="005B2223"/>
  </w:style>
  <w:style w:type="paragraph" w:styleId="af8">
    <w:name w:val="Subtitle"/>
    <w:basedOn w:val="a"/>
    <w:link w:val="af9"/>
    <w:qFormat/>
    <w:rsid w:val="00071D23"/>
    <w:rPr>
      <w:b/>
      <w:bCs/>
      <w:sz w:val="24"/>
    </w:rPr>
  </w:style>
  <w:style w:type="character" w:customStyle="1" w:styleId="af9">
    <w:name w:val="Подзаголовок Знак"/>
    <w:link w:val="af8"/>
    <w:rsid w:val="00071D23"/>
    <w:rPr>
      <w:b/>
      <w:bCs/>
      <w:sz w:val="24"/>
      <w:szCs w:val="24"/>
    </w:rPr>
  </w:style>
  <w:style w:type="character" w:customStyle="1" w:styleId="81">
    <w:name w:val="Знак Знак8"/>
    <w:basedOn w:val="a0"/>
    <w:rsid w:val="00B338B0"/>
  </w:style>
  <w:style w:type="paragraph" w:customStyle="1" w:styleId="14">
    <w:name w:val="заголовок 1"/>
    <w:basedOn w:val="a"/>
    <w:next w:val="a"/>
    <w:uiPriority w:val="99"/>
    <w:rsid w:val="00B338B0"/>
    <w:pPr>
      <w:keepNext/>
      <w:spacing w:before="240" w:after="60"/>
      <w:jc w:val="both"/>
    </w:pPr>
    <w:rPr>
      <w:rFonts w:ascii="Arial" w:hAnsi="Arial"/>
      <w:b/>
      <w:kern w:val="28"/>
      <w:szCs w:val="20"/>
      <w:lang w:val="en-GB"/>
    </w:rPr>
  </w:style>
  <w:style w:type="paragraph" w:styleId="afa">
    <w:name w:val="Title"/>
    <w:basedOn w:val="a"/>
    <w:link w:val="afb"/>
    <w:qFormat/>
    <w:rsid w:val="007829A2"/>
    <w:pPr>
      <w:widowControl w:val="0"/>
      <w:autoSpaceDE w:val="0"/>
      <w:autoSpaceDN w:val="0"/>
      <w:adjustRightInd w:val="0"/>
      <w:spacing w:before="240" w:after="60"/>
      <w:jc w:val="center"/>
      <w:outlineLvl w:val="0"/>
    </w:pPr>
    <w:rPr>
      <w:rFonts w:ascii="Arial" w:hAnsi="Arial"/>
      <w:b/>
      <w:bCs/>
      <w:kern w:val="28"/>
      <w:sz w:val="32"/>
      <w:szCs w:val="32"/>
    </w:rPr>
  </w:style>
  <w:style w:type="character" w:customStyle="1" w:styleId="afb">
    <w:name w:val="Название Знак"/>
    <w:link w:val="afa"/>
    <w:rsid w:val="00001666"/>
    <w:rPr>
      <w:rFonts w:ascii="Arial" w:hAnsi="Arial" w:cs="Arial"/>
      <w:b/>
      <w:bCs/>
      <w:kern w:val="28"/>
      <w:sz w:val="32"/>
      <w:szCs w:val="32"/>
    </w:rPr>
  </w:style>
  <w:style w:type="character" w:customStyle="1" w:styleId="140">
    <w:name w:val="Знак Знак14"/>
    <w:semiHidden/>
    <w:locked/>
    <w:rsid w:val="007829A2"/>
    <w:rPr>
      <w:sz w:val="24"/>
      <w:szCs w:val="24"/>
      <w:lang w:val="ru-RU" w:eastAsia="ru-RU" w:bidi="ar-SA"/>
    </w:rPr>
  </w:style>
  <w:style w:type="paragraph" w:styleId="afc">
    <w:name w:val="Normal (Web)"/>
    <w:basedOn w:val="a"/>
    <w:rsid w:val="00DD686B"/>
    <w:pPr>
      <w:spacing w:before="100" w:beforeAutospacing="1" w:after="100" w:afterAutospacing="1"/>
    </w:pPr>
    <w:rPr>
      <w:rFonts w:eastAsia="Calibri"/>
      <w:sz w:val="24"/>
    </w:rPr>
  </w:style>
  <w:style w:type="character" w:styleId="afd">
    <w:name w:val="Strong"/>
    <w:basedOn w:val="a0"/>
    <w:uiPriority w:val="22"/>
    <w:qFormat/>
    <w:rsid w:val="000B747E"/>
    <w:rPr>
      <w:b/>
      <w:bCs/>
    </w:rPr>
  </w:style>
  <w:style w:type="paragraph" w:customStyle="1" w:styleId="111">
    <w:name w:val="Обычный11"/>
    <w:uiPriority w:val="99"/>
    <w:rsid w:val="00B80B7A"/>
    <w:pPr>
      <w:ind w:firstLine="720"/>
      <w:jc w:val="both"/>
    </w:pPr>
    <w:rPr>
      <w:sz w:val="28"/>
    </w:rPr>
  </w:style>
  <w:style w:type="paragraph" w:customStyle="1" w:styleId="ConsPlusNormal">
    <w:name w:val="ConsPlusNormal"/>
    <w:basedOn w:val="a"/>
    <w:rsid w:val="00BD2B12"/>
    <w:pPr>
      <w:autoSpaceDE w:val="0"/>
      <w:autoSpaceDN w:val="0"/>
      <w:ind w:firstLine="720"/>
    </w:pPr>
    <w:rPr>
      <w:rFonts w:ascii="Arial" w:hAnsi="Arial" w:cs="Arial"/>
      <w:sz w:val="20"/>
      <w:szCs w:val="20"/>
    </w:rPr>
  </w:style>
  <w:style w:type="paragraph" w:customStyle="1" w:styleId="afe">
    <w:name w:val="Реквизиты"/>
    <w:basedOn w:val="a"/>
    <w:rsid w:val="009858DE"/>
    <w:rPr>
      <w:sz w:val="24"/>
    </w:rPr>
  </w:style>
  <w:style w:type="character" w:styleId="aff">
    <w:name w:val="FollowedHyperlink"/>
    <w:basedOn w:val="a0"/>
    <w:uiPriority w:val="99"/>
    <w:unhideWhenUsed/>
    <w:rsid w:val="0095664D"/>
    <w:rPr>
      <w:color w:val="800080"/>
      <w:u w:val="single"/>
    </w:rPr>
  </w:style>
  <w:style w:type="paragraph" w:styleId="aff0">
    <w:name w:val="No Spacing"/>
    <w:uiPriority w:val="1"/>
    <w:qFormat/>
    <w:rsid w:val="0095664D"/>
    <w:rPr>
      <w:sz w:val="24"/>
      <w:szCs w:val="24"/>
    </w:rPr>
  </w:style>
  <w:style w:type="paragraph" w:styleId="aff1">
    <w:name w:val="List Paragraph"/>
    <w:basedOn w:val="a"/>
    <w:qFormat/>
    <w:rsid w:val="0095664D"/>
    <w:pPr>
      <w:ind w:left="708"/>
    </w:pPr>
  </w:style>
  <w:style w:type="paragraph" w:customStyle="1" w:styleId="210">
    <w:name w:val="Основной текст 21"/>
    <w:basedOn w:val="a"/>
    <w:rsid w:val="0095664D"/>
    <w:pPr>
      <w:spacing w:line="360" w:lineRule="auto"/>
    </w:pPr>
    <w:rPr>
      <w:sz w:val="24"/>
      <w:szCs w:val="20"/>
    </w:rPr>
  </w:style>
  <w:style w:type="paragraph" w:customStyle="1" w:styleId="211">
    <w:name w:val="Основной текст 21"/>
    <w:basedOn w:val="a"/>
    <w:rsid w:val="0095664D"/>
    <w:pPr>
      <w:spacing w:line="360" w:lineRule="auto"/>
    </w:pPr>
    <w:rPr>
      <w:sz w:val="24"/>
      <w:szCs w:val="20"/>
    </w:rPr>
  </w:style>
  <w:style w:type="character" w:customStyle="1" w:styleId="62">
    <w:name w:val="Знак Знак6"/>
    <w:rsid w:val="0095664D"/>
    <w:rPr>
      <w:b/>
      <w:bCs/>
      <w:sz w:val="28"/>
      <w:szCs w:val="24"/>
      <w:lang w:val="ru-RU" w:eastAsia="ru-RU" w:bidi="ar-SA"/>
    </w:rPr>
  </w:style>
  <w:style w:type="character" w:customStyle="1" w:styleId="36">
    <w:name w:val="Знак Знак3"/>
    <w:rsid w:val="0095664D"/>
    <w:rPr>
      <w:sz w:val="28"/>
      <w:szCs w:val="24"/>
      <w:lang w:val="ru-RU" w:eastAsia="ru-RU" w:bidi="ar-SA"/>
    </w:rPr>
  </w:style>
  <w:style w:type="character" w:customStyle="1" w:styleId="Normal0">
    <w:name w:val="Normal Знак Знак"/>
    <w:basedOn w:val="a0"/>
    <w:rsid w:val="0095664D"/>
    <w:rPr>
      <w:sz w:val="28"/>
      <w:lang w:val="ru-RU" w:eastAsia="ru-RU" w:bidi="ar-SA"/>
    </w:rPr>
  </w:style>
  <w:style w:type="paragraph" w:customStyle="1" w:styleId="bodytext2">
    <w:name w:val="bodytext2"/>
    <w:basedOn w:val="a"/>
    <w:rsid w:val="008E30F1"/>
    <w:pPr>
      <w:spacing w:line="360" w:lineRule="auto"/>
    </w:pPr>
    <w:rPr>
      <w:rFonts w:eastAsia="Calibri"/>
      <w:sz w:val="24"/>
    </w:rPr>
  </w:style>
  <w:style w:type="paragraph" w:customStyle="1" w:styleId="Heading">
    <w:name w:val="Heading"/>
    <w:uiPriority w:val="99"/>
    <w:rsid w:val="00BB1ECA"/>
    <w:pPr>
      <w:widowControl w:val="0"/>
      <w:autoSpaceDE w:val="0"/>
      <w:autoSpaceDN w:val="0"/>
      <w:adjustRightInd w:val="0"/>
    </w:pPr>
    <w:rPr>
      <w:rFonts w:ascii="Arial" w:hAnsi="Arial" w:cs="Arial"/>
      <w:b/>
      <w:bCs/>
      <w:sz w:val="22"/>
      <w:szCs w:val="22"/>
    </w:rPr>
  </w:style>
  <w:style w:type="character" w:customStyle="1" w:styleId="apple-converted-space">
    <w:name w:val="apple-converted-space"/>
    <w:basedOn w:val="a0"/>
    <w:rsid w:val="00DE60B3"/>
  </w:style>
  <w:style w:type="character" w:styleId="aff2">
    <w:name w:val="annotation reference"/>
    <w:basedOn w:val="a0"/>
    <w:rsid w:val="00810DB0"/>
    <w:rPr>
      <w:sz w:val="16"/>
      <w:szCs w:val="16"/>
    </w:rPr>
  </w:style>
  <w:style w:type="paragraph" w:styleId="aff3">
    <w:name w:val="annotation text"/>
    <w:basedOn w:val="a"/>
    <w:link w:val="aff4"/>
    <w:rsid w:val="00810DB0"/>
    <w:rPr>
      <w:sz w:val="20"/>
      <w:szCs w:val="20"/>
    </w:rPr>
  </w:style>
  <w:style w:type="character" w:customStyle="1" w:styleId="aff4">
    <w:name w:val="Текст примечания Знак"/>
    <w:basedOn w:val="a0"/>
    <w:link w:val="aff3"/>
    <w:rsid w:val="00810DB0"/>
  </w:style>
  <w:style w:type="paragraph" w:styleId="aff5">
    <w:name w:val="annotation subject"/>
    <w:basedOn w:val="aff3"/>
    <w:next w:val="aff3"/>
    <w:link w:val="aff6"/>
    <w:rsid w:val="00810DB0"/>
    <w:rPr>
      <w:b/>
      <w:bCs/>
    </w:rPr>
  </w:style>
  <w:style w:type="character" w:customStyle="1" w:styleId="aff6">
    <w:name w:val="Тема примечания Знак"/>
    <w:basedOn w:val="aff4"/>
    <w:link w:val="aff5"/>
    <w:rsid w:val="00810DB0"/>
    <w:rPr>
      <w:b/>
      <w:bCs/>
    </w:rPr>
  </w:style>
  <w:style w:type="table" w:customStyle="1" w:styleId="15">
    <w:name w:val="Сетка таблицы1"/>
    <w:basedOn w:val="a1"/>
    <w:next w:val="ae"/>
    <w:rsid w:val="001B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7671">
      <w:bodyDiv w:val="1"/>
      <w:marLeft w:val="0"/>
      <w:marRight w:val="0"/>
      <w:marTop w:val="0"/>
      <w:marBottom w:val="0"/>
      <w:divBdr>
        <w:top w:val="none" w:sz="0" w:space="0" w:color="auto"/>
        <w:left w:val="none" w:sz="0" w:space="0" w:color="auto"/>
        <w:bottom w:val="none" w:sz="0" w:space="0" w:color="auto"/>
        <w:right w:val="none" w:sz="0" w:space="0" w:color="auto"/>
      </w:divBdr>
    </w:div>
    <w:div w:id="58091288">
      <w:bodyDiv w:val="1"/>
      <w:marLeft w:val="0"/>
      <w:marRight w:val="0"/>
      <w:marTop w:val="0"/>
      <w:marBottom w:val="0"/>
      <w:divBdr>
        <w:top w:val="none" w:sz="0" w:space="0" w:color="auto"/>
        <w:left w:val="none" w:sz="0" w:space="0" w:color="auto"/>
        <w:bottom w:val="none" w:sz="0" w:space="0" w:color="auto"/>
        <w:right w:val="none" w:sz="0" w:space="0" w:color="auto"/>
      </w:divBdr>
    </w:div>
    <w:div w:id="147719621">
      <w:bodyDiv w:val="1"/>
      <w:marLeft w:val="0"/>
      <w:marRight w:val="0"/>
      <w:marTop w:val="0"/>
      <w:marBottom w:val="0"/>
      <w:divBdr>
        <w:top w:val="none" w:sz="0" w:space="0" w:color="auto"/>
        <w:left w:val="none" w:sz="0" w:space="0" w:color="auto"/>
        <w:bottom w:val="none" w:sz="0" w:space="0" w:color="auto"/>
        <w:right w:val="none" w:sz="0" w:space="0" w:color="auto"/>
      </w:divBdr>
    </w:div>
    <w:div w:id="215052822">
      <w:bodyDiv w:val="1"/>
      <w:marLeft w:val="0"/>
      <w:marRight w:val="0"/>
      <w:marTop w:val="0"/>
      <w:marBottom w:val="0"/>
      <w:divBdr>
        <w:top w:val="none" w:sz="0" w:space="0" w:color="auto"/>
        <w:left w:val="none" w:sz="0" w:space="0" w:color="auto"/>
        <w:bottom w:val="none" w:sz="0" w:space="0" w:color="auto"/>
        <w:right w:val="none" w:sz="0" w:space="0" w:color="auto"/>
      </w:divBdr>
    </w:div>
    <w:div w:id="228736103">
      <w:bodyDiv w:val="1"/>
      <w:marLeft w:val="0"/>
      <w:marRight w:val="0"/>
      <w:marTop w:val="0"/>
      <w:marBottom w:val="0"/>
      <w:divBdr>
        <w:top w:val="none" w:sz="0" w:space="0" w:color="auto"/>
        <w:left w:val="none" w:sz="0" w:space="0" w:color="auto"/>
        <w:bottom w:val="none" w:sz="0" w:space="0" w:color="auto"/>
        <w:right w:val="none" w:sz="0" w:space="0" w:color="auto"/>
      </w:divBdr>
    </w:div>
    <w:div w:id="252325948">
      <w:bodyDiv w:val="1"/>
      <w:marLeft w:val="0"/>
      <w:marRight w:val="0"/>
      <w:marTop w:val="0"/>
      <w:marBottom w:val="0"/>
      <w:divBdr>
        <w:top w:val="none" w:sz="0" w:space="0" w:color="auto"/>
        <w:left w:val="none" w:sz="0" w:space="0" w:color="auto"/>
        <w:bottom w:val="none" w:sz="0" w:space="0" w:color="auto"/>
        <w:right w:val="none" w:sz="0" w:space="0" w:color="auto"/>
      </w:divBdr>
    </w:div>
    <w:div w:id="279068918">
      <w:bodyDiv w:val="1"/>
      <w:marLeft w:val="0"/>
      <w:marRight w:val="0"/>
      <w:marTop w:val="0"/>
      <w:marBottom w:val="0"/>
      <w:divBdr>
        <w:top w:val="none" w:sz="0" w:space="0" w:color="auto"/>
        <w:left w:val="none" w:sz="0" w:space="0" w:color="auto"/>
        <w:bottom w:val="none" w:sz="0" w:space="0" w:color="auto"/>
        <w:right w:val="none" w:sz="0" w:space="0" w:color="auto"/>
      </w:divBdr>
    </w:div>
    <w:div w:id="294915804">
      <w:bodyDiv w:val="1"/>
      <w:marLeft w:val="0"/>
      <w:marRight w:val="0"/>
      <w:marTop w:val="0"/>
      <w:marBottom w:val="0"/>
      <w:divBdr>
        <w:top w:val="none" w:sz="0" w:space="0" w:color="auto"/>
        <w:left w:val="none" w:sz="0" w:space="0" w:color="auto"/>
        <w:bottom w:val="none" w:sz="0" w:space="0" w:color="auto"/>
        <w:right w:val="none" w:sz="0" w:space="0" w:color="auto"/>
      </w:divBdr>
    </w:div>
    <w:div w:id="305933933">
      <w:bodyDiv w:val="1"/>
      <w:marLeft w:val="0"/>
      <w:marRight w:val="0"/>
      <w:marTop w:val="0"/>
      <w:marBottom w:val="0"/>
      <w:divBdr>
        <w:top w:val="none" w:sz="0" w:space="0" w:color="auto"/>
        <w:left w:val="none" w:sz="0" w:space="0" w:color="auto"/>
        <w:bottom w:val="none" w:sz="0" w:space="0" w:color="auto"/>
        <w:right w:val="none" w:sz="0" w:space="0" w:color="auto"/>
      </w:divBdr>
    </w:div>
    <w:div w:id="377045472">
      <w:bodyDiv w:val="1"/>
      <w:marLeft w:val="0"/>
      <w:marRight w:val="0"/>
      <w:marTop w:val="0"/>
      <w:marBottom w:val="0"/>
      <w:divBdr>
        <w:top w:val="none" w:sz="0" w:space="0" w:color="auto"/>
        <w:left w:val="none" w:sz="0" w:space="0" w:color="auto"/>
        <w:bottom w:val="none" w:sz="0" w:space="0" w:color="auto"/>
        <w:right w:val="none" w:sz="0" w:space="0" w:color="auto"/>
      </w:divBdr>
    </w:div>
    <w:div w:id="389303215">
      <w:bodyDiv w:val="1"/>
      <w:marLeft w:val="0"/>
      <w:marRight w:val="0"/>
      <w:marTop w:val="0"/>
      <w:marBottom w:val="0"/>
      <w:divBdr>
        <w:top w:val="none" w:sz="0" w:space="0" w:color="auto"/>
        <w:left w:val="none" w:sz="0" w:space="0" w:color="auto"/>
        <w:bottom w:val="none" w:sz="0" w:space="0" w:color="auto"/>
        <w:right w:val="none" w:sz="0" w:space="0" w:color="auto"/>
      </w:divBdr>
    </w:div>
    <w:div w:id="416946834">
      <w:bodyDiv w:val="1"/>
      <w:marLeft w:val="0"/>
      <w:marRight w:val="0"/>
      <w:marTop w:val="0"/>
      <w:marBottom w:val="0"/>
      <w:divBdr>
        <w:top w:val="none" w:sz="0" w:space="0" w:color="auto"/>
        <w:left w:val="none" w:sz="0" w:space="0" w:color="auto"/>
        <w:bottom w:val="none" w:sz="0" w:space="0" w:color="auto"/>
        <w:right w:val="none" w:sz="0" w:space="0" w:color="auto"/>
      </w:divBdr>
    </w:div>
    <w:div w:id="438137013">
      <w:bodyDiv w:val="1"/>
      <w:marLeft w:val="0"/>
      <w:marRight w:val="0"/>
      <w:marTop w:val="0"/>
      <w:marBottom w:val="0"/>
      <w:divBdr>
        <w:top w:val="none" w:sz="0" w:space="0" w:color="auto"/>
        <w:left w:val="none" w:sz="0" w:space="0" w:color="auto"/>
        <w:bottom w:val="none" w:sz="0" w:space="0" w:color="auto"/>
        <w:right w:val="none" w:sz="0" w:space="0" w:color="auto"/>
      </w:divBdr>
    </w:div>
    <w:div w:id="453596045">
      <w:bodyDiv w:val="1"/>
      <w:marLeft w:val="0"/>
      <w:marRight w:val="0"/>
      <w:marTop w:val="0"/>
      <w:marBottom w:val="0"/>
      <w:divBdr>
        <w:top w:val="none" w:sz="0" w:space="0" w:color="auto"/>
        <w:left w:val="none" w:sz="0" w:space="0" w:color="auto"/>
        <w:bottom w:val="none" w:sz="0" w:space="0" w:color="auto"/>
        <w:right w:val="none" w:sz="0" w:space="0" w:color="auto"/>
      </w:divBdr>
    </w:div>
    <w:div w:id="484325441">
      <w:bodyDiv w:val="1"/>
      <w:marLeft w:val="0"/>
      <w:marRight w:val="0"/>
      <w:marTop w:val="0"/>
      <w:marBottom w:val="0"/>
      <w:divBdr>
        <w:top w:val="none" w:sz="0" w:space="0" w:color="auto"/>
        <w:left w:val="none" w:sz="0" w:space="0" w:color="auto"/>
        <w:bottom w:val="none" w:sz="0" w:space="0" w:color="auto"/>
        <w:right w:val="none" w:sz="0" w:space="0" w:color="auto"/>
      </w:divBdr>
    </w:div>
    <w:div w:id="544564596">
      <w:bodyDiv w:val="1"/>
      <w:marLeft w:val="0"/>
      <w:marRight w:val="0"/>
      <w:marTop w:val="0"/>
      <w:marBottom w:val="0"/>
      <w:divBdr>
        <w:top w:val="none" w:sz="0" w:space="0" w:color="auto"/>
        <w:left w:val="none" w:sz="0" w:space="0" w:color="auto"/>
        <w:bottom w:val="none" w:sz="0" w:space="0" w:color="auto"/>
        <w:right w:val="none" w:sz="0" w:space="0" w:color="auto"/>
      </w:divBdr>
    </w:div>
    <w:div w:id="549804619">
      <w:bodyDiv w:val="1"/>
      <w:marLeft w:val="0"/>
      <w:marRight w:val="0"/>
      <w:marTop w:val="0"/>
      <w:marBottom w:val="0"/>
      <w:divBdr>
        <w:top w:val="none" w:sz="0" w:space="0" w:color="auto"/>
        <w:left w:val="none" w:sz="0" w:space="0" w:color="auto"/>
        <w:bottom w:val="none" w:sz="0" w:space="0" w:color="auto"/>
        <w:right w:val="none" w:sz="0" w:space="0" w:color="auto"/>
      </w:divBdr>
    </w:div>
    <w:div w:id="560484227">
      <w:bodyDiv w:val="1"/>
      <w:marLeft w:val="0"/>
      <w:marRight w:val="0"/>
      <w:marTop w:val="0"/>
      <w:marBottom w:val="0"/>
      <w:divBdr>
        <w:top w:val="none" w:sz="0" w:space="0" w:color="auto"/>
        <w:left w:val="none" w:sz="0" w:space="0" w:color="auto"/>
        <w:bottom w:val="none" w:sz="0" w:space="0" w:color="auto"/>
        <w:right w:val="none" w:sz="0" w:space="0" w:color="auto"/>
      </w:divBdr>
    </w:div>
    <w:div w:id="630599749">
      <w:bodyDiv w:val="1"/>
      <w:marLeft w:val="0"/>
      <w:marRight w:val="0"/>
      <w:marTop w:val="0"/>
      <w:marBottom w:val="0"/>
      <w:divBdr>
        <w:top w:val="none" w:sz="0" w:space="0" w:color="auto"/>
        <w:left w:val="none" w:sz="0" w:space="0" w:color="auto"/>
        <w:bottom w:val="none" w:sz="0" w:space="0" w:color="auto"/>
        <w:right w:val="none" w:sz="0" w:space="0" w:color="auto"/>
      </w:divBdr>
    </w:div>
    <w:div w:id="691028712">
      <w:bodyDiv w:val="1"/>
      <w:marLeft w:val="0"/>
      <w:marRight w:val="0"/>
      <w:marTop w:val="0"/>
      <w:marBottom w:val="0"/>
      <w:divBdr>
        <w:top w:val="none" w:sz="0" w:space="0" w:color="auto"/>
        <w:left w:val="none" w:sz="0" w:space="0" w:color="auto"/>
        <w:bottom w:val="none" w:sz="0" w:space="0" w:color="auto"/>
        <w:right w:val="none" w:sz="0" w:space="0" w:color="auto"/>
      </w:divBdr>
    </w:div>
    <w:div w:id="695081906">
      <w:bodyDiv w:val="1"/>
      <w:marLeft w:val="0"/>
      <w:marRight w:val="0"/>
      <w:marTop w:val="0"/>
      <w:marBottom w:val="0"/>
      <w:divBdr>
        <w:top w:val="none" w:sz="0" w:space="0" w:color="auto"/>
        <w:left w:val="none" w:sz="0" w:space="0" w:color="auto"/>
        <w:bottom w:val="none" w:sz="0" w:space="0" w:color="auto"/>
        <w:right w:val="none" w:sz="0" w:space="0" w:color="auto"/>
      </w:divBdr>
    </w:div>
    <w:div w:id="712341396">
      <w:bodyDiv w:val="1"/>
      <w:marLeft w:val="0"/>
      <w:marRight w:val="0"/>
      <w:marTop w:val="0"/>
      <w:marBottom w:val="0"/>
      <w:divBdr>
        <w:top w:val="none" w:sz="0" w:space="0" w:color="auto"/>
        <w:left w:val="none" w:sz="0" w:space="0" w:color="auto"/>
        <w:bottom w:val="none" w:sz="0" w:space="0" w:color="auto"/>
        <w:right w:val="none" w:sz="0" w:space="0" w:color="auto"/>
      </w:divBdr>
    </w:div>
    <w:div w:id="734861166">
      <w:bodyDiv w:val="1"/>
      <w:marLeft w:val="0"/>
      <w:marRight w:val="0"/>
      <w:marTop w:val="0"/>
      <w:marBottom w:val="0"/>
      <w:divBdr>
        <w:top w:val="none" w:sz="0" w:space="0" w:color="auto"/>
        <w:left w:val="none" w:sz="0" w:space="0" w:color="auto"/>
        <w:bottom w:val="none" w:sz="0" w:space="0" w:color="auto"/>
        <w:right w:val="none" w:sz="0" w:space="0" w:color="auto"/>
      </w:divBdr>
    </w:div>
    <w:div w:id="788816534">
      <w:bodyDiv w:val="1"/>
      <w:marLeft w:val="0"/>
      <w:marRight w:val="0"/>
      <w:marTop w:val="0"/>
      <w:marBottom w:val="0"/>
      <w:divBdr>
        <w:top w:val="none" w:sz="0" w:space="0" w:color="auto"/>
        <w:left w:val="none" w:sz="0" w:space="0" w:color="auto"/>
        <w:bottom w:val="none" w:sz="0" w:space="0" w:color="auto"/>
        <w:right w:val="none" w:sz="0" w:space="0" w:color="auto"/>
      </w:divBdr>
    </w:div>
    <w:div w:id="839273459">
      <w:bodyDiv w:val="1"/>
      <w:marLeft w:val="0"/>
      <w:marRight w:val="0"/>
      <w:marTop w:val="0"/>
      <w:marBottom w:val="0"/>
      <w:divBdr>
        <w:top w:val="none" w:sz="0" w:space="0" w:color="auto"/>
        <w:left w:val="none" w:sz="0" w:space="0" w:color="auto"/>
        <w:bottom w:val="none" w:sz="0" w:space="0" w:color="auto"/>
        <w:right w:val="none" w:sz="0" w:space="0" w:color="auto"/>
      </w:divBdr>
    </w:div>
    <w:div w:id="843279461">
      <w:bodyDiv w:val="1"/>
      <w:marLeft w:val="0"/>
      <w:marRight w:val="0"/>
      <w:marTop w:val="0"/>
      <w:marBottom w:val="0"/>
      <w:divBdr>
        <w:top w:val="none" w:sz="0" w:space="0" w:color="auto"/>
        <w:left w:val="none" w:sz="0" w:space="0" w:color="auto"/>
        <w:bottom w:val="none" w:sz="0" w:space="0" w:color="auto"/>
        <w:right w:val="none" w:sz="0" w:space="0" w:color="auto"/>
      </w:divBdr>
    </w:div>
    <w:div w:id="868300014">
      <w:bodyDiv w:val="1"/>
      <w:marLeft w:val="0"/>
      <w:marRight w:val="0"/>
      <w:marTop w:val="0"/>
      <w:marBottom w:val="0"/>
      <w:divBdr>
        <w:top w:val="none" w:sz="0" w:space="0" w:color="auto"/>
        <w:left w:val="none" w:sz="0" w:space="0" w:color="auto"/>
        <w:bottom w:val="none" w:sz="0" w:space="0" w:color="auto"/>
        <w:right w:val="none" w:sz="0" w:space="0" w:color="auto"/>
      </w:divBdr>
    </w:div>
    <w:div w:id="877200239">
      <w:bodyDiv w:val="1"/>
      <w:marLeft w:val="0"/>
      <w:marRight w:val="0"/>
      <w:marTop w:val="0"/>
      <w:marBottom w:val="0"/>
      <w:divBdr>
        <w:top w:val="none" w:sz="0" w:space="0" w:color="auto"/>
        <w:left w:val="none" w:sz="0" w:space="0" w:color="auto"/>
        <w:bottom w:val="none" w:sz="0" w:space="0" w:color="auto"/>
        <w:right w:val="none" w:sz="0" w:space="0" w:color="auto"/>
      </w:divBdr>
    </w:div>
    <w:div w:id="888304837">
      <w:bodyDiv w:val="1"/>
      <w:marLeft w:val="0"/>
      <w:marRight w:val="0"/>
      <w:marTop w:val="0"/>
      <w:marBottom w:val="0"/>
      <w:divBdr>
        <w:top w:val="none" w:sz="0" w:space="0" w:color="auto"/>
        <w:left w:val="none" w:sz="0" w:space="0" w:color="auto"/>
        <w:bottom w:val="none" w:sz="0" w:space="0" w:color="auto"/>
        <w:right w:val="none" w:sz="0" w:space="0" w:color="auto"/>
      </w:divBdr>
    </w:div>
    <w:div w:id="888956900">
      <w:bodyDiv w:val="1"/>
      <w:marLeft w:val="0"/>
      <w:marRight w:val="0"/>
      <w:marTop w:val="0"/>
      <w:marBottom w:val="0"/>
      <w:divBdr>
        <w:top w:val="none" w:sz="0" w:space="0" w:color="auto"/>
        <w:left w:val="none" w:sz="0" w:space="0" w:color="auto"/>
        <w:bottom w:val="none" w:sz="0" w:space="0" w:color="auto"/>
        <w:right w:val="none" w:sz="0" w:space="0" w:color="auto"/>
      </w:divBdr>
    </w:div>
    <w:div w:id="931356309">
      <w:bodyDiv w:val="1"/>
      <w:marLeft w:val="0"/>
      <w:marRight w:val="0"/>
      <w:marTop w:val="0"/>
      <w:marBottom w:val="0"/>
      <w:divBdr>
        <w:top w:val="none" w:sz="0" w:space="0" w:color="auto"/>
        <w:left w:val="none" w:sz="0" w:space="0" w:color="auto"/>
        <w:bottom w:val="none" w:sz="0" w:space="0" w:color="auto"/>
        <w:right w:val="none" w:sz="0" w:space="0" w:color="auto"/>
      </w:divBdr>
    </w:div>
    <w:div w:id="954866801">
      <w:bodyDiv w:val="1"/>
      <w:marLeft w:val="0"/>
      <w:marRight w:val="0"/>
      <w:marTop w:val="0"/>
      <w:marBottom w:val="0"/>
      <w:divBdr>
        <w:top w:val="none" w:sz="0" w:space="0" w:color="auto"/>
        <w:left w:val="none" w:sz="0" w:space="0" w:color="auto"/>
        <w:bottom w:val="none" w:sz="0" w:space="0" w:color="auto"/>
        <w:right w:val="none" w:sz="0" w:space="0" w:color="auto"/>
      </w:divBdr>
    </w:div>
    <w:div w:id="985816727">
      <w:bodyDiv w:val="1"/>
      <w:marLeft w:val="0"/>
      <w:marRight w:val="0"/>
      <w:marTop w:val="0"/>
      <w:marBottom w:val="0"/>
      <w:divBdr>
        <w:top w:val="none" w:sz="0" w:space="0" w:color="auto"/>
        <w:left w:val="none" w:sz="0" w:space="0" w:color="auto"/>
        <w:bottom w:val="none" w:sz="0" w:space="0" w:color="auto"/>
        <w:right w:val="none" w:sz="0" w:space="0" w:color="auto"/>
      </w:divBdr>
    </w:div>
    <w:div w:id="992222264">
      <w:bodyDiv w:val="1"/>
      <w:marLeft w:val="0"/>
      <w:marRight w:val="0"/>
      <w:marTop w:val="0"/>
      <w:marBottom w:val="0"/>
      <w:divBdr>
        <w:top w:val="none" w:sz="0" w:space="0" w:color="auto"/>
        <w:left w:val="none" w:sz="0" w:space="0" w:color="auto"/>
        <w:bottom w:val="none" w:sz="0" w:space="0" w:color="auto"/>
        <w:right w:val="none" w:sz="0" w:space="0" w:color="auto"/>
      </w:divBdr>
    </w:div>
    <w:div w:id="1061751801">
      <w:bodyDiv w:val="1"/>
      <w:marLeft w:val="0"/>
      <w:marRight w:val="0"/>
      <w:marTop w:val="0"/>
      <w:marBottom w:val="0"/>
      <w:divBdr>
        <w:top w:val="none" w:sz="0" w:space="0" w:color="auto"/>
        <w:left w:val="none" w:sz="0" w:space="0" w:color="auto"/>
        <w:bottom w:val="none" w:sz="0" w:space="0" w:color="auto"/>
        <w:right w:val="none" w:sz="0" w:space="0" w:color="auto"/>
      </w:divBdr>
    </w:div>
    <w:div w:id="1161309906">
      <w:bodyDiv w:val="1"/>
      <w:marLeft w:val="0"/>
      <w:marRight w:val="0"/>
      <w:marTop w:val="0"/>
      <w:marBottom w:val="0"/>
      <w:divBdr>
        <w:top w:val="none" w:sz="0" w:space="0" w:color="auto"/>
        <w:left w:val="none" w:sz="0" w:space="0" w:color="auto"/>
        <w:bottom w:val="none" w:sz="0" w:space="0" w:color="auto"/>
        <w:right w:val="none" w:sz="0" w:space="0" w:color="auto"/>
      </w:divBdr>
    </w:div>
    <w:div w:id="1197739265">
      <w:bodyDiv w:val="1"/>
      <w:marLeft w:val="0"/>
      <w:marRight w:val="0"/>
      <w:marTop w:val="0"/>
      <w:marBottom w:val="0"/>
      <w:divBdr>
        <w:top w:val="none" w:sz="0" w:space="0" w:color="auto"/>
        <w:left w:val="none" w:sz="0" w:space="0" w:color="auto"/>
        <w:bottom w:val="none" w:sz="0" w:space="0" w:color="auto"/>
        <w:right w:val="none" w:sz="0" w:space="0" w:color="auto"/>
      </w:divBdr>
    </w:div>
    <w:div w:id="1255476462">
      <w:bodyDiv w:val="1"/>
      <w:marLeft w:val="0"/>
      <w:marRight w:val="0"/>
      <w:marTop w:val="0"/>
      <w:marBottom w:val="0"/>
      <w:divBdr>
        <w:top w:val="none" w:sz="0" w:space="0" w:color="auto"/>
        <w:left w:val="none" w:sz="0" w:space="0" w:color="auto"/>
        <w:bottom w:val="none" w:sz="0" w:space="0" w:color="auto"/>
        <w:right w:val="none" w:sz="0" w:space="0" w:color="auto"/>
      </w:divBdr>
    </w:div>
    <w:div w:id="1357653295">
      <w:bodyDiv w:val="1"/>
      <w:marLeft w:val="0"/>
      <w:marRight w:val="0"/>
      <w:marTop w:val="0"/>
      <w:marBottom w:val="0"/>
      <w:divBdr>
        <w:top w:val="none" w:sz="0" w:space="0" w:color="auto"/>
        <w:left w:val="none" w:sz="0" w:space="0" w:color="auto"/>
        <w:bottom w:val="none" w:sz="0" w:space="0" w:color="auto"/>
        <w:right w:val="none" w:sz="0" w:space="0" w:color="auto"/>
      </w:divBdr>
    </w:div>
    <w:div w:id="1360740473">
      <w:bodyDiv w:val="1"/>
      <w:marLeft w:val="0"/>
      <w:marRight w:val="0"/>
      <w:marTop w:val="0"/>
      <w:marBottom w:val="0"/>
      <w:divBdr>
        <w:top w:val="none" w:sz="0" w:space="0" w:color="auto"/>
        <w:left w:val="none" w:sz="0" w:space="0" w:color="auto"/>
        <w:bottom w:val="none" w:sz="0" w:space="0" w:color="auto"/>
        <w:right w:val="none" w:sz="0" w:space="0" w:color="auto"/>
      </w:divBdr>
    </w:div>
    <w:div w:id="1367411254">
      <w:bodyDiv w:val="1"/>
      <w:marLeft w:val="0"/>
      <w:marRight w:val="0"/>
      <w:marTop w:val="0"/>
      <w:marBottom w:val="0"/>
      <w:divBdr>
        <w:top w:val="none" w:sz="0" w:space="0" w:color="auto"/>
        <w:left w:val="none" w:sz="0" w:space="0" w:color="auto"/>
        <w:bottom w:val="none" w:sz="0" w:space="0" w:color="auto"/>
        <w:right w:val="none" w:sz="0" w:space="0" w:color="auto"/>
      </w:divBdr>
    </w:div>
    <w:div w:id="1377965574">
      <w:bodyDiv w:val="1"/>
      <w:marLeft w:val="0"/>
      <w:marRight w:val="0"/>
      <w:marTop w:val="0"/>
      <w:marBottom w:val="0"/>
      <w:divBdr>
        <w:top w:val="none" w:sz="0" w:space="0" w:color="auto"/>
        <w:left w:val="none" w:sz="0" w:space="0" w:color="auto"/>
        <w:bottom w:val="none" w:sz="0" w:space="0" w:color="auto"/>
        <w:right w:val="none" w:sz="0" w:space="0" w:color="auto"/>
      </w:divBdr>
    </w:div>
    <w:div w:id="1395665068">
      <w:bodyDiv w:val="1"/>
      <w:marLeft w:val="0"/>
      <w:marRight w:val="0"/>
      <w:marTop w:val="0"/>
      <w:marBottom w:val="0"/>
      <w:divBdr>
        <w:top w:val="none" w:sz="0" w:space="0" w:color="auto"/>
        <w:left w:val="none" w:sz="0" w:space="0" w:color="auto"/>
        <w:bottom w:val="none" w:sz="0" w:space="0" w:color="auto"/>
        <w:right w:val="none" w:sz="0" w:space="0" w:color="auto"/>
      </w:divBdr>
    </w:div>
    <w:div w:id="1503930352">
      <w:bodyDiv w:val="1"/>
      <w:marLeft w:val="0"/>
      <w:marRight w:val="0"/>
      <w:marTop w:val="0"/>
      <w:marBottom w:val="0"/>
      <w:divBdr>
        <w:top w:val="none" w:sz="0" w:space="0" w:color="auto"/>
        <w:left w:val="none" w:sz="0" w:space="0" w:color="auto"/>
        <w:bottom w:val="none" w:sz="0" w:space="0" w:color="auto"/>
        <w:right w:val="none" w:sz="0" w:space="0" w:color="auto"/>
      </w:divBdr>
    </w:div>
    <w:div w:id="1663661357">
      <w:bodyDiv w:val="1"/>
      <w:marLeft w:val="0"/>
      <w:marRight w:val="0"/>
      <w:marTop w:val="0"/>
      <w:marBottom w:val="0"/>
      <w:divBdr>
        <w:top w:val="none" w:sz="0" w:space="0" w:color="auto"/>
        <w:left w:val="none" w:sz="0" w:space="0" w:color="auto"/>
        <w:bottom w:val="none" w:sz="0" w:space="0" w:color="auto"/>
        <w:right w:val="none" w:sz="0" w:space="0" w:color="auto"/>
      </w:divBdr>
    </w:div>
    <w:div w:id="1689677535">
      <w:bodyDiv w:val="1"/>
      <w:marLeft w:val="0"/>
      <w:marRight w:val="0"/>
      <w:marTop w:val="0"/>
      <w:marBottom w:val="0"/>
      <w:divBdr>
        <w:top w:val="none" w:sz="0" w:space="0" w:color="auto"/>
        <w:left w:val="none" w:sz="0" w:space="0" w:color="auto"/>
        <w:bottom w:val="none" w:sz="0" w:space="0" w:color="auto"/>
        <w:right w:val="none" w:sz="0" w:space="0" w:color="auto"/>
      </w:divBdr>
    </w:div>
    <w:div w:id="1703938041">
      <w:bodyDiv w:val="1"/>
      <w:marLeft w:val="0"/>
      <w:marRight w:val="0"/>
      <w:marTop w:val="0"/>
      <w:marBottom w:val="0"/>
      <w:divBdr>
        <w:top w:val="none" w:sz="0" w:space="0" w:color="auto"/>
        <w:left w:val="none" w:sz="0" w:space="0" w:color="auto"/>
        <w:bottom w:val="none" w:sz="0" w:space="0" w:color="auto"/>
        <w:right w:val="none" w:sz="0" w:space="0" w:color="auto"/>
      </w:divBdr>
    </w:div>
    <w:div w:id="1714647551">
      <w:bodyDiv w:val="1"/>
      <w:marLeft w:val="0"/>
      <w:marRight w:val="0"/>
      <w:marTop w:val="0"/>
      <w:marBottom w:val="0"/>
      <w:divBdr>
        <w:top w:val="none" w:sz="0" w:space="0" w:color="auto"/>
        <w:left w:val="none" w:sz="0" w:space="0" w:color="auto"/>
        <w:bottom w:val="none" w:sz="0" w:space="0" w:color="auto"/>
        <w:right w:val="none" w:sz="0" w:space="0" w:color="auto"/>
      </w:divBdr>
    </w:div>
    <w:div w:id="1793596043">
      <w:bodyDiv w:val="1"/>
      <w:marLeft w:val="0"/>
      <w:marRight w:val="0"/>
      <w:marTop w:val="0"/>
      <w:marBottom w:val="0"/>
      <w:divBdr>
        <w:top w:val="none" w:sz="0" w:space="0" w:color="auto"/>
        <w:left w:val="none" w:sz="0" w:space="0" w:color="auto"/>
        <w:bottom w:val="none" w:sz="0" w:space="0" w:color="auto"/>
        <w:right w:val="none" w:sz="0" w:space="0" w:color="auto"/>
      </w:divBdr>
    </w:div>
    <w:div w:id="1898735339">
      <w:bodyDiv w:val="1"/>
      <w:marLeft w:val="0"/>
      <w:marRight w:val="0"/>
      <w:marTop w:val="0"/>
      <w:marBottom w:val="0"/>
      <w:divBdr>
        <w:top w:val="none" w:sz="0" w:space="0" w:color="auto"/>
        <w:left w:val="none" w:sz="0" w:space="0" w:color="auto"/>
        <w:bottom w:val="none" w:sz="0" w:space="0" w:color="auto"/>
        <w:right w:val="none" w:sz="0" w:space="0" w:color="auto"/>
      </w:divBdr>
    </w:div>
    <w:div w:id="1970740713">
      <w:bodyDiv w:val="1"/>
      <w:marLeft w:val="0"/>
      <w:marRight w:val="0"/>
      <w:marTop w:val="0"/>
      <w:marBottom w:val="0"/>
      <w:divBdr>
        <w:top w:val="none" w:sz="0" w:space="0" w:color="auto"/>
        <w:left w:val="none" w:sz="0" w:space="0" w:color="auto"/>
        <w:bottom w:val="none" w:sz="0" w:space="0" w:color="auto"/>
        <w:right w:val="none" w:sz="0" w:space="0" w:color="auto"/>
      </w:divBdr>
    </w:div>
    <w:div w:id="2027946800">
      <w:bodyDiv w:val="1"/>
      <w:marLeft w:val="0"/>
      <w:marRight w:val="0"/>
      <w:marTop w:val="0"/>
      <w:marBottom w:val="0"/>
      <w:divBdr>
        <w:top w:val="none" w:sz="0" w:space="0" w:color="auto"/>
        <w:left w:val="none" w:sz="0" w:space="0" w:color="auto"/>
        <w:bottom w:val="none" w:sz="0" w:space="0" w:color="auto"/>
        <w:right w:val="none" w:sz="0" w:space="0" w:color="auto"/>
      </w:divBdr>
    </w:div>
    <w:div w:id="2031107218">
      <w:bodyDiv w:val="1"/>
      <w:marLeft w:val="0"/>
      <w:marRight w:val="0"/>
      <w:marTop w:val="0"/>
      <w:marBottom w:val="0"/>
      <w:divBdr>
        <w:top w:val="none" w:sz="0" w:space="0" w:color="auto"/>
        <w:left w:val="none" w:sz="0" w:space="0" w:color="auto"/>
        <w:bottom w:val="none" w:sz="0" w:space="0" w:color="auto"/>
        <w:right w:val="none" w:sz="0" w:space="0" w:color="auto"/>
      </w:divBdr>
    </w:div>
    <w:div w:id="2068410232">
      <w:bodyDiv w:val="1"/>
      <w:marLeft w:val="0"/>
      <w:marRight w:val="0"/>
      <w:marTop w:val="0"/>
      <w:marBottom w:val="0"/>
      <w:divBdr>
        <w:top w:val="none" w:sz="0" w:space="0" w:color="auto"/>
        <w:left w:val="none" w:sz="0" w:space="0" w:color="auto"/>
        <w:bottom w:val="none" w:sz="0" w:space="0" w:color="auto"/>
        <w:right w:val="none" w:sz="0" w:space="0" w:color="auto"/>
      </w:divBdr>
    </w:div>
    <w:div w:id="2106534018">
      <w:bodyDiv w:val="1"/>
      <w:marLeft w:val="0"/>
      <w:marRight w:val="0"/>
      <w:marTop w:val="0"/>
      <w:marBottom w:val="0"/>
      <w:divBdr>
        <w:top w:val="none" w:sz="0" w:space="0" w:color="auto"/>
        <w:left w:val="none" w:sz="0" w:space="0" w:color="auto"/>
        <w:bottom w:val="none" w:sz="0" w:space="0" w:color="auto"/>
        <w:right w:val="none" w:sz="0" w:space="0" w:color="auto"/>
      </w:divBdr>
    </w:div>
    <w:div w:id="2109351969">
      <w:bodyDiv w:val="1"/>
      <w:marLeft w:val="0"/>
      <w:marRight w:val="0"/>
      <w:marTop w:val="0"/>
      <w:marBottom w:val="0"/>
      <w:divBdr>
        <w:top w:val="none" w:sz="0" w:space="0" w:color="auto"/>
        <w:left w:val="none" w:sz="0" w:space="0" w:color="auto"/>
        <w:bottom w:val="none" w:sz="0" w:space="0" w:color="auto"/>
        <w:right w:val="none" w:sz="0" w:space="0" w:color="auto"/>
      </w:divBdr>
    </w:div>
    <w:div w:id="21392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1200052842"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120002918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12000378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1200034395" TargetMode="External"/><Relationship Id="rId5" Type="http://schemas.openxmlformats.org/officeDocument/2006/relationships/settings" Target="settings.xml"/><Relationship Id="rId15" Type="http://schemas.openxmlformats.org/officeDocument/2006/relationships/hyperlink" Target="http://docs.cntd.ru/document/1200012540" TargetMode="External"/><Relationship Id="rId10" Type="http://schemas.openxmlformats.org/officeDocument/2006/relationships/hyperlink" Target="http://docs.cntd.ru/document/120001838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1200037834" TargetMode="External"/><Relationship Id="rId14" Type="http://schemas.openxmlformats.org/officeDocument/2006/relationships/hyperlink" Target="http://docs.cntd.ru/document/5200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874DD-F247-4AA4-B403-333D0A8E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6648</Words>
  <Characters>37896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Конкурсная документация для аукциона по определению покупателя объекта незавершенного строительства – встроено-пристроенного здания магазина</vt:lpstr>
    </vt:vector>
  </TitlesOfParts>
  <Company>Microsoft</Company>
  <LinksUpToDate>false</LinksUpToDate>
  <CharactersWithSpaces>44456</CharactersWithSpaces>
  <SharedDoc>false</SharedDoc>
  <HLinks>
    <vt:vector size="48" baseType="variant">
      <vt:variant>
        <vt:i4>3866672</vt:i4>
      </vt:variant>
      <vt:variant>
        <vt:i4>21</vt:i4>
      </vt:variant>
      <vt:variant>
        <vt:i4>0</vt:i4>
      </vt:variant>
      <vt:variant>
        <vt:i4>5</vt:i4>
      </vt:variant>
      <vt:variant>
        <vt:lpwstr>http://www.etzp.rzd.ru/</vt:lpwstr>
      </vt:variant>
      <vt:variant>
        <vt:lpwstr/>
      </vt:variant>
      <vt:variant>
        <vt:i4>3866672</vt:i4>
      </vt:variant>
      <vt:variant>
        <vt:i4>18</vt:i4>
      </vt:variant>
      <vt:variant>
        <vt:i4>0</vt:i4>
      </vt:variant>
      <vt:variant>
        <vt:i4>5</vt:i4>
      </vt:variant>
      <vt:variant>
        <vt:lpwstr>http://www.etzp.rzd.ru/</vt:lpwstr>
      </vt:variant>
      <vt:variant>
        <vt:lpwstr/>
      </vt:variant>
      <vt:variant>
        <vt:i4>3866672</vt:i4>
      </vt:variant>
      <vt:variant>
        <vt:i4>15</vt:i4>
      </vt:variant>
      <vt:variant>
        <vt:i4>0</vt:i4>
      </vt:variant>
      <vt:variant>
        <vt:i4>5</vt:i4>
      </vt:variant>
      <vt:variant>
        <vt:lpwstr>http://www.etzp.rzd.ru/</vt:lpwstr>
      </vt:variant>
      <vt:variant>
        <vt:lpwstr/>
      </vt:variant>
      <vt:variant>
        <vt:i4>7012389</vt:i4>
      </vt:variant>
      <vt:variant>
        <vt:i4>12</vt:i4>
      </vt:variant>
      <vt:variant>
        <vt:i4>0</vt:i4>
      </vt:variant>
      <vt:variant>
        <vt:i4>5</vt:i4>
      </vt:variant>
      <vt:variant>
        <vt:lpwstr>http://www.ozd.rzd.ru/</vt:lpwstr>
      </vt:variant>
      <vt:variant>
        <vt:lpwstr/>
      </vt:variant>
      <vt:variant>
        <vt:i4>6291569</vt:i4>
      </vt:variant>
      <vt:variant>
        <vt:i4>9</vt:i4>
      </vt:variant>
      <vt:variant>
        <vt:i4>0</vt:i4>
      </vt:variant>
      <vt:variant>
        <vt:i4>5</vt:i4>
      </vt:variant>
      <vt:variant>
        <vt:lpwstr>http://www.rzd.ru/</vt:lpwstr>
      </vt:variant>
      <vt:variant>
        <vt:lpwstr/>
      </vt:variant>
      <vt:variant>
        <vt:i4>3866672</vt:i4>
      </vt:variant>
      <vt:variant>
        <vt:i4>6</vt:i4>
      </vt:variant>
      <vt:variant>
        <vt:i4>0</vt:i4>
      </vt:variant>
      <vt:variant>
        <vt:i4>5</vt:i4>
      </vt:variant>
      <vt:variant>
        <vt:lpwstr>http://www.etzp.rzd.ru/</vt:lpwstr>
      </vt:variant>
      <vt:variant>
        <vt:lpwstr/>
      </vt:variant>
      <vt:variant>
        <vt:i4>7274549</vt:i4>
      </vt:variant>
      <vt:variant>
        <vt:i4>3</vt:i4>
      </vt:variant>
      <vt:variant>
        <vt:i4>0</vt:i4>
      </vt:variant>
      <vt:variant>
        <vt:i4>5</vt:i4>
      </vt:variant>
      <vt:variant>
        <vt:lpwstr>http://www.zakupki.gov.ru/</vt:lpwstr>
      </vt:variant>
      <vt:variant>
        <vt:lpwstr/>
      </vt:variant>
      <vt:variant>
        <vt:i4>3407989</vt:i4>
      </vt:variant>
      <vt:variant>
        <vt:i4>0</vt:i4>
      </vt:variant>
      <vt:variant>
        <vt:i4>0</vt:i4>
      </vt:variant>
      <vt:variant>
        <vt:i4>5</vt:i4>
      </vt:variant>
      <vt:variant>
        <vt:lpwstr>mailto:ckz_chotchaeva@spb.orw.ru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для аукциона по определению покупателя объекта незавершенного строительства – встроено-пристроенного здания магазина</dc:title>
  <dc:creator>Маканова</dc:creator>
  <cp:lastModifiedBy>Осьмак Наталья Михайловна</cp:lastModifiedBy>
  <cp:revision>18</cp:revision>
  <cp:lastPrinted>2016-02-24T11:56:00Z</cp:lastPrinted>
  <dcterms:created xsi:type="dcterms:W3CDTF">2015-01-27T12:11:00Z</dcterms:created>
  <dcterms:modified xsi:type="dcterms:W3CDTF">2016-05-13T14:14:00Z</dcterms:modified>
</cp:coreProperties>
</file>